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7F" w:rsidRDefault="001D717F" w:rsidP="001D717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Ключевского района</w:t>
      </w:r>
    </w:p>
    <w:p w:rsidR="001D717F" w:rsidRDefault="001D717F" w:rsidP="001D717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Алтайского края</w:t>
      </w:r>
    </w:p>
    <w:p w:rsidR="001D717F" w:rsidRPr="00845DE0" w:rsidRDefault="001D717F" w:rsidP="001D717F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845DE0">
        <w:rPr>
          <w:rFonts w:ascii="Arial" w:hAnsi="Arial" w:cs="Arial"/>
          <w:b/>
          <w:sz w:val="36"/>
          <w:szCs w:val="36"/>
        </w:rPr>
        <w:t>П</w:t>
      </w:r>
      <w:proofErr w:type="gramEnd"/>
      <w:r w:rsidRPr="00845DE0">
        <w:rPr>
          <w:rFonts w:ascii="Arial" w:hAnsi="Arial" w:cs="Arial"/>
          <w:b/>
          <w:sz w:val="36"/>
          <w:szCs w:val="36"/>
        </w:rPr>
        <w:t xml:space="preserve"> О С Т А Н О В Л Е Н И Е</w:t>
      </w:r>
    </w:p>
    <w:p w:rsidR="001D717F" w:rsidRPr="001D717F" w:rsidRDefault="00551A16" w:rsidP="001D71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января</w:t>
      </w:r>
      <w:r w:rsidR="001D717F" w:rsidRPr="00DE698C">
        <w:rPr>
          <w:rFonts w:ascii="Arial" w:hAnsi="Arial" w:cs="Arial"/>
          <w:sz w:val="24"/>
          <w:szCs w:val="24"/>
        </w:rPr>
        <w:t xml:space="preserve"> </w:t>
      </w:r>
      <w:r w:rsidR="006F00E4">
        <w:rPr>
          <w:rFonts w:ascii="Arial" w:hAnsi="Arial" w:cs="Arial"/>
          <w:sz w:val="24"/>
          <w:szCs w:val="24"/>
        </w:rPr>
        <w:t xml:space="preserve"> 2018</w:t>
      </w:r>
      <w:r w:rsidR="001D717F" w:rsidRPr="00DE698C">
        <w:rPr>
          <w:rFonts w:ascii="Arial" w:hAnsi="Arial" w:cs="Arial"/>
          <w:sz w:val="24"/>
          <w:szCs w:val="24"/>
        </w:rPr>
        <w:t xml:space="preserve"> г                                                                                           </w:t>
      </w:r>
      <w:r w:rsidR="006F00E4">
        <w:rPr>
          <w:rFonts w:ascii="Arial" w:hAnsi="Arial" w:cs="Arial"/>
          <w:sz w:val="24"/>
          <w:szCs w:val="24"/>
        </w:rPr>
        <w:t xml:space="preserve">  </w:t>
      </w:r>
      <w:r w:rsidR="001D717F" w:rsidRPr="00DE698C">
        <w:rPr>
          <w:rFonts w:ascii="Arial" w:hAnsi="Arial" w:cs="Arial"/>
          <w:sz w:val="24"/>
          <w:szCs w:val="24"/>
        </w:rPr>
        <w:t xml:space="preserve">  </w:t>
      </w:r>
      <w:r w:rsidR="001D717F" w:rsidRPr="001D717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20</w:t>
      </w:r>
      <w:r w:rsidR="001D717F" w:rsidRPr="001D717F">
        <w:rPr>
          <w:rFonts w:ascii="Arial" w:hAnsi="Arial" w:cs="Arial"/>
          <w:sz w:val="24"/>
          <w:szCs w:val="24"/>
        </w:rPr>
        <w:t xml:space="preserve"> </w:t>
      </w:r>
      <w:r w:rsidR="006F00E4">
        <w:rPr>
          <w:rFonts w:ascii="Arial" w:hAnsi="Arial" w:cs="Arial"/>
          <w:sz w:val="24"/>
          <w:szCs w:val="24"/>
        </w:rPr>
        <w:t xml:space="preserve"> </w:t>
      </w:r>
    </w:p>
    <w:p w:rsidR="001D717F" w:rsidRDefault="001D717F" w:rsidP="001D71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Ключи</w:t>
      </w:r>
    </w:p>
    <w:p w:rsidR="001D717F" w:rsidRDefault="001D717F" w:rsidP="001D717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1D717F" w:rsidRPr="00845DE0" w:rsidRDefault="001D717F" w:rsidP="001D7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DE0">
        <w:rPr>
          <w:rFonts w:ascii="Times New Roman" w:hAnsi="Times New Roman" w:cs="Times New Roman"/>
          <w:sz w:val="28"/>
          <w:szCs w:val="28"/>
        </w:rPr>
        <w:t xml:space="preserve">Об утверждении Реестра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45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</w:p>
    <w:p w:rsidR="001D717F" w:rsidRPr="00845DE0" w:rsidRDefault="001D717F" w:rsidP="001D7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D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Ключевский район </w:t>
      </w:r>
    </w:p>
    <w:p w:rsidR="001D717F" w:rsidRDefault="001D717F" w:rsidP="001D7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DE0">
        <w:rPr>
          <w:rFonts w:ascii="Times New Roman" w:hAnsi="Times New Roman" w:cs="Times New Roman"/>
          <w:sz w:val="28"/>
          <w:szCs w:val="28"/>
        </w:rPr>
        <w:t xml:space="preserve">и Реестра Казны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D717F" w:rsidRPr="00845DE0" w:rsidRDefault="001D717F" w:rsidP="001D7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Ключевский район</w:t>
      </w:r>
    </w:p>
    <w:p w:rsidR="001D717F" w:rsidRPr="00845DE0" w:rsidRDefault="001D717F" w:rsidP="001D7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17F" w:rsidRDefault="001D717F" w:rsidP="001D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DE0">
        <w:rPr>
          <w:rFonts w:ascii="Times New Roman" w:hAnsi="Times New Roman" w:cs="Times New Roman"/>
          <w:sz w:val="28"/>
          <w:szCs w:val="28"/>
        </w:rPr>
        <w:t xml:space="preserve">          В соответствии с Уставом муниципального образования Ключевский район, Положением о порядке управления объектами муниципальной собственности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Ключевский район, Положением о муниципальной казне муниципального образования Ключевский район Алтайского края</w:t>
      </w:r>
    </w:p>
    <w:p w:rsidR="001D717F" w:rsidRDefault="001D717F" w:rsidP="001D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17F" w:rsidRDefault="001D717F" w:rsidP="001D7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D717F" w:rsidRDefault="001D717F" w:rsidP="001D7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17F" w:rsidRDefault="001D717F" w:rsidP="001D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E16F4D">
        <w:rPr>
          <w:rFonts w:ascii="Times New Roman" w:hAnsi="Times New Roman" w:cs="Times New Roman"/>
          <w:sz w:val="28"/>
          <w:szCs w:val="28"/>
        </w:rPr>
        <w:t>Утвердить Реестр муниципального имущества муниципального образования Ключевский район (приложение №1), Реестр Казны муниципального образования Ключевский ра</w:t>
      </w:r>
      <w:r w:rsidR="00551A16">
        <w:rPr>
          <w:rFonts w:ascii="Times New Roman" w:hAnsi="Times New Roman" w:cs="Times New Roman"/>
          <w:sz w:val="28"/>
          <w:szCs w:val="28"/>
        </w:rPr>
        <w:t>йон (приложение №2) на 2018</w:t>
      </w:r>
      <w:r w:rsidRPr="00E16F4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17F" w:rsidRDefault="001D717F" w:rsidP="001D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F0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управление по экономическому развитию и имущественным отношениям (М.В.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717F" w:rsidRDefault="001D717F" w:rsidP="001D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17F" w:rsidRDefault="001D717F" w:rsidP="001D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17F" w:rsidRDefault="001D717F" w:rsidP="001D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17F" w:rsidRDefault="006F00E4" w:rsidP="001D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района         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1D717F" w:rsidRDefault="001D717F" w:rsidP="001D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17F" w:rsidRDefault="001D717F" w:rsidP="001D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17F" w:rsidRDefault="001D717F" w:rsidP="001D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17F" w:rsidRDefault="001D717F" w:rsidP="001D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2BA" w:rsidRPr="001D717F" w:rsidRDefault="006F00E4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Сайганова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Раиса Николаевна</w:t>
      </w:r>
    </w:p>
    <w:sectPr w:rsidR="00AD22BA" w:rsidRPr="001D717F" w:rsidSect="00E2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717F"/>
    <w:rsid w:val="001D717F"/>
    <w:rsid w:val="00551A16"/>
    <w:rsid w:val="006D6AFA"/>
    <w:rsid w:val="006F00E4"/>
    <w:rsid w:val="00785417"/>
    <w:rsid w:val="009E5962"/>
    <w:rsid w:val="00AD22BA"/>
    <w:rsid w:val="00DE698C"/>
    <w:rsid w:val="00E2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Business</cp:lastModifiedBy>
  <cp:revision>7</cp:revision>
  <cp:lastPrinted>2018-01-17T03:37:00Z</cp:lastPrinted>
  <dcterms:created xsi:type="dcterms:W3CDTF">2017-02-06T04:21:00Z</dcterms:created>
  <dcterms:modified xsi:type="dcterms:W3CDTF">2018-06-18T09:40:00Z</dcterms:modified>
</cp:coreProperties>
</file>