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10" w:rsidRPr="000241F3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3C10" w:rsidRPr="000241F3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7C3C10" w:rsidRPr="000241F3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C3C10" w:rsidRPr="00936423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4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6423">
        <w:rPr>
          <w:rFonts w:ascii="Times New Roman" w:hAnsi="Times New Roman" w:cs="Times New Roman"/>
          <w:sz w:val="28"/>
          <w:szCs w:val="28"/>
        </w:rPr>
        <w:t>в</w:t>
      </w:r>
      <w:r w:rsidR="00936423" w:rsidRPr="00936423">
        <w:rPr>
          <w:rFonts w:ascii="Times New Roman" w:hAnsi="Times New Roman" w:cs="Times New Roman"/>
          <w:sz w:val="28"/>
          <w:szCs w:val="28"/>
        </w:rPr>
        <w:t xml:space="preserve">осьмая </w:t>
      </w:r>
      <w:r w:rsidRPr="00936423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936423" w:rsidRPr="00936423">
        <w:rPr>
          <w:rFonts w:ascii="Times New Roman" w:hAnsi="Times New Roman" w:cs="Times New Roman"/>
          <w:sz w:val="28"/>
          <w:szCs w:val="28"/>
        </w:rPr>
        <w:t>седьмого</w:t>
      </w:r>
      <w:r w:rsidRPr="009364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C3C10" w:rsidRPr="000241F3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C10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>Р Е Ш Е Н И Е</w:t>
      </w:r>
    </w:p>
    <w:p w:rsidR="00936423" w:rsidRDefault="000D3720" w:rsidP="00936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28.08.2018</w:t>
      </w:r>
      <w:r w:rsidR="0093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64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936423" w:rsidRPr="000241F3" w:rsidRDefault="00936423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423" w:rsidRPr="003C72CB" w:rsidRDefault="00936423" w:rsidP="00936423">
      <w:pPr>
        <w:jc w:val="center"/>
        <w:rPr>
          <w:sz w:val="28"/>
          <w:szCs w:val="28"/>
        </w:rPr>
      </w:pPr>
      <w:r w:rsidRPr="003C72CB">
        <w:rPr>
          <w:sz w:val="28"/>
          <w:szCs w:val="28"/>
        </w:rPr>
        <w:t>с. Ключи</w:t>
      </w:r>
    </w:p>
    <w:p w:rsidR="007C3C10" w:rsidRPr="000241F3" w:rsidRDefault="007C3C10" w:rsidP="007C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ab/>
      </w:r>
      <w:r w:rsidRPr="000241F3">
        <w:rPr>
          <w:rFonts w:ascii="Times New Roman" w:hAnsi="Times New Roman" w:cs="Times New Roman"/>
          <w:sz w:val="28"/>
          <w:szCs w:val="28"/>
        </w:rPr>
        <w:tab/>
      </w:r>
      <w:r w:rsidRPr="000241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C3C10" w:rsidRPr="000241F3" w:rsidRDefault="004C4D17" w:rsidP="007C3C10">
      <w:pPr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Решение РСД от 21.12.2016 № 391 «</w:t>
      </w:r>
      <w:r w:rsidR="007C3C10" w:rsidRPr="000241F3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муниципального образования Ключевский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3C10" w:rsidRPr="000241F3" w:rsidRDefault="007C3C10" w:rsidP="007C3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 xml:space="preserve">В соответствии со ст. 72 Земельного кодекса РФ,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history="1">
        <w:r w:rsidRPr="000241F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241F3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Ключевский район,  </w:t>
      </w:r>
    </w:p>
    <w:p w:rsidR="007C3C10" w:rsidRPr="000241F3" w:rsidRDefault="007C3C10" w:rsidP="007C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10" w:rsidRPr="000241F3" w:rsidRDefault="007C3C10" w:rsidP="007C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7C3C10" w:rsidRPr="000241F3" w:rsidRDefault="007C3C10" w:rsidP="007C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10" w:rsidRPr="000241F3" w:rsidRDefault="007C3C10" w:rsidP="007C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>РЕШИЛО:</w:t>
      </w:r>
    </w:p>
    <w:p w:rsidR="000241F3" w:rsidRPr="0055187E" w:rsidRDefault="0055187E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F3" w:rsidRPr="0055187E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осуществления муниципального земельного контроля на территории муниципального образования Ключевский район следующие изменения: </w:t>
      </w:r>
    </w:p>
    <w:p w:rsidR="000241F3" w:rsidRPr="00086FB5" w:rsidRDefault="0055187E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7C">
        <w:rPr>
          <w:rFonts w:ascii="Times New Roman" w:hAnsi="Times New Roman" w:cs="Times New Roman"/>
          <w:sz w:val="28"/>
          <w:szCs w:val="28"/>
        </w:rPr>
        <w:t>п</w:t>
      </w:r>
      <w:r w:rsidR="00F236CB">
        <w:rPr>
          <w:rFonts w:ascii="Times New Roman" w:hAnsi="Times New Roman" w:cs="Times New Roman"/>
          <w:sz w:val="28"/>
          <w:szCs w:val="28"/>
        </w:rPr>
        <w:t>ункт 1.2</w:t>
      </w:r>
      <w:r w:rsidR="00086FB5" w:rsidRPr="00086FB5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086FB5" w:rsidRPr="00086FB5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p w:rsidR="00086FB5" w:rsidRDefault="00086FB5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B5">
        <w:rPr>
          <w:rFonts w:ascii="Times New Roman" w:hAnsi="Times New Roman" w:cs="Times New Roman"/>
          <w:sz w:val="28"/>
          <w:szCs w:val="28"/>
        </w:rPr>
        <w:t>«</w:t>
      </w:r>
      <w:r w:rsidR="00F236CB">
        <w:rPr>
          <w:rFonts w:ascii="Times New Roman" w:hAnsi="Times New Roman" w:cs="Times New Roman"/>
          <w:sz w:val="28"/>
          <w:szCs w:val="28"/>
        </w:rPr>
        <w:t xml:space="preserve">Целью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</w:t>
      </w:r>
      <w:r w:rsidR="00BA06D6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профилактика нарушений указанных требований в отношении расположенных в границах городских округов, городских, сельских поселений, на межселенных территориях муниципальных районов Алтайского кра</w:t>
      </w:r>
      <w:r w:rsidR="00B4377C">
        <w:rPr>
          <w:rFonts w:ascii="Times New Roman" w:hAnsi="Times New Roman" w:cs="Times New Roman"/>
          <w:sz w:val="28"/>
          <w:szCs w:val="28"/>
        </w:rPr>
        <w:t>я объектов земельных отношений»;</w:t>
      </w:r>
    </w:p>
    <w:p w:rsidR="00B25336" w:rsidRDefault="00B4377C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C8B">
        <w:rPr>
          <w:rFonts w:ascii="Times New Roman" w:hAnsi="Times New Roman" w:cs="Times New Roman"/>
          <w:sz w:val="28"/>
          <w:szCs w:val="28"/>
        </w:rPr>
        <w:t>ункт 2 дополнить</w:t>
      </w:r>
      <w:r w:rsidR="0071693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334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4C8B" w:rsidRDefault="00334C8B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«предупреждение </w:t>
      </w:r>
      <w:r w:rsidR="004E104E"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законодательства»</w:t>
      </w:r>
      <w:r w:rsidR="00B4377C">
        <w:rPr>
          <w:rFonts w:ascii="Times New Roman" w:hAnsi="Times New Roman" w:cs="Times New Roman"/>
          <w:sz w:val="28"/>
          <w:szCs w:val="28"/>
        </w:rPr>
        <w:t>;</w:t>
      </w:r>
    </w:p>
    <w:p w:rsidR="00B25336" w:rsidRDefault="00B4377C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336">
        <w:rPr>
          <w:rFonts w:ascii="Times New Roman" w:hAnsi="Times New Roman" w:cs="Times New Roman"/>
          <w:sz w:val="28"/>
          <w:szCs w:val="28"/>
        </w:rPr>
        <w:t>ункт 4.1 дополнить абзацем следующего содержания:</w:t>
      </w:r>
    </w:p>
    <w:p w:rsidR="00B4377C" w:rsidRDefault="00B4377C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рамках мероприятий по контролю без взаимодействия с юридическими лицами, индивидуальными предпринимателями проводить плановые (рейдовые) осмотры (обследования) земельных участков в соответствии со статьей 13.2 Федерального закона №294-ФЗ;</w:t>
      </w:r>
    </w:p>
    <w:p w:rsidR="00B4377C" w:rsidRDefault="00B4377C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B4377C" w:rsidRDefault="00B4377C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 Должностные лица при осуществлении муниципального земельного контроля обязаны:</w:t>
      </w:r>
    </w:p>
    <w:p w:rsidR="00B4377C" w:rsidRDefault="00615866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77C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>
        <w:rPr>
          <w:rFonts w:ascii="Times New Roman" w:hAnsi="Times New Roman" w:cs="Times New Roman"/>
          <w:sz w:val="28"/>
          <w:szCs w:val="28"/>
        </w:rPr>
        <w:t>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615866" w:rsidRDefault="00615866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проверяемых лиц;</w:t>
      </w:r>
    </w:p>
    <w:p w:rsidR="00615866" w:rsidRDefault="00615866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на основании приказа (распоряжения) руководителя, заместителя руководителя уполномоченного органа о ее проведении в соответствии с ее назначением;</w:t>
      </w:r>
    </w:p>
    <w:p w:rsidR="00615866" w:rsidRDefault="00615866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только во время служебных обязанностей, выездную проверку – только при предъявлении служебных удостоверений, копии приказа или распоряжения руководителя, заместителя руководителя уполномоченного органа и в случаях, предусмотренных положениями Федерального закона №294-ФЗ, копии документа о согласовании проведения проверки с органами прокуратуры;</w:t>
      </w:r>
    </w:p>
    <w:p w:rsidR="00615866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C13A9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7C13A9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7C13A9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проверяемое лицо, его уполномоченного представителя с документами и  (или) информацией, полученными в рамках межведомственного информационного взаимодействия;</w:t>
      </w:r>
    </w:p>
    <w:p w:rsidR="007C13A9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потенциальной опасности для жизни, здоровья людей, для животных, растений, окружающей среды, объектов культурного наследия (памятников историй и культуры) народов Российской Федерации, а также не допускать необследованное ограничение прав и законных интересов граждан, в том числе индивидуальных предпринимателей, юридических лиц;</w:t>
      </w:r>
    </w:p>
    <w:p w:rsidR="007C13A9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проверяемыми лицами в порядке, установленном законодательством Российской Федерации;</w:t>
      </w:r>
    </w:p>
    <w:p w:rsidR="007C13A9" w:rsidRDefault="007C13A9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проведения</w:t>
      </w:r>
      <w:r w:rsidR="0055187E">
        <w:rPr>
          <w:rFonts w:ascii="Times New Roman" w:hAnsi="Times New Roman" w:cs="Times New Roman"/>
          <w:sz w:val="28"/>
          <w:szCs w:val="28"/>
        </w:rPr>
        <w:t xml:space="preserve"> проверки, установленные положениями Федерального закона №294-ФЗ;</w:t>
      </w:r>
    </w:p>
    <w:p w:rsidR="0055187E" w:rsidRDefault="0055187E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55187E" w:rsidRDefault="0055187E" w:rsidP="004C4D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предпринимателя.»</w:t>
      </w:r>
    </w:p>
    <w:p w:rsidR="007C3C10" w:rsidRPr="000241F3" w:rsidRDefault="007C3C10" w:rsidP="007C3C1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sz w:val="28"/>
          <w:szCs w:val="28"/>
        </w:rPr>
        <w:t xml:space="preserve">2. </w:t>
      </w:r>
      <w:r w:rsidR="0055187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постоянную комиссию РСД по экономике и бюджету (Рыдкин С.П.)</w:t>
      </w:r>
    </w:p>
    <w:p w:rsidR="007C3C10" w:rsidRPr="000241F3" w:rsidRDefault="007C3C10" w:rsidP="007C3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3C10" w:rsidRPr="000241F3" w:rsidRDefault="0055187E" w:rsidP="0093642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  <w:r w:rsidR="00936423">
        <w:rPr>
          <w:rFonts w:ascii="Times New Roman" w:hAnsi="Times New Roman" w:cs="Times New Roman"/>
          <w:sz w:val="28"/>
          <w:szCs w:val="28"/>
        </w:rPr>
        <w:t xml:space="preserve">    </w:t>
      </w:r>
      <w:r w:rsidR="00D36ABA" w:rsidRPr="000241F3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42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6ABA" w:rsidRPr="000241F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Н.И. Заикин</w:t>
      </w:r>
    </w:p>
    <w:p w:rsidR="007C3C10" w:rsidRPr="000241F3" w:rsidRDefault="007C3C10" w:rsidP="000D37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AF" w:rsidRPr="000241F3" w:rsidRDefault="007C0DAF">
      <w:pPr>
        <w:rPr>
          <w:rFonts w:ascii="Times New Roman" w:hAnsi="Times New Roman" w:cs="Times New Roman"/>
        </w:rPr>
      </w:pPr>
    </w:p>
    <w:sectPr w:rsidR="007C0DAF" w:rsidRPr="000241F3" w:rsidSect="00D36A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C0A"/>
    <w:multiLevelType w:val="hybridMultilevel"/>
    <w:tmpl w:val="4AA29942"/>
    <w:lvl w:ilvl="0" w:tplc="E8DE2A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163613B"/>
    <w:multiLevelType w:val="hybridMultilevel"/>
    <w:tmpl w:val="693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49CD"/>
    <w:multiLevelType w:val="hybridMultilevel"/>
    <w:tmpl w:val="6808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5BA"/>
    <w:multiLevelType w:val="hybridMultilevel"/>
    <w:tmpl w:val="DA8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3490"/>
    <w:multiLevelType w:val="hybridMultilevel"/>
    <w:tmpl w:val="824E7D0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DF22A95"/>
    <w:multiLevelType w:val="hybridMultilevel"/>
    <w:tmpl w:val="14928CB6"/>
    <w:lvl w:ilvl="0" w:tplc="E428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C10"/>
    <w:rsid w:val="000241F3"/>
    <w:rsid w:val="00067D05"/>
    <w:rsid w:val="00086FB5"/>
    <w:rsid w:val="000D3720"/>
    <w:rsid w:val="0017788A"/>
    <w:rsid w:val="001A0A16"/>
    <w:rsid w:val="00226515"/>
    <w:rsid w:val="00334C8B"/>
    <w:rsid w:val="0039189E"/>
    <w:rsid w:val="004C4D17"/>
    <w:rsid w:val="004E104E"/>
    <w:rsid w:val="0055187E"/>
    <w:rsid w:val="005F77CE"/>
    <w:rsid w:val="00615866"/>
    <w:rsid w:val="00663C1D"/>
    <w:rsid w:val="0069463C"/>
    <w:rsid w:val="006D6FBF"/>
    <w:rsid w:val="0071693B"/>
    <w:rsid w:val="007C0DAF"/>
    <w:rsid w:val="007C13A9"/>
    <w:rsid w:val="007C3C10"/>
    <w:rsid w:val="007E2C34"/>
    <w:rsid w:val="00936423"/>
    <w:rsid w:val="009F0280"/>
    <w:rsid w:val="00A52A36"/>
    <w:rsid w:val="00A72804"/>
    <w:rsid w:val="00A8353C"/>
    <w:rsid w:val="00AA2156"/>
    <w:rsid w:val="00B25336"/>
    <w:rsid w:val="00B4377C"/>
    <w:rsid w:val="00BA06D6"/>
    <w:rsid w:val="00C0153B"/>
    <w:rsid w:val="00D36ABA"/>
    <w:rsid w:val="00E23F6D"/>
    <w:rsid w:val="00E87D8B"/>
    <w:rsid w:val="00F236CB"/>
    <w:rsid w:val="00F65B77"/>
    <w:rsid w:val="00FB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80"/>
  </w:style>
  <w:style w:type="paragraph" w:styleId="1">
    <w:name w:val="heading 1"/>
    <w:basedOn w:val="a"/>
    <w:next w:val="a"/>
    <w:link w:val="10"/>
    <w:qFormat/>
    <w:rsid w:val="007C3C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1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7C3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41F3"/>
    <w:pPr>
      <w:ind w:left="720"/>
      <w:contextualSpacing/>
    </w:pPr>
  </w:style>
  <w:style w:type="paragraph" w:styleId="a4">
    <w:name w:val="Body Text"/>
    <w:basedOn w:val="a"/>
    <w:link w:val="a5"/>
    <w:rsid w:val="009364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64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Pokatilova</cp:lastModifiedBy>
  <cp:revision>5</cp:revision>
  <dcterms:created xsi:type="dcterms:W3CDTF">2018-07-05T03:35:00Z</dcterms:created>
  <dcterms:modified xsi:type="dcterms:W3CDTF">2018-08-27T07:47:00Z</dcterms:modified>
</cp:coreProperties>
</file>