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822CE8">
        <w:rPr>
          <w:szCs w:val="28"/>
        </w:rPr>
        <w:t>16</w:t>
      </w:r>
      <w:r>
        <w:rPr>
          <w:szCs w:val="28"/>
        </w:rPr>
        <w:t>»</w:t>
      </w:r>
      <w:r w:rsidR="00822CE8">
        <w:rPr>
          <w:szCs w:val="28"/>
        </w:rPr>
        <w:t xml:space="preserve"> января </w:t>
      </w:r>
      <w:r>
        <w:rPr>
          <w:szCs w:val="28"/>
        </w:rPr>
        <w:t>2020</w:t>
      </w:r>
      <w:r w:rsidR="00B91E04">
        <w:rPr>
          <w:szCs w:val="28"/>
        </w:rPr>
        <w:t xml:space="preserve">г                                                                    № </w:t>
      </w:r>
      <w:r w:rsidR="00822CE8">
        <w:rPr>
          <w:szCs w:val="28"/>
        </w:rPr>
        <w:t>22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3510" w:type="dxa"/>
        <w:tblLook w:val="04A0"/>
      </w:tblPr>
      <w:tblGrid>
        <w:gridCol w:w="3510"/>
      </w:tblGrid>
      <w:tr w:rsidR="00B91E04" w:rsidRPr="00B67C00" w:rsidTr="00D96E1F">
        <w:tc>
          <w:tcPr>
            <w:tcW w:w="3510" w:type="dxa"/>
          </w:tcPr>
          <w:p w:rsidR="00B91E04" w:rsidRPr="00B67C00" w:rsidRDefault="00B91E04" w:rsidP="00F35666">
            <w:pPr>
              <w:pStyle w:val="Bodytext0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 w:rsidRPr="00B67C00">
              <w:rPr>
                <w:sz w:val="28"/>
                <w:szCs w:val="28"/>
              </w:rPr>
              <w:t xml:space="preserve">О </w:t>
            </w:r>
            <w:r w:rsidR="00F35666">
              <w:rPr>
                <w:sz w:val="28"/>
                <w:szCs w:val="28"/>
              </w:rPr>
              <w:t>муниципальном заказе на 2020 год</w:t>
            </w:r>
          </w:p>
        </w:tc>
      </w:tr>
    </w:tbl>
    <w:p w:rsidR="00B91E04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22396F">
        <w:rPr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 2</w:t>
      </w:r>
      <w:r w:rsidR="00F35666">
        <w:rPr>
          <w:sz w:val="28"/>
          <w:szCs w:val="28"/>
        </w:rPr>
        <w:t>3</w:t>
      </w:r>
      <w:r w:rsidRPr="0022396F">
        <w:rPr>
          <w:sz w:val="28"/>
          <w:szCs w:val="28"/>
        </w:rPr>
        <w:t>.12.201</w:t>
      </w:r>
      <w:r w:rsidR="00F35666">
        <w:rPr>
          <w:sz w:val="28"/>
          <w:szCs w:val="28"/>
        </w:rPr>
        <w:t>9 г. № 169</w:t>
      </w:r>
      <w:r w:rsidRPr="0022396F">
        <w:rPr>
          <w:sz w:val="28"/>
          <w:szCs w:val="28"/>
        </w:rPr>
        <w:t xml:space="preserve"> «Об утверждении бюджета муниципального образования Ключевский район </w:t>
      </w:r>
      <w:r w:rsidR="00F35666">
        <w:rPr>
          <w:sz w:val="28"/>
          <w:szCs w:val="28"/>
        </w:rPr>
        <w:t>Алтайского края на 2020</w:t>
      </w:r>
      <w:r w:rsidRPr="0022396F">
        <w:rPr>
          <w:sz w:val="28"/>
          <w:szCs w:val="28"/>
        </w:rPr>
        <w:t xml:space="preserve"> год»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</w:t>
      </w:r>
      <w:proofErr w:type="gramEnd"/>
      <w:r w:rsidRPr="0022396F">
        <w:rPr>
          <w:sz w:val="28"/>
          <w:szCs w:val="28"/>
        </w:rPr>
        <w:t xml:space="preserve"> обеспечения муниципальных нужд района</w:t>
      </w: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046BD9" w:rsidRPr="0022396F" w:rsidRDefault="00B91E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F35666">
        <w:rPr>
          <w:sz w:val="28"/>
          <w:szCs w:val="28"/>
        </w:rPr>
        <w:t>Определить на 2020 год муниципальными заказчиками: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BD9" w:rsidRPr="0022396F">
        <w:rPr>
          <w:sz w:val="28"/>
          <w:szCs w:val="28"/>
        </w:rPr>
        <w:t>1.1.</w:t>
      </w:r>
      <w:r w:rsidR="00FD2827">
        <w:rPr>
          <w:sz w:val="28"/>
          <w:szCs w:val="28"/>
        </w:rPr>
        <w:t xml:space="preserve"> администрацию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1.2. комитет по образованию администрации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1.3. комитет администрации Ключевского района Алтайского края по культуре и молодежной политике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1.4. управление сельского хозяйства и продовольствия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1.5. комитет по финансам, налоговой и кредитной политике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1.6. отдел администрации Ключевского района по физической культуре и спорту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1.7. МБОУ «Ключевская СОШ №1»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1.8. МБОУ «Ключевская СОШЩ №2»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1.9. МБОУ «Северская СОШ»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1.10. МБОУ «</w:t>
      </w:r>
      <w:proofErr w:type="spellStart"/>
      <w:r>
        <w:rPr>
          <w:sz w:val="28"/>
          <w:szCs w:val="28"/>
        </w:rPr>
        <w:t>Петуховская</w:t>
      </w:r>
      <w:proofErr w:type="spellEnd"/>
      <w:r>
        <w:rPr>
          <w:sz w:val="28"/>
          <w:szCs w:val="28"/>
        </w:rPr>
        <w:t xml:space="preserve"> СОШ</w:t>
      </w:r>
      <w:r w:rsidR="005E77BC">
        <w:rPr>
          <w:sz w:val="28"/>
          <w:szCs w:val="28"/>
        </w:rPr>
        <w:t xml:space="preserve"> имени С.А. </w:t>
      </w:r>
      <w:proofErr w:type="spellStart"/>
      <w:r w:rsidR="005E77BC">
        <w:rPr>
          <w:sz w:val="28"/>
          <w:szCs w:val="28"/>
        </w:rPr>
        <w:t>Чиганова</w:t>
      </w:r>
      <w:proofErr w:type="spellEnd"/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1.11. МБОУ «Новополтавская СОШ им</w:t>
      </w:r>
      <w:r w:rsidR="00B82318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Курченко»</w:t>
      </w:r>
    </w:p>
    <w:p w:rsidR="00B82318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1.12. МБУ ДО </w:t>
      </w:r>
      <w:r w:rsidR="00B82318">
        <w:rPr>
          <w:sz w:val="28"/>
          <w:szCs w:val="28"/>
        </w:rPr>
        <w:t>ДШИ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1.13. МБУК «М</w:t>
      </w:r>
      <w:r w:rsidR="00E703C1">
        <w:rPr>
          <w:sz w:val="28"/>
          <w:szCs w:val="28"/>
        </w:rPr>
        <w:t>КЦ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1.14. МБДОУ Ключевский </w:t>
      </w:r>
      <w:r w:rsidR="009102FF">
        <w:rPr>
          <w:sz w:val="28"/>
          <w:szCs w:val="28"/>
        </w:rPr>
        <w:t>«Д</w:t>
      </w:r>
      <w:r>
        <w:rPr>
          <w:sz w:val="28"/>
          <w:szCs w:val="28"/>
        </w:rPr>
        <w:t>етский сад №1 «Аленушка» комбинированного вида</w:t>
      </w:r>
      <w:r w:rsidR="009102FF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1.15. МБ</w:t>
      </w:r>
      <w:r w:rsidR="00C66CEF">
        <w:rPr>
          <w:sz w:val="28"/>
          <w:szCs w:val="28"/>
        </w:rPr>
        <w:t>Д</w:t>
      </w:r>
      <w:r>
        <w:rPr>
          <w:sz w:val="28"/>
          <w:szCs w:val="28"/>
        </w:rPr>
        <w:t xml:space="preserve">ОУ Ключевский </w:t>
      </w:r>
      <w:r w:rsidR="00D25CA4">
        <w:rPr>
          <w:sz w:val="28"/>
          <w:szCs w:val="28"/>
        </w:rPr>
        <w:t>«Д</w:t>
      </w:r>
      <w:r>
        <w:rPr>
          <w:sz w:val="28"/>
          <w:szCs w:val="28"/>
        </w:rPr>
        <w:t>етский сад №2 «Теремок» комбинированного вида</w:t>
      </w:r>
      <w:r w:rsidR="00D25CA4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C66CEF">
        <w:rPr>
          <w:sz w:val="28"/>
          <w:szCs w:val="28"/>
        </w:rPr>
        <w:t>МБДОУ Ключевский детский сад №3 «Сказка»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1.17. МБУ ДО ДЮСШ «Юность»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1.18. МО </w:t>
      </w:r>
      <w:proofErr w:type="spellStart"/>
      <w:r>
        <w:rPr>
          <w:sz w:val="28"/>
          <w:szCs w:val="28"/>
        </w:rPr>
        <w:t>Васильчуковский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1.19. МО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1.20. МО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1.21. МО 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1.22. МО Ключевский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1.23. МО </w:t>
      </w:r>
      <w:proofErr w:type="spellStart"/>
      <w:r>
        <w:rPr>
          <w:sz w:val="28"/>
          <w:szCs w:val="28"/>
        </w:rPr>
        <w:t>Новоцелиный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1.24. МО </w:t>
      </w:r>
      <w:proofErr w:type="spellStart"/>
      <w:r>
        <w:rPr>
          <w:sz w:val="28"/>
          <w:szCs w:val="28"/>
        </w:rPr>
        <w:t>Новополтавский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1.25. МО </w:t>
      </w:r>
      <w:proofErr w:type="spellStart"/>
      <w:r>
        <w:rPr>
          <w:sz w:val="28"/>
          <w:szCs w:val="28"/>
        </w:rPr>
        <w:t>Петуховский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1.26. МО Покровский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1.27. МО Северский сельсовет</w:t>
      </w:r>
    </w:p>
    <w:p w:rsidR="00C66CEF" w:rsidRDefault="00C66CEF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Обязать муниципальных заказчиков производить размещение бюджетных средств, строго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Утвердить перечень хозяйствующих субъектов, являющихся единственными поставщиками (в силу своей деятельности) для муниципальных нужд: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МУП «МОКХ» </w:t>
      </w:r>
      <w:r w:rsidR="00D25CA4">
        <w:rPr>
          <w:sz w:val="28"/>
          <w:szCs w:val="28"/>
        </w:rPr>
        <w:t>Ключевского района Алтайского края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МАУ </w:t>
      </w:r>
      <w:r w:rsidR="007242FD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«Степной Маяк»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Алтайскому краю (кадастровая палата)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3.4</w:t>
      </w:r>
      <w:r w:rsidRPr="00AD683F">
        <w:rPr>
          <w:sz w:val="28"/>
          <w:szCs w:val="28"/>
        </w:rPr>
        <w:t>. Филиал «Кулундинский МЭС» АО «СК Алтайкрайэнерго» Ключевский участок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3.5. АО «</w:t>
      </w:r>
      <w:proofErr w:type="spellStart"/>
      <w:r>
        <w:rPr>
          <w:sz w:val="28"/>
          <w:szCs w:val="28"/>
        </w:rPr>
        <w:t>Алтайэнергосбыт</w:t>
      </w:r>
      <w:proofErr w:type="spellEnd"/>
      <w:r>
        <w:rPr>
          <w:sz w:val="28"/>
          <w:szCs w:val="28"/>
        </w:rPr>
        <w:t>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3.6. ПАО «Ростелеком» Ключевский ЛТЦ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3.7. Отделение почтовой связи с. Ключи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почтамта.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поселений: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определить муниципальных заказчиков </w:t>
      </w:r>
      <w:proofErr w:type="gramStart"/>
      <w:r>
        <w:rPr>
          <w:sz w:val="28"/>
          <w:szCs w:val="28"/>
        </w:rPr>
        <w:t>согласно структ</w:t>
      </w:r>
      <w:r w:rsidR="00C159DE"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proofErr w:type="gramEnd"/>
      <w:r>
        <w:rPr>
          <w:sz w:val="28"/>
          <w:szCs w:val="28"/>
        </w:rPr>
        <w:t xml:space="preserve"> бюджетополучателей поселений; 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утвердить перечень хозяйствующих субъектов, являющихся единственными поставщиками для муниципальных нужд каждого поселения.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финансам, налоговой и кредитной политике (</w:t>
      </w:r>
      <w:proofErr w:type="spellStart"/>
      <w:r>
        <w:rPr>
          <w:sz w:val="28"/>
          <w:szCs w:val="28"/>
        </w:rPr>
        <w:t>Котяева</w:t>
      </w:r>
      <w:proofErr w:type="spellEnd"/>
      <w:r>
        <w:rPr>
          <w:sz w:val="28"/>
          <w:szCs w:val="28"/>
        </w:rPr>
        <w:t xml:space="preserve"> Е.А.), Управление по экономическому развитию и имущественным отношениям (Удотенко М.В.).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Default="00B91E04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5E0DCA" w:rsidRPr="0022396F" w:rsidRDefault="00223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Сердюк Наталья Александровна</w:t>
      </w:r>
    </w:p>
    <w:sectPr w:rsidR="005E0DCA" w:rsidRPr="0022396F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94" w:rsidRDefault="00DF0A94" w:rsidP="0019607A">
      <w:pPr>
        <w:spacing w:after="0" w:line="240" w:lineRule="auto"/>
      </w:pPr>
      <w:r>
        <w:separator/>
      </w:r>
    </w:p>
  </w:endnote>
  <w:endnote w:type="continuationSeparator" w:id="0">
    <w:p w:rsidR="00DF0A94" w:rsidRDefault="00DF0A94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94" w:rsidRDefault="00DF0A94" w:rsidP="0019607A">
      <w:pPr>
        <w:spacing w:after="0" w:line="240" w:lineRule="auto"/>
      </w:pPr>
      <w:r>
        <w:separator/>
      </w:r>
    </w:p>
  </w:footnote>
  <w:footnote w:type="continuationSeparator" w:id="0">
    <w:p w:rsidR="00DF0A94" w:rsidRDefault="00DF0A94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04"/>
    <w:rsid w:val="00046BD9"/>
    <w:rsid w:val="0006725A"/>
    <w:rsid w:val="000837FF"/>
    <w:rsid w:val="000B0ECA"/>
    <w:rsid w:val="0019607A"/>
    <w:rsid w:val="0022396F"/>
    <w:rsid w:val="00274041"/>
    <w:rsid w:val="005E0DCA"/>
    <w:rsid w:val="005E77BC"/>
    <w:rsid w:val="007242FD"/>
    <w:rsid w:val="007A4227"/>
    <w:rsid w:val="007F69C0"/>
    <w:rsid w:val="00822CE8"/>
    <w:rsid w:val="009102FF"/>
    <w:rsid w:val="00A86A04"/>
    <w:rsid w:val="00AD683F"/>
    <w:rsid w:val="00B82318"/>
    <w:rsid w:val="00B91E04"/>
    <w:rsid w:val="00C159DE"/>
    <w:rsid w:val="00C66CEF"/>
    <w:rsid w:val="00D25CA4"/>
    <w:rsid w:val="00DA7E13"/>
    <w:rsid w:val="00DB0ED2"/>
    <w:rsid w:val="00DF0A94"/>
    <w:rsid w:val="00E703C1"/>
    <w:rsid w:val="00F35666"/>
    <w:rsid w:val="00F5025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0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8</cp:revision>
  <cp:lastPrinted>2019-08-13T07:56:00Z</cp:lastPrinted>
  <dcterms:created xsi:type="dcterms:W3CDTF">2019-08-13T07:30:00Z</dcterms:created>
  <dcterms:modified xsi:type="dcterms:W3CDTF">2020-01-22T05:01:00Z</dcterms:modified>
</cp:coreProperties>
</file>