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Pr="006F1EAE" w:rsidRDefault="0077375E" w:rsidP="006F1EA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>
        <w:rPr>
          <w:rFonts w:cs="Times New Roman"/>
          <w:b/>
          <w:szCs w:val="28"/>
        </w:rPr>
        <w:t xml:space="preserve">                                                                                   </w:t>
      </w:r>
    </w:p>
    <w:p w:rsidR="0077375E" w:rsidRDefault="0077375E" w:rsidP="0077375E">
      <w:pPr>
        <w:pStyle w:val="ab"/>
        <w:spacing w:line="240" w:lineRule="atLeast"/>
        <w:jc w:val="center"/>
        <w:rPr>
          <w:rFonts w:cs="Times New Roman"/>
          <w:b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1EAE" w:rsidRDefault="006F1EA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15.05.2020                                                                       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FE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8/1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786"/>
      </w:tblGrid>
      <w:tr w:rsidR="0077375E">
        <w:tc>
          <w:tcPr>
            <w:tcW w:w="4608" w:type="dxa"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         Положения о порядке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внедрения системы мониторинга исполнения должностных                обязанностей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муниципальными служащими администрации Покровского сельсовета, подверженными риску коррупционных проявлений, и устранению таких рисков  </w:t>
            </w:r>
          </w:p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7375E" w:rsidRDefault="0077375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7375E" w:rsidRDefault="0077375E" w:rsidP="0077375E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Руководствуясь Методическими рекомендациями по проведению оценки коррупционных рисков, возникающих при реализации функций, утвержденные Минтрудом России от 25.12.2014 №18-0/10/В-8980, в целях выявления коррупционных рисков,</w:t>
      </w:r>
    </w:p>
    <w:p w:rsidR="0077375E" w:rsidRDefault="0077375E" w:rsidP="0077375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Положение о порядке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системы мониторинга исполнения должностных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Покровского сельсовета Ключевского района Алтайского края, подверженными риску коррупционных проявлений, и устранению таких рисков  (приложению).</w:t>
      </w: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лицом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 главу сельсовета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Павловну.</w:t>
      </w:r>
    </w:p>
    <w:p w:rsidR="0077375E" w:rsidRDefault="0077375E" w:rsidP="006F1EA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в установленном законом порядке.</w:t>
      </w:r>
    </w:p>
    <w:p w:rsidR="0077375E" w:rsidRDefault="0077375E" w:rsidP="006F1EAE">
      <w:pPr>
        <w:tabs>
          <w:tab w:val="left" w:pos="900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7375E" w:rsidRDefault="0077375E" w:rsidP="006F1EAE">
      <w:pPr>
        <w:pStyle w:val="ab"/>
        <w:spacing w:line="240" w:lineRule="atLeast"/>
        <w:rPr>
          <w:rFonts w:cs="Times New Roman"/>
          <w:szCs w:val="28"/>
        </w:rPr>
      </w:pPr>
    </w:p>
    <w:p w:rsidR="0077375E" w:rsidRDefault="0077375E" w:rsidP="0077375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7375E" w:rsidRPr="006F1EAE" w:rsidRDefault="0077375E" w:rsidP="006F1EAE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7375E" w:rsidRPr="006F1EAE" w:rsidRDefault="0077375E" w:rsidP="006F1EAE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75E" w:rsidRPr="006F1EAE" w:rsidRDefault="0077375E" w:rsidP="006F1EAE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Покровского сельсовета</w:t>
      </w:r>
    </w:p>
    <w:p w:rsidR="0077375E" w:rsidRPr="006F1EAE" w:rsidRDefault="0077375E" w:rsidP="00773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1EAE">
        <w:rPr>
          <w:rFonts w:ascii="Times New Roman" w:hAnsi="Times New Roman" w:cs="Times New Roman"/>
          <w:sz w:val="24"/>
          <w:szCs w:val="24"/>
        </w:rPr>
        <w:t>от 15.05.2020 № 8/1</w:t>
      </w:r>
    </w:p>
    <w:p w:rsidR="0077375E" w:rsidRDefault="0077375E" w:rsidP="007737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внедрения системы мониторинга исполнения должностных обязанностей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администрации Покровского сельсовета Ключевского района Алтайского края, подверженными риску коррупционных проявлений,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устранению таких рисков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375E" w:rsidRDefault="0077375E" w:rsidP="006F1EAE">
      <w:pPr>
        <w:pStyle w:val="3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 внедрения системы мониторинга исполнения должностных обязанностей муниципальными служащими администрации Покровского сельсовета Ключевского района Алтайского края (далее – администрации сельсовета), подверженными риску коррупционных проявлений, и устранению таких рисков  (далее – положение) разработано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выявления коррупционных рисков, руководствуясь Указом Президента Российской Федерации №557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а) и несовершеннолетних детей»,  Методическими рекомендациями по проведению оценки коррупционных рисков, возникающих при реализации функций, утвержденные Минтрудом России от 25.12.2014 №18-0/10/В-8980.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Алгоритм мониторинга исполнения должностных обязанностей муниципальными служащими администрации сельсовета, подверженными риску коррупционных проявлений,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устранения таких рисков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375E" w:rsidRDefault="0077375E" w:rsidP="007737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должностных инструкций муниципальных служащих.</w:t>
      </w:r>
    </w:p>
    <w:p w:rsidR="0077375E" w:rsidRDefault="0077375E" w:rsidP="007737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</w:p>
    <w:p w:rsidR="0077375E" w:rsidRDefault="0077375E" w:rsidP="007737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77375E" w:rsidRDefault="0077375E" w:rsidP="007737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77375E" w:rsidRDefault="0077375E" w:rsidP="007737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77375E" w:rsidRDefault="0077375E" w:rsidP="0077375E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Методика мониторинга исполнения должностных обязанностей муниципальными служащими администрации сельсовета, подверженными риску коррупционных проявлений,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устранения таких рисков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муниципальными служащими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сельсовета, подверженными 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задачами мониторинга являются: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77375E" w:rsidRDefault="0077375E" w:rsidP="0077375E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мониторинга охватывает следующие направления: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4 настоящего положения.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поступающей информации от различных источников (выявление отклонений);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sz w:val="28"/>
          <w:szCs w:val="28"/>
        </w:rPr>
        <w:t>К примерному перечню таких обстоятельств относятся: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и совершение действий вопреки нормативно установленному порядку;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неправомерный отказ от использования легально установленного набора документов;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искажение содержания итоговых документов;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без проведения надлежащих согласований;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установленных сроков рассмотрения жалоб. 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5E" w:rsidRDefault="0077375E" w:rsidP="0077375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77375E" w:rsidRDefault="0077375E" w:rsidP="0077375E">
      <w:pPr>
        <w:pStyle w:val="a5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</w:t>
      </w:r>
      <w:r>
        <w:rPr>
          <w:sz w:val="28"/>
          <w:szCs w:val="28"/>
        </w:rPr>
        <w:lastRenderedPageBreak/>
        <w:t>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77375E" w:rsidRDefault="0077375E" w:rsidP="0077375E">
      <w:pPr>
        <w:pStyle w:val="a5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лицо, осуществляющее мониторинг, проводит его постоянно.</w:t>
      </w:r>
    </w:p>
    <w:p w:rsidR="0077375E" w:rsidRDefault="0077375E" w:rsidP="0077375E">
      <w:pPr>
        <w:pStyle w:val="a5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должностное лицо, осуществляющее мониторинг, осуществляет следующие функции:</w:t>
      </w:r>
    </w:p>
    <w:p w:rsidR="0077375E" w:rsidRDefault="0077375E" w:rsidP="007737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77375E" w:rsidRDefault="0077375E" w:rsidP="007737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77375E" w:rsidRDefault="0077375E" w:rsidP="007737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должностную 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77375E" w:rsidRDefault="0077375E" w:rsidP="0077375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должностные инструкции муниципальных служащих.</w:t>
      </w:r>
    </w:p>
    <w:p w:rsidR="0077375E" w:rsidRDefault="0077375E" w:rsidP="0077375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77375E" w:rsidRDefault="0077375E" w:rsidP="0077375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77375E" w:rsidRDefault="0077375E" w:rsidP="0077375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должностей муниципальной службы, подверженных риску коррупционных проявлений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службы, подверженных риску коррупционных проявлений, следует относить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службы, исполнение должностных обязанностей по которым предусматривает: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муниципальных услуг гражданам и организациям;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контрольных и надзорных мероприятий;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управление муниципальным имуществом;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закупок для муниципальных нужд либо выдачу лицензий и разрешений;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хранение и распределение материально-технических ресурсов.</w:t>
      </w:r>
    </w:p>
    <w:p w:rsidR="0077375E" w:rsidRDefault="0077375E" w:rsidP="0077375E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rPr>
          <w:rFonts w:ascii="Arial Narrow" w:hAnsi="Arial Narrow"/>
        </w:rPr>
      </w:pPr>
    </w:p>
    <w:sectPr w:rsidR="0077375E" w:rsidSect="00695A71">
      <w:pgSz w:w="11906" w:h="16838"/>
      <w:pgMar w:top="1135" w:right="851" w:bottom="1276" w:left="1701" w:header="31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16A0F"/>
    <w:rsid w:val="00441599"/>
    <w:rsid w:val="004622F1"/>
    <w:rsid w:val="00544B96"/>
    <w:rsid w:val="005776E6"/>
    <w:rsid w:val="00596550"/>
    <w:rsid w:val="00695A71"/>
    <w:rsid w:val="006F1EAE"/>
    <w:rsid w:val="0077375E"/>
    <w:rsid w:val="009D0887"/>
    <w:rsid w:val="00C0401B"/>
    <w:rsid w:val="00CB5742"/>
    <w:rsid w:val="00D30585"/>
    <w:rsid w:val="00DA67D6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2020-10-14T09:30:00Z</dcterms:modified>
</cp:coreProperties>
</file>