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201</w:t>
      </w:r>
      <w:r w:rsidR="000610EC">
        <w:rPr>
          <w:sz w:val="28"/>
          <w:szCs w:val="28"/>
        </w:rPr>
        <w:t>7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D8207F">
        <w:rPr>
          <w:sz w:val="28"/>
          <w:szCs w:val="28"/>
        </w:rPr>
        <w:t>3</w:t>
      </w:r>
      <w:r w:rsidR="000610EC">
        <w:rPr>
          <w:sz w:val="28"/>
          <w:szCs w:val="28"/>
        </w:rPr>
        <w:t>37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>
        <w:rPr>
          <w:sz w:val="28"/>
          <w:szCs w:val="28"/>
        </w:rPr>
        <w:t>9</w:t>
      </w:r>
      <w:r w:rsidR="000610EC">
        <w:rPr>
          <w:sz w:val="28"/>
          <w:szCs w:val="28"/>
        </w:rPr>
        <w:t>1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аналогичным периодом </w:t>
      </w:r>
      <w:r w:rsidR="00460B82">
        <w:rPr>
          <w:sz w:val="28"/>
          <w:szCs w:val="28"/>
        </w:rPr>
        <w:t>201</w:t>
      </w:r>
      <w:r w:rsidR="000610EC">
        <w:rPr>
          <w:sz w:val="28"/>
          <w:szCs w:val="28"/>
        </w:rPr>
        <w:t>6</w:t>
      </w:r>
      <w:r w:rsidR="00460B8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460B82">
        <w:rPr>
          <w:sz w:val="28"/>
          <w:szCs w:val="28"/>
        </w:rPr>
        <w:t xml:space="preserve"> инвестиции </w:t>
      </w:r>
      <w:r w:rsidR="000610EC">
        <w:rPr>
          <w:sz w:val="28"/>
          <w:szCs w:val="28"/>
        </w:rPr>
        <w:t>снизились</w:t>
      </w:r>
      <w:r w:rsidR="00460B82">
        <w:rPr>
          <w:sz w:val="28"/>
          <w:szCs w:val="28"/>
        </w:rPr>
        <w:t xml:space="preserve"> на </w:t>
      </w:r>
      <w:r w:rsidR="000610E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610EC">
        <w:rPr>
          <w:sz w:val="28"/>
          <w:szCs w:val="28"/>
        </w:rPr>
        <w:t>7</w:t>
      </w:r>
      <w:r w:rsidR="00460B82">
        <w:rPr>
          <w:sz w:val="28"/>
          <w:szCs w:val="28"/>
        </w:rPr>
        <w:t xml:space="preserve"> п.п.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606" w:type="dxa"/>
        <w:tblLook w:val="04A0"/>
      </w:tblPr>
      <w:tblGrid>
        <w:gridCol w:w="2363"/>
        <w:gridCol w:w="835"/>
        <w:gridCol w:w="1305"/>
        <w:gridCol w:w="1275"/>
        <w:gridCol w:w="1267"/>
        <w:gridCol w:w="1285"/>
        <w:gridCol w:w="1276"/>
      </w:tblGrid>
      <w:tr w:rsidR="000610EC" w:rsidTr="00D354B6">
        <w:tc>
          <w:tcPr>
            <w:tcW w:w="2363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7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8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610EC" w:rsidTr="00D354B6">
        <w:tc>
          <w:tcPr>
            <w:tcW w:w="2363" w:type="dxa"/>
          </w:tcPr>
          <w:p w:rsidR="000610EC" w:rsidRDefault="000610EC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0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653,6</w:t>
            </w:r>
          </w:p>
        </w:tc>
        <w:tc>
          <w:tcPr>
            <w:tcW w:w="127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571,8</w:t>
            </w:r>
          </w:p>
        </w:tc>
        <w:tc>
          <w:tcPr>
            <w:tcW w:w="1267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  <w:tc>
          <w:tcPr>
            <w:tcW w:w="128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6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0610EC" w:rsidTr="00D354B6">
        <w:tc>
          <w:tcPr>
            <w:tcW w:w="2363" w:type="dxa"/>
          </w:tcPr>
          <w:p w:rsidR="000610EC" w:rsidRDefault="000610EC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267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8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610EC" w:rsidTr="00D354B6">
        <w:tc>
          <w:tcPr>
            <w:tcW w:w="2363" w:type="dxa"/>
          </w:tcPr>
          <w:p w:rsidR="000610EC" w:rsidRDefault="000610EC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5" w:type="dxa"/>
          </w:tcPr>
          <w:p w:rsidR="000610EC" w:rsidRDefault="000610EC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7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67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28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276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0610EC" w:rsidTr="00D354B6">
        <w:tc>
          <w:tcPr>
            <w:tcW w:w="2363" w:type="dxa"/>
          </w:tcPr>
          <w:p w:rsidR="000610EC" w:rsidRDefault="000610EC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27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67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6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</w:tr>
      <w:tr w:rsidR="000610EC" w:rsidTr="00D354B6">
        <w:tc>
          <w:tcPr>
            <w:tcW w:w="2363" w:type="dxa"/>
          </w:tcPr>
          <w:p w:rsidR="000610EC" w:rsidRDefault="000610EC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27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67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5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6" w:type="dxa"/>
          </w:tcPr>
          <w:p w:rsidR="000610EC" w:rsidRDefault="000610EC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D75089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D75089">
        <w:rPr>
          <w:sz w:val="28"/>
          <w:szCs w:val="28"/>
        </w:rPr>
        <w:t xml:space="preserve">Предприятиями АПК </w:t>
      </w:r>
      <w:r w:rsidR="00E574B9">
        <w:rPr>
          <w:sz w:val="28"/>
          <w:szCs w:val="28"/>
        </w:rPr>
        <w:t xml:space="preserve"> в 201</w:t>
      </w:r>
      <w:r w:rsidR="000610EC">
        <w:rPr>
          <w:sz w:val="28"/>
          <w:szCs w:val="28"/>
        </w:rPr>
        <w:t>7</w:t>
      </w:r>
      <w:r w:rsidR="00E574B9">
        <w:rPr>
          <w:sz w:val="28"/>
          <w:szCs w:val="28"/>
        </w:rPr>
        <w:t xml:space="preserve"> году </w:t>
      </w:r>
      <w:r w:rsidR="00E574B9" w:rsidRPr="00D75089">
        <w:rPr>
          <w:sz w:val="28"/>
          <w:szCs w:val="28"/>
        </w:rPr>
        <w:t xml:space="preserve">приобретено техники на </w:t>
      </w:r>
      <w:r w:rsidR="00D8207F">
        <w:rPr>
          <w:sz w:val="28"/>
          <w:szCs w:val="28"/>
        </w:rPr>
        <w:t>1</w:t>
      </w:r>
      <w:r w:rsidR="000610EC">
        <w:rPr>
          <w:sz w:val="28"/>
          <w:szCs w:val="28"/>
        </w:rPr>
        <w:t>95,1</w:t>
      </w:r>
      <w:r w:rsidR="00E574B9" w:rsidRPr="00D75089">
        <w:rPr>
          <w:sz w:val="28"/>
          <w:szCs w:val="28"/>
        </w:rPr>
        <w:t xml:space="preserve"> млн</w:t>
      </w:r>
      <w:proofErr w:type="gramStart"/>
      <w:r w:rsidR="00E574B9" w:rsidRPr="00D75089">
        <w:rPr>
          <w:sz w:val="28"/>
          <w:szCs w:val="28"/>
        </w:rPr>
        <w:t>.р</w:t>
      </w:r>
      <w:proofErr w:type="gramEnd"/>
      <w:r w:rsidR="00E574B9" w:rsidRPr="00D75089">
        <w:rPr>
          <w:sz w:val="28"/>
          <w:szCs w:val="28"/>
        </w:rPr>
        <w:t xml:space="preserve">уб., что </w:t>
      </w:r>
      <w:r w:rsidR="00E574B9">
        <w:rPr>
          <w:sz w:val="28"/>
          <w:szCs w:val="28"/>
        </w:rPr>
        <w:t xml:space="preserve">выше уровня </w:t>
      </w:r>
      <w:r w:rsidR="00E574B9" w:rsidRPr="00D75089">
        <w:rPr>
          <w:sz w:val="28"/>
          <w:szCs w:val="28"/>
        </w:rPr>
        <w:t xml:space="preserve">прошлого года </w:t>
      </w:r>
      <w:r w:rsidR="00D8207F">
        <w:rPr>
          <w:sz w:val="28"/>
          <w:szCs w:val="28"/>
        </w:rPr>
        <w:t>в 1,</w:t>
      </w:r>
      <w:r w:rsidR="000610EC">
        <w:rPr>
          <w:sz w:val="28"/>
          <w:szCs w:val="28"/>
        </w:rPr>
        <w:t>4</w:t>
      </w:r>
      <w:r w:rsidR="00D8207F">
        <w:rPr>
          <w:sz w:val="28"/>
          <w:szCs w:val="28"/>
        </w:rPr>
        <w:t xml:space="preserve"> раза.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0CE2">
        <w:rPr>
          <w:rFonts w:ascii="Times New Roman" w:hAnsi="Times New Roman" w:cs="Times New Roman"/>
          <w:sz w:val="28"/>
          <w:szCs w:val="28"/>
        </w:rPr>
        <w:t>70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1B0C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С 201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4 года наблюдается отрицательная динамика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жилищном строительстве, в 201</w:t>
      </w:r>
      <w:r w:rsidR="000610EC">
        <w:rPr>
          <w:rFonts w:ascii="Times New Roman" w:hAnsi="Times New Roman" w:cs="Times New Roman"/>
          <w:sz w:val="28"/>
          <w:szCs w:val="28"/>
        </w:rPr>
        <w:t>7</w:t>
      </w:r>
      <w:r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0610EC">
        <w:rPr>
          <w:rFonts w:ascii="Times New Roman" w:hAnsi="Times New Roman" w:cs="Times New Roman"/>
          <w:sz w:val="28"/>
          <w:szCs w:val="28"/>
        </w:rPr>
        <w:t>1773</w:t>
      </w:r>
      <w:r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3369">
        <w:rPr>
          <w:rFonts w:ascii="Times New Roman" w:hAnsi="Times New Roman" w:cs="Times New Roman"/>
          <w:sz w:val="28"/>
          <w:szCs w:val="28"/>
        </w:rPr>
        <w:t>на 32,7%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D8207F">
        <w:rPr>
          <w:rFonts w:ascii="Times New Roman" w:hAnsi="Times New Roman" w:cs="Times New Roman"/>
          <w:sz w:val="28"/>
          <w:szCs w:val="28"/>
        </w:rPr>
        <w:t xml:space="preserve"> </w:t>
      </w:r>
      <w:r w:rsidR="009A3369">
        <w:rPr>
          <w:rFonts w:ascii="Times New Roman" w:hAnsi="Times New Roman" w:cs="Times New Roman"/>
          <w:sz w:val="28"/>
          <w:szCs w:val="28"/>
        </w:rPr>
        <w:t>ниже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уровня прошлого года.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512BB" w:rsidRPr="002512BB">
        <w:rPr>
          <w:rFonts w:ascii="Times New Roman" w:hAnsi="Times New Roman" w:cs="Times New Roman"/>
          <w:sz w:val="28"/>
          <w:szCs w:val="28"/>
        </w:rPr>
        <w:t>201</w:t>
      </w:r>
      <w:r w:rsidR="009A3369">
        <w:rPr>
          <w:rFonts w:ascii="Times New Roman" w:hAnsi="Times New Roman" w:cs="Times New Roman"/>
          <w:sz w:val="28"/>
          <w:szCs w:val="28"/>
        </w:rPr>
        <w:t>7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2512BB" w:rsidRPr="002512BB">
        <w:rPr>
          <w:rFonts w:ascii="Times New Roman" w:hAnsi="Times New Roman" w:cs="Times New Roman"/>
          <w:sz w:val="28"/>
          <w:szCs w:val="28"/>
        </w:rPr>
        <w:t>ованы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FB5472">
        <w:rPr>
          <w:rFonts w:ascii="Times New Roman" w:hAnsi="Times New Roman" w:cs="Times New Roman"/>
          <w:sz w:val="28"/>
          <w:szCs w:val="28"/>
        </w:rPr>
        <w:t>3</w:t>
      </w:r>
      <w:r w:rsidR="009A3369">
        <w:rPr>
          <w:rFonts w:ascii="Times New Roman" w:hAnsi="Times New Roman" w:cs="Times New Roman"/>
          <w:sz w:val="28"/>
          <w:szCs w:val="28"/>
        </w:rPr>
        <w:t>1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млн.руб.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243D30"/>
    <w:rsid w:val="002512BB"/>
    <w:rsid w:val="00310194"/>
    <w:rsid w:val="003F230C"/>
    <w:rsid w:val="00460B82"/>
    <w:rsid w:val="005A0F02"/>
    <w:rsid w:val="005A1E11"/>
    <w:rsid w:val="0065130C"/>
    <w:rsid w:val="006947AD"/>
    <w:rsid w:val="00716833"/>
    <w:rsid w:val="00776C9F"/>
    <w:rsid w:val="00877F0E"/>
    <w:rsid w:val="008A0F10"/>
    <w:rsid w:val="009A3369"/>
    <w:rsid w:val="00A8196B"/>
    <w:rsid w:val="00B06A3B"/>
    <w:rsid w:val="00C64C0D"/>
    <w:rsid w:val="00D14BBA"/>
    <w:rsid w:val="00D354B6"/>
    <w:rsid w:val="00D75089"/>
    <w:rsid w:val="00D8207F"/>
    <w:rsid w:val="00DB1E21"/>
    <w:rsid w:val="00DB3D3D"/>
    <w:rsid w:val="00E574B9"/>
    <w:rsid w:val="00E623E4"/>
    <w:rsid w:val="00E71F72"/>
    <w:rsid w:val="00EC1B9C"/>
    <w:rsid w:val="00F42826"/>
    <w:rsid w:val="00FB5472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2016-02-18T10:22:00Z</cp:lastPrinted>
  <dcterms:created xsi:type="dcterms:W3CDTF">2017-03-17T03:25:00Z</dcterms:created>
  <dcterms:modified xsi:type="dcterms:W3CDTF">2018-04-11T09:06:00Z</dcterms:modified>
</cp:coreProperties>
</file>