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C7797D" w:rsidP="00E53EF2">
      <w:pPr>
        <w:jc w:val="both"/>
      </w:pPr>
      <w:r>
        <w:t>10.10.</w:t>
      </w:r>
      <w:r w:rsidR="00301535">
        <w:t xml:space="preserve"> 2019</w:t>
      </w:r>
      <w:r w:rsidR="00E53EF2">
        <w:t xml:space="preserve">                                                                                                          </w:t>
      </w:r>
      <w:r w:rsidR="00301535">
        <w:t xml:space="preserve">             </w:t>
      </w:r>
      <w:r w:rsidR="00E53EF2">
        <w:t>№</w:t>
      </w:r>
      <w:r w:rsidR="00301535">
        <w:t xml:space="preserve"> </w:t>
      </w:r>
      <w:r w:rsidR="008F50CF">
        <w:t>385</w:t>
      </w:r>
    </w:p>
    <w:p w:rsidR="00E53EF2" w:rsidRDefault="00E53EF2" w:rsidP="00E53EF2">
      <w:pPr>
        <w:jc w:val="center"/>
      </w:pPr>
      <w:r>
        <w:t>с</w:t>
      </w:r>
      <w:proofErr w:type="gramStart"/>
      <w:r>
        <w:t>.К</w:t>
      </w:r>
      <w:proofErr w:type="gramEnd"/>
      <w:r>
        <w:t>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0B02B8" w:rsidRDefault="00E53EF2" w:rsidP="000B02B8">
            <w:pPr>
              <w:jc w:val="both"/>
              <w:rPr>
                <w:color w:val="FFFFFF" w:themeColor="background1"/>
                <w:sz w:val="28"/>
                <w:szCs w:val="28"/>
              </w:rPr>
            </w:pPr>
            <w:r w:rsidRPr="000B02B8">
              <w:rPr>
                <w:bCs/>
                <w:sz w:val="28"/>
                <w:szCs w:val="28"/>
              </w:rPr>
              <w:t xml:space="preserve">О внесении изменений в постановление администрации Ключевского района  </w:t>
            </w:r>
            <w:r w:rsidRPr="000B02B8">
              <w:rPr>
                <w:sz w:val="28"/>
                <w:szCs w:val="28"/>
              </w:rPr>
              <w:t>от</w:t>
            </w:r>
            <w:r w:rsidR="008F50CF">
              <w:rPr>
                <w:sz w:val="28"/>
                <w:szCs w:val="28"/>
              </w:rPr>
              <w:t xml:space="preserve"> 22.05.2012 №334</w:t>
            </w:r>
            <w:r w:rsidR="000B02B8" w:rsidRPr="000B02B8">
              <w:rPr>
                <w:sz w:val="28"/>
                <w:szCs w:val="28"/>
              </w:rPr>
              <w:t xml:space="preserve"> «</w:t>
            </w:r>
            <w:r w:rsidRPr="000B02B8">
              <w:rPr>
                <w:sz w:val="28"/>
                <w:szCs w:val="28"/>
              </w:rPr>
              <w:t xml:space="preserve">Об утверждении  </w:t>
            </w:r>
            <w:bookmarkStart w:id="0" w:name="sub_1000"/>
            <w:r w:rsidR="000B02B8" w:rsidRPr="000B02B8">
              <w:rPr>
                <w:sz w:val="28"/>
                <w:szCs w:val="28"/>
              </w:rPr>
              <w:t>а</w:t>
            </w:r>
            <w:r w:rsidRPr="000B02B8">
              <w:rPr>
                <w:sz w:val="28"/>
                <w:szCs w:val="28"/>
              </w:rPr>
              <w:t>дминистративного регламента</w:t>
            </w:r>
            <w:r w:rsidRPr="000B02B8">
              <w:rPr>
                <w:sz w:val="28"/>
                <w:szCs w:val="28"/>
              </w:rPr>
              <w:br/>
              <w:t xml:space="preserve">по предоставлению   муниципальной  услуги </w:t>
            </w:r>
            <w:bookmarkEnd w:id="0"/>
            <w:r w:rsidRPr="008F50CF">
              <w:rPr>
                <w:sz w:val="28"/>
                <w:szCs w:val="28"/>
              </w:rPr>
              <w:t>«</w:t>
            </w:r>
            <w:r w:rsidR="008F50CF" w:rsidRPr="008F50CF">
              <w:rPr>
                <w:sz w:val="28"/>
                <w:szCs w:val="28"/>
              </w:rPr>
              <w:t>Предоставление земельных участков под строительство</w:t>
            </w:r>
            <w:r w:rsidRPr="008F50CF">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456AF0" w:rsidTr="00E53EF2">
        <w:trPr>
          <w:cantSplit/>
          <w:trHeight w:hRule="exact" w:val="1134"/>
        </w:trPr>
        <w:tc>
          <w:tcPr>
            <w:tcW w:w="5670" w:type="dxa"/>
          </w:tcPr>
          <w:p w:rsidR="00E53EF2" w:rsidRPr="00456AF0" w:rsidRDefault="00E53EF2" w:rsidP="00125D2B">
            <w:pPr>
              <w:rPr>
                <w:sz w:val="32"/>
                <w:szCs w:val="28"/>
              </w:rPr>
            </w:pPr>
          </w:p>
        </w:tc>
        <w:tc>
          <w:tcPr>
            <w:tcW w:w="4253" w:type="dxa"/>
            <w:gridSpan w:val="2"/>
          </w:tcPr>
          <w:p w:rsidR="00E53EF2" w:rsidRPr="00456AF0" w:rsidRDefault="00E53EF2" w:rsidP="00125D2B">
            <w:pPr>
              <w:spacing w:line="240" w:lineRule="exact"/>
              <w:rPr>
                <w:sz w:val="32"/>
                <w:szCs w:val="28"/>
              </w:rPr>
            </w:pPr>
          </w:p>
        </w:tc>
      </w:tr>
    </w:tbl>
    <w:p w:rsidR="00456AF0" w:rsidRPr="00456AF0" w:rsidRDefault="00456AF0" w:rsidP="00456AF0">
      <w:pPr>
        <w:ind w:right="-285" w:firstLine="709"/>
        <w:jc w:val="both"/>
        <w:rPr>
          <w:sz w:val="28"/>
        </w:rPr>
      </w:pPr>
      <w:r w:rsidRPr="00456AF0">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56AF0">
        <w:rPr>
          <w:sz w:val="28"/>
        </w:rPr>
        <w:t xml:space="preserve">Федеральным законом от 27.07.2010 № 210-ФЗ «Об организации </w:t>
      </w:r>
      <w:proofErr w:type="gramStart"/>
      <w:r w:rsidRPr="00456AF0">
        <w:rPr>
          <w:sz w:val="28"/>
        </w:rPr>
        <w:t>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w:t>
      </w:r>
      <w:proofErr w:type="gramEnd"/>
      <w:r w:rsidRPr="00456AF0">
        <w:rPr>
          <w:sz w:val="28"/>
        </w:rPr>
        <w:t xml:space="preserve"> услуг», в соответствии со ст.15 Федеральным законом №181-ФЗ от 24.11.1995 «О социальной защите инвалидов в Российской Федерации»</w:t>
      </w:r>
      <w:r w:rsidRPr="00456AF0">
        <w:rPr>
          <w:sz w:val="28"/>
          <w:szCs w:val="28"/>
        </w:rPr>
        <w:t xml:space="preserve"> и Уставом муниципального образования Ключевский район Алтайского края</w:t>
      </w:r>
      <w:r w:rsidRPr="00456AF0">
        <w:rPr>
          <w:sz w:val="28"/>
        </w:rPr>
        <w:t>.</w:t>
      </w:r>
    </w:p>
    <w:p w:rsidR="007F275E" w:rsidRPr="00456AF0" w:rsidRDefault="007F275E" w:rsidP="00F543CF">
      <w:pPr>
        <w:ind w:right="-285"/>
        <w:jc w:val="both"/>
        <w:rPr>
          <w:sz w:val="32"/>
          <w:szCs w:val="28"/>
        </w:rPr>
      </w:pPr>
    </w:p>
    <w:p w:rsidR="00F543CF" w:rsidRDefault="00F543CF" w:rsidP="00F543CF">
      <w:pPr>
        <w:ind w:right="-285"/>
        <w:jc w:val="both"/>
        <w:rPr>
          <w:sz w:val="28"/>
          <w:szCs w:val="28"/>
        </w:rPr>
      </w:pPr>
    </w:p>
    <w:p w:rsidR="001D02EB" w:rsidRPr="00E53EF2" w:rsidRDefault="001D02EB"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A000CD"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5058E5">
        <w:rPr>
          <w:sz w:val="28"/>
          <w:szCs w:val="28"/>
        </w:rPr>
        <w:t>2.4.4</w:t>
      </w:r>
      <w:r w:rsidR="004833FE" w:rsidRPr="00A000CD">
        <w:rPr>
          <w:sz w:val="28"/>
          <w:szCs w:val="28"/>
        </w:rPr>
        <w:t xml:space="preserve"> </w:t>
      </w:r>
      <w:r w:rsidR="004833FE" w:rsidRPr="00E53EF2">
        <w:rPr>
          <w:sz w:val="28"/>
          <w:szCs w:val="28"/>
        </w:rPr>
        <w:t>изложить в следующей редакции:</w:t>
      </w:r>
    </w:p>
    <w:p w:rsidR="004833FE" w:rsidRPr="00E53EF2" w:rsidRDefault="005058E5" w:rsidP="00815A46">
      <w:pPr>
        <w:pStyle w:val="a4"/>
        <w:shd w:val="clear" w:color="auto" w:fill="FFFFFF"/>
        <w:ind w:left="0" w:firstLine="709"/>
        <w:jc w:val="both"/>
        <w:rPr>
          <w:sz w:val="28"/>
          <w:szCs w:val="28"/>
        </w:rPr>
      </w:pPr>
      <w:r>
        <w:rPr>
          <w:sz w:val="28"/>
          <w:szCs w:val="28"/>
        </w:rPr>
        <w:t>2.4.4</w:t>
      </w:r>
      <w:r w:rsidR="004833FE" w:rsidRPr="00E53EF2">
        <w:rPr>
          <w:sz w:val="28"/>
          <w:szCs w:val="28"/>
        </w:rPr>
        <w:t xml:space="preserve"> </w:t>
      </w:r>
      <w:r w:rsidR="004833FE"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E53EF2">
        <w:rPr>
          <w:rStyle w:val="blk"/>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E97D65">
      <w:pPr>
        <w:pStyle w:val="a4"/>
        <w:shd w:val="clear" w:color="auto" w:fill="FFFFFF"/>
        <w:spacing w:after="200"/>
        <w:ind w:left="0"/>
        <w:contextualSpacing w:val="0"/>
        <w:jc w:val="both"/>
        <w:rPr>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E53EF2">
        <w:rPr>
          <w:rStyle w:val="blk"/>
          <w:sz w:val="28"/>
          <w:szCs w:val="28"/>
        </w:rPr>
        <w:lastRenderedPageBreak/>
        <w:t>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C26615" w:rsidRPr="00E53EF2" w:rsidRDefault="00535E64" w:rsidP="00C07171">
      <w:pPr>
        <w:pStyle w:val="a4"/>
        <w:numPr>
          <w:ilvl w:val="0"/>
          <w:numId w:val="2"/>
        </w:numPr>
        <w:ind w:left="0" w:firstLine="0"/>
        <w:jc w:val="both"/>
        <w:rPr>
          <w:sz w:val="28"/>
          <w:szCs w:val="28"/>
        </w:rPr>
      </w:pPr>
      <w:r w:rsidRPr="002222EA">
        <w:rPr>
          <w:sz w:val="28"/>
          <w:szCs w:val="28"/>
        </w:rPr>
        <w:t>Раздел</w:t>
      </w:r>
      <w:r w:rsidR="00C02E86" w:rsidRPr="002222EA">
        <w:rPr>
          <w:sz w:val="28"/>
          <w:szCs w:val="28"/>
        </w:rPr>
        <w:t xml:space="preserve"> 2</w:t>
      </w:r>
      <w:r w:rsidR="00C02E86" w:rsidRPr="00E53EF2">
        <w:rPr>
          <w:sz w:val="28"/>
          <w:szCs w:val="28"/>
        </w:rPr>
        <w:t xml:space="preserve"> </w:t>
      </w:r>
      <w:r w:rsidR="007E4B83" w:rsidRPr="00E53EF2">
        <w:rPr>
          <w:color w:val="FF0000"/>
          <w:sz w:val="28"/>
          <w:szCs w:val="28"/>
        </w:rPr>
        <w:t xml:space="preserve"> </w:t>
      </w:r>
      <w:r w:rsidR="001F26F3" w:rsidRPr="00E53EF2">
        <w:rPr>
          <w:color w:val="FF0000"/>
          <w:sz w:val="28"/>
          <w:szCs w:val="28"/>
        </w:rPr>
        <w:t xml:space="preserve"> </w:t>
      </w:r>
      <w:r w:rsidR="001F26F3" w:rsidRPr="00E53EF2">
        <w:rPr>
          <w:sz w:val="28"/>
          <w:szCs w:val="28"/>
        </w:rPr>
        <w:t xml:space="preserve">дополнить </w:t>
      </w:r>
      <w:r w:rsidR="005058E5">
        <w:rPr>
          <w:sz w:val="28"/>
          <w:szCs w:val="28"/>
        </w:rPr>
        <w:t>подпунктом 2.12.1</w:t>
      </w:r>
      <w:r>
        <w:rPr>
          <w:sz w:val="28"/>
          <w:szCs w:val="28"/>
        </w:rPr>
        <w:t>.</w:t>
      </w:r>
      <w:r w:rsidR="001F26F3" w:rsidRPr="00E53EF2">
        <w:rPr>
          <w:sz w:val="28"/>
          <w:szCs w:val="28"/>
        </w:rPr>
        <w:t xml:space="preserve"> следующего содержания</w:t>
      </w:r>
      <w:r w:rsidR="00C26615" w:rsidRPr="00E53EF2">
        <w:rPr>
          <w:sz w:val="28"/>
          <w:szCs w:val="28"/>
        </w:rPr>
        <w:t>:</w:t>
      </w:r>
      <w:r w:rsidR="00C26615" w:rsidRPr="00E53EF2">
        <w:rPr>
          <w:color w:val="FF0000"/>
          <w:sz w:val="28"/>
          <w:szCs w:val="28"/>
        </w:rPr>
        <w:t xml:space="preserve"> </w:t>
      </w:r>
    </w:p>
    <w:p w:rsidR="00535E64" w:rsidRDefault="001F26F3" w:rsidP="00C07171">
      <w:pPr>
        <w:pStyle w:val="a4"/>
        <w:ind w:left="0"/>
        <w:jc w:val="both"/>
        <w:rPr>
          <w:color w:val="000000" w:themeColor="text1"/>
          <w:sz w:val="28"/>
          <w:szCs w:val="28"/>
        </w:rPr>
      </w:pPr>
      <w:r w:rsidRPr="00E53EF2">
        <w:rPr>
          <w:color w:val="000000" w:themeColor="text1"/>
          <w:sz w:val="28"/>
          <w:szCs w:val="28"/>
        </w:rPr>
        <w:t>«</w:t>
      </w:r>
      <w:r w:rsidR="005058E5">
        <w:rPr>
          <w:color w:val="000000" w:themeColor="text1"/>
          <w:sz w:val="28"/>
          <w:szCs w:val="28"/>
        </w:rPr>
        <w:t>2.12.1</w:t>
      </w:r>
      <w:r w:rsidR="00535E64">
        <w:rPr>
          <w:color w:val="000000" w:themeColor="text1"/>
          <w:sz w:val="28"/>
          <w:szCs w:val="28"/>
        </w:rPr>
        <w:t>.  Требования к обеспечению условий доступности муниципальной услуги для лиц с ограниченной возможностью:</w:t>
      </w:r>
    </w:p>
    <w:p w:rsidR="00535E64" w:rsidRDefault="00535E64" w:rsidP="00C07171">
      <w:pPr>
        <w:pStyle w:val="a4"/>
        <w:ind w:left="0"/>
        <w:jc w:val="both"/>
        <w:rPr>
          <w:color w:val="000000" w:themeColor="text1"/>
          <w:sz w:val="28"/>
          <w:szCs w:val="28"/>
        </w:rPr>
      </w:pPr>
      <w:r>
        <w:rPr>
          <w:color w:val="000000" w:themeColor="text1"/>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35E64" w:rsidRDefault="00535E64" w:rsidP="00C07171">
      <w:pPr>
        <w:pStyle w:val="a4"/>
        <w:ind w:left="0"/>
        <w:jc w:val="both"/>
        <w:rPr>
          <w:sz w:val="28"/>
          <w:szCs w:val="28"/>
        </w:rPr>
      </w:pPr>
      <w:proofErr w:type="gramStart"/>
      <w:r>
        <w:rPr>
          <w:color w:val="000000" w:themeColor="text1"/>
          <w:sz w:val="28"/>
          <w:szCs w:val="28"/>
        </w:rPr>
        <w:t>- о</w:t>
      </w:r>
      <w:r w:rsidR="009F1F7A" w:rsidRPr="00E53EF2">
        <w:rPr>
          <w:color w:val="000000" w:themeColor="text1"/>
          <w:sz w:val="28"/>
          <w:szCs w:val="28"/>
        </w:rPr>
        <w:t>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proofErr w:type="gramEnd"/>
    </w:p>
    <w:p w:rsidR="00535E64" w:rsidRDefault="00535E64" w:rsidP="00C07171">
      <w:pPr>
        <w:pStyle w:val="a4"/>
        <w:ind w:left="0"/>
        <w:jc w:val="both"/>
        <w:rPr>
          <w:sz w:val="28"/>
          <w:szCs w:val="28"/>
        </w:rPr>
      </w:pPr>
      <w:r>
        <w:rPr>
          <w:sz w:val="28"/>
          <w:szCs w:val="28"/>
        </w:rPr>
        <w:t>- возможность беспрепятственного входа в объект и выхода из него, содействие инвалиду при входе в объект из него, информирование инвалида о доступных маршрутах общественного транспорта;</w:t>
      </w:r>
    </w:p>
    <w:p w:rsidR="00535E64" w:rsidRDefault="00535E64" w:rsidP="00C07171">
      <w:pPr>
        <w:pStyle w:val="a4"/>
        <w:ind w:left="0"/>
        <w:jc w:val="both"/>
        <w:rPr>
          <w:sz w:val="28"/>
          <w:szCs w:val="28"/>
        </w:rPr>
      </w:pPr>
      <w:r>
        <w:rPr>
          <w:sz w:val="28"/>
          <w:szCs w:val="28"/>
        </w:rPr>
        <w:t>-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F644C" w:rsidRDefault="00535E64" w:rsidP="00C07171">
      <w:pPr>
        <w:pStyle w:val="a4"/>
        <w:ind w:left="0"/>
        <w:jc w:val="both"/>
        <w:rPr>
          <w:sz w:val="28"/>
          <w:szCs w:val="28"/>
        </w:rPr>
      </w:pPr>
      <w:r>
        <w:rPr>
          <w:sz w:val="28"/>
          <w:szCs w:val="28"/>
        </w:rPr>
        <w:t>- возможность самостоятельно</w:t>
      </w:r>
      <w:r w:rsidR="001F644C">
        <w:rPr>
          <w:sz w:val="28"/>
          <w:szCs w:val="28"/>
        </w:rPr>
        <w:t>го передвижения по территории объекта в целях доступа к месту предоставления муниципальной услуги, в том числе с помощью работников объекта;</w:t>
      </w:r>
    </w:p>
    <w:p w:rsidR="001F644C" w:rsidRDefault="001F644C" w:rsidP="00C07171">
      <w:pPr>
        <w:pStyle w:val="a4"/>
        <w:ind w:left="0"/>
        <w:jc w:val="both"/>
        <w:rPr>
          <w:sz w:val="28"/>
          <w:szCs w:val="28"/>
        </w:rPr>
      </w:pPr>
      <w:r>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1F644C" w:rsidRDefault="001F644C" w:rsidP="00C07171">
      <w:pPr>
        <w:pStyle w:val="a4"/>
        <w:ind w:left="0"/>
        <w:jc w:val="both"/>
        <w:rPr>
          <w:sz w:val="28"/>
          <w:szCs w:val="28"/>
        </w:rPr>
      </w:pPr>
      <w:r>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предоставлении барьеров, мешающих получению инвалидами муниципальной услуг и наравне с другими лицами;</w:t>
      </w:r>
    </w:p>
    <w:p w:rsidR="001F644C" w:rsidRDefault="001F644C" w:rsidP="00C07171">
      <w:pPr>
        <w:pStyle w:val="a4"/>
        <w:ind w:left="0"/>
        <w:jc w:val="both"/>
        <w:rPr>
          <w:sz w:val="28"/>
          <w:szCs w:val="28"/>
        </w:rPr>
      </w:pPr>
      <w:r>
        <w:rPr>
          <w:sz w:val="28"/>
          <w:szCs w:val="28"/>
        </w:rPr>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02049" w:rsidRPr="00E53EF2" w:rsidRDefault="002222EA" w:rsidP="00166DEF">
      <w:pPr>
        <w:pStyle w:val="a4"/>
        <w:spacing w:after="200"/>
        <w:ind w:left="0"/>
        <w:jc w:val="both"/>
        <w:rPr>
          <w:sz w:val="28"/>
          <w:szCs w:val="28"/>
        </w:rPr>
      </w:pPr>
      <w:r>
        <w:rPr>
          <w:sz w:val="28"/>
          <w:szCs w:val="28"/>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№368н «Об утверждении формы документа, подтверждающего специальное обучение собаки-проводника, и порядка его выдачи»</w:t>
      </w:r>
      <w:r w:rsidR="00002049" w:rsidRPr="00E53EF2">
        <w:rPr>
          <w:sz w:val="28"/>
          <w:szCs w:val="28"/>
        </w:rPr>
        <w:t>.</w:t>
      </w:r>
    </w:p>
    <w:p w:rsidR="00F543CF" w:rsidRPr="00E53EF2" w:rsidRDefault="00F543CF" w:rsidP="00C07171">
      <w:pPr>
        <w:pStyle w:val="a4"/>
        <w:numPr>
          <w:ilvl w:val="0"/>
          <w:numId w:val="2"/>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w:t>
      </w:r>
      <w:r w:rsidRPr="002222EA">
        <w:rPr>
          <w:sz w:val="28"/>
          <w:szCs w:val="28"/>
        </w:rPr>
        <w:t>услуги «</w:t>
      </w:r>
      <w:r w:rsidR="002222EA" w:rsidRPr="002222EA">
        <w:rPr>
          <w:sz w:val="28"/>
          <w:szCs w:val="28"/>
        </w:rPr>
        <w:t>Об утверждении схемы расположения земельного участка на кадастровом плане территории</w:t>
      </w:r>
      <w:r w:rsidR="00C07171" w:rsidRPr="002222EA">
        <w:rPr>
          <w:sz w:val="28"/>
          <w:szCs w:val="28"/>
        </w:rPr>
        <w:t>»</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 xml:space="preserve">Заявитель (его представитель) имеет право обжаловать решения и действия (бездействие) </w:t>
      </w:r>
      <w:r w:rsidRPr="00E53EF2">
        <w:rPr>
          <w:sz w:val="28"/>
          <w:szCs w:val="28"/>
        </w:rPr>
        <w:t>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53EF2">
        <w:rPr>
          <w:rStyle w:val="blk"/>
          <w:sz w:val="28"/>
          <w:szCs w:val="28"/>
        </w:rPr>
        <w:lastRenderedPageBreak/>
        <w:t>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 xml:space="preserve">В указанном случае досудебное (внесудебное) обжалование заявителем решений и действий (бездействия) </w:t>
      </w:r>
      <w:r w:rsidRPr="00E53EF2">
        <w:rPr>
          <w:rStyle w:val="blk"/>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E97D65" w:rsidRPr="00E97D65">
        <w:rPr>
          <w:sz w:val="28"/>
          <w:szCs w:val="28"/>
        </w:rPr>
        <w:t xml:space="preserve">начальника </w:t>
      </w:r>
      <w:r w:rsidR="002222EA" w:rsidRPr="00E97D65">
        <w:rPr>
          <w:sz w:val="28"/>
          <w:szCs w:val="28"/>
        </w:rPr>
        <w:t>управления по экономическому развитию и имущественным отношениям</w:t>
      </w:r>
      <w:r w:rsidRPr="00E97D65">
        <w:rPr>
          <w:sz w:val="28"/>
          <w:szCs w:val="28"/>
        </w:rPr>
        <w:t xml:space="preserve"> </w:t>
      </w:r>
      <w:r w:rsidR="00E97D65" w:rsidRPr="00E97D65">
        <w:rPr>
          <w:sz w:val="28"/>
          <w:szCs w:val="28"/>
        </w:rPr>
        <w:t>администрации Ключевского района Алтайского края</w:t>
      </w:r>
      <w:r w:rsidRPr="00E97D65">
        <w:rPr>
          <w:sz w:val="28"/>
          <w:szCs w:val="28"/>
        </w:rPr>
        <w:t xml:space="preserve"> подаются</w:t>
      </w:r>
      <w:r w:rsidRPr="00E53EF2">
        <w:rPr>
          <w:sz w:val="28"/>
          <w:szCs w:val="28"/>
        </w:rPr>
        <w:t xml:space="preserve">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2) фамилию, имя, отчество (при наличии), сведения о месте жительства заявителя - физического лица, а также номер (номера) контактного телефона, </w:t>
      </w:r>
      <w:r w:rsidRPr="00E53EF2">
        <w:rPr>
          <w:sz w:val="28"/>
          <w:szCs w:val="28"/>
          <w:lang w:eastAsia="en-US"/>
        </w:rPr>
        <w:lastRenderedPageBreak/>
        <w:t>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допущенных </w:t>
      </w:r>
      <w:r w:rsidR="00E97D65" w:rsidRPr="00E97D65">
        <w:rPr>
          <w:sz w:val="28"/>
          <w:szCs w:val="28"/>
        </w:rPr>
        <w:t>управлением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E97D65">
        <w:rPr>
          <w:sz w:val="28"/>
          <w:szCs w:val="28"/>
          <w:lang w:eastAsia="en-US"/>
        </w:rPr>
        <w:t xml:space="preserve"> Управление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166DEF" w:rsidP="00F543CF">
      <w:pPr>
        <w:shd w:val="clear" w:color="auto" w:fill="FFFFFF"/>
        <w:spacing w:line="223" w:lineRule="atLeast"/>
        <w:ind w:firstLine="540"/>
        <w:jc w:val="both"/>
        <w:rPr>
          <w:sz w:val="28"/>
          <w:szCs w:val="28"/>
        </w:rPr>
      </w:pPr>
      <w:r>
        <w:rPr>
          <w:sz w:val="28"/>
          <w:szCs w:val="28"/>
        </w:rPr>
        <w:t>4</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w:t>
      </w:r>
      <w:r w:rsidR="00E97D65">
        <w:rPr>
          <w:sz w:val="28"/>
          <w:szCs w:val="28"/>
        </w:rPr>
        <w:t>постановления</w:t>
      </w:r>
      <w:r w:rsidR="00F543CF" w:rsidRPr="00E53EF2">
        <w:rPr>
          <w:sz w:val="28"/>
          <w:szCs w:val="28"/>
        </w:rPr>
        <w:t xml:space="preserve"> возложить на </w:t>
      </w:r>
      <w:r w:rsidR="00E97D65">
        <w:rPr>
          <w:sz w:val="28"/>
          <w:szCs w:val="28"/>
        </w:rPr>
        <w:t>управление по экономическому развитию и имущественным отношениям администрации района (Удотенко М.В.)</w:t>
      </w:r>
      <w:r w:rsidR="00F543CF" w:rsidRPr="00E53EF2">
        <w:rPr>
          <w:sz w:val="28"/>
          <w:szCs w:val="28"/>
        </w:rPr>
        <w:t>.</w:t>
      </w:r>
    </w:p>
    <w:p w:rsidR="00C07171" w:rsidRPr="00E53EF2" w:rsidRDefault="00166DEF" w:rsidP="00F543CF">
      <w:pPr>
        <w:shd w:val="clear" w:color="auto" w:fill="FFFFFF"/>
        <w:spacing w:line="223" w:lineRule="atLeast"/>
        <w:ind w:firstLine="540"/>
        <w:jc w:val="both"/>
        <w:rPr>
          <w:sz w:val="28"/>
          <w:szCs w:val="28"/>
        </w:rPr>
      </w:pPr>
      <w:r>
        <w:rPr>
          <w:sz w:val="28"/>
          <w:szCs w:val="28"/>
        </w:rPr>
        <w:t>5</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295B84" w:rsidP="00295B84">
      <w:pPr>
        <w:jc w:val="both"/>
        <w:rPr>
          <w:sz w:val="28"/>
          <w:szCs w:val="28"/>
        </w:rPr>
      </w:pPr>
      <w:r>
        <w:rPr>
          <w:sz w:val="28"/>
          <w:szCs w:val="28"/>
        </w:rPr>
        <w:t xml:space="preserve">Глава </w:t>
      </w:r>
      <w:r w:rsidR="00F543CF" w:rsidRPr="00E53EF2">
        <w:rPr>
          <w:sz w:val="28"/>
          <w:szCs w:val="28"/>
        </w:rPr>
        <w:t xml:space="preserve">района                                                                          </w:t>
      </w:r>
      <w:r>
        <w:rPr>
          <w:sz w:val="28"/>
          <w:szCs w:val="28"/>
        </w:rPr>
        <w:t xml:space="preserve">               </w:t>
      </w:r>
      <w:r w:rsidR="00F543CF" w:rsidRPr="00E53EF2">
        <w:rPr>
          <w:sz w:val="28"/>
          <w:szCs w:val="28"/>
        </w:rPr>
        <w:t xml:space="preserve">Д.А. </w:t>
      </w:r>
      <w:proofErr w:type="spellStart"/>
      <w:r w:rsidR="00F543CF" w:rsidRPr="00E53EF2">
        <w:rPr>
          <w:sz w:val="28"/>
          <w:szCs w:val="28"/>
        </w:rPr>
        <w:t>Леснов</w:t>
      </w:r>
      <w:proofErr w:type="spellEnd"/>
      <w:r w:rsidR="00F543CF" w:rsidRPr="00E53EF2">
        <w:rPr>
          <w:sz w:val="28"/>
          <w:szCs w:val="28"/>
        </w:rPr>
        <w:t xml:space="preserve">           </w:t>
      </w:r>
    </w:p>
    <w:p w:rsidR="007F275E" w:rsidRPr="00E53EF2" w:rsidRDefault="007F275E" w:rsidP="00295B84">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666A5"/>
    <w:rsid w:val="0009614C"/>
    <w:rsid w:val="000B02B8"/>
    <w:rsid w:val="000C2D02"/>
    <w:rsid w:val="00104684"/>
    <w:rsid w:val="00140FC5"/>
    <w:rsid w:val="00166DEF"/>
    <w:rsid w:val="001718D7"/>
    <w:rsid w:val="001D02EB"/>
    <w:rsid w:val="001F26F3"/>
    <w:rsid w:val="001F644C"/>
    <w:rsid w:val="002222EA"/>
    <w:rsid w:val="002236DB"/>
    <w:rsid w:val="00295B84"/>
    <w:rsid w:val="002A4A2E"/>
    <w:rsid w:val="002E755F"/>
    <w:rsid w:val="00301535"/>
    <w:rsid w:val="0030273D"/>
    <w:rsid w:val="003E6716"/>
    <w:rsid w:val="004270A3"/>
    <w:rsid w:val="004541A4"/>
    <w:rsid w:val="00456AF0"/>
    <w:rsid w:val="004833FE"/>
    <w:rsid w:val="004D2F07"/>
    <w:rsid w:val="004D3010"/>
    <w:rsid w:val="005058E5"/>
    <w:rsid w:val="005300AA"/>
    <w:rsid w:val="00535E64"/>
    <w:rsid w:val="00587F70"/>
    <w:rsid w:val="005F172A"/>
    <w:rsid w:val="006177D7"/>
    <w:rsid w:val="006639D1"/>
    <w:rsid w:val="00741815"/>
    <w:rsid w:val="00767FF6"/>
    <w:rsid w:val="00785F49"/>
    <w:rsid w:val="007A3273"/>
    <w:rsid w:val="007A7F41"/>
    <w:rsid w:val="007B7D15"/>
    <w:rsid w:val="007E4B83"/>
    <w:rsid w:val="007F275E"/>
    <w:rsid w:val="00815A46"/>
    <w:rsid w:val="008814FF"/>
    <w:rsid w:val="0089260A"/>
    <w:rsid w:val="008A5C17"/>
    <w:rsid w:val="008F50CF"/>
    <w:rsid w:val="00921ACD"/>
    <w:rsid w:val="00986C68"/>
    <w:rsid w:val="009A4A7A"/>
    <w:rsid w:val="009F1F7A"/>
    <w:rsid w:val="00A000CD"/>
    <w:rsid w:val="00A168E3"/>
    <w:rsid w:val="00A33A4B"/>
    <w:rsid w:val="00A82A4E"/>
    <w:rsid w:val="00AE436C"/>
    <w:rsid w:val="00B72085"/>
    <w:rsid w:val="00BA2F38"/>
    <w:rsid w:val="00C0096D"/>
    <w:rsid w:val="00C02E86"/>
    <w:rsid w:val="00C07171"/>
    <w:rsid w:val="00C201F4"/>
    <w:rsid w:val="00C26615"/>
    <w:rsid w:val="00C62B17"/>
    <w:rsid w:val="00C7797D"/>
    <w:rsid w:val="00C77B9D"/>
    <w:rsid w:val="00D50E5E"/>
    <w:rsid w:val="00DD22F7"/>
    <w:rsid w:val="00E07528"/>
    <w:rsid w:val="00E138F6"/>
    <w:rsid w:val="00E14485"/>
    <w:rsid w:val="00E426E5"/>
    <w:rsid w:val="00E53EF2"/>
    <w:rsid w:val="00E97D65"/>
    <w:rsid w:val="00EA7F11"/>
    <w:rsid w:val="00ED12EC"/>
    <w:rsid w:val="00EE08E4"/>
    <w:rsid w:val="00F10D1B"/>
    <w:rsid w:val="00F543CF"/>
    <w:rsid w:val="00F57405"/>
    <w:rsid w:val="00F63F3C"/>
    <w:rsid w:val="00F72816"/>
    <w:rsid w:val="00F85F1F"/>
    <w:rsid w:val="00F9320F"/>
    <w:rsid w:val="00FC3550"/>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D5B25-5959-4B3D-BEC9-BD418D80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15</cp:revision>
  <cp:lastPrinted>2019-10-18T05:02:00Z</cp:lastPrinted>
  <dcterms:created xsi:type="dcterms:W3CDTF">2019-09-19T05:10:00Z</dcterms:created>
  <dcterms:modified xsi:type="dcterms:W3CDTF">2019-10-23T08:06:00Z</dcterms:modified>
</cp:coreProperties>
</file>