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Pr="00016204" w:rsidRDefault="00016204" w:rsidP="005325D6">
      <w:pPr>
        <w:pStyle w:val="1"/>
        <w:jc w:val="left"/>
        <w:rPr>
          <w:b/>
          <w:szCs w:val="28"/>
        </w:rPr>
      </w:pPr>
      <w:r>
        <w:rPr>
          <w:szCs w:val="28"/>
        </w:rPr>
        <w:t xml:space="preserve">    </w:t>
      </w:r>
      <w:r w:rsidRPr="00016204">
        <w:rPr>
          <w:b/>
          <w:szCs w:val="28"/>
        </w:rPr>
        <w:t xml:space="preserve">АДМИНИСТРАЦИЯ  КАИПСКОГО </w:t>
      </w:r>
      <w:r w:rsidR="005325D6" w:rsidRPr="00016204">
        <w:rPr>
          <w:b/>
          <w:szCs w:val="28"/>
        </w:rPr>
        <w:t xml:space="preserve"> СЕЛЬСОВЕТА </w:t>
      </w:r>
    </w:p>
    <w:p w:rsidR="00E53EF2" w:rsidRPr="00016204" w:rsidRDefault="005325D6" w:rsidP="005325D6">
      <w:pPr>
        <w:pStyle w:val="1"/>
        <w:jc w:val="left"/>
        <w:rPr>
          <w:b/>
          <w:szCs w:val="28"/>
        </w:rPr>
      </w:pPr>
      <w:r w:rsidRPr="00016204">
        <w:rPr>
          <w:b/>
          <w:szCs w:val="28"/>
        </w:rPr>
        <w:t xml:space="preserve">         КЛЮЧЕВСКОГО РАЙОНА 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Pr="008E786B" w:rsidRDefault="008E786B" w:rsidP="00E53EF2">
      <w:pPr>
        <w:jc w:val="both"/>
      </w:pPr>
      <w:r w:rsidRPr="008E786B">
        <w:rPr>
          <w:sz w:val="28"/>
          <w:szCs w:val="28"/>
        </w:rPr>
        <w:t>30.10</w:t>
      </w:r>
      <w:r w:rsidR="00AF1B3A" w:rsidRPr="008E786B">
        <w:rPr>
          <w:sz w:val="28"/>
          <w:szCs w:val="28"/>
        </w:rPr>
        <w:t>.2019</w:t>
      </w:r>
      <w:r w:rsidR="00E53EF2" w:rsidRPr="008E786B">
        <w:rPr>
          <w:sz w:val="28"/>
          <w:szCs w:val="28"/>
        </w:rPr>
        <w:t xml:space="preserve">                      </w:t>
      </w:r>
      <w:r w:rsidR="00E53EF2" w:rsidRPr="008E786B">
        <w:t xml:space="preserve">                                                          </w:t>
      </w:r>
      <w:r w:rsidR="00AF1B3A" w:rsidRPr="008E786B">
        <w:t xml:space="preserve">                                </w:t>
      </w:r>
      <w:r w:rsidRPr="008E786B">
        <w:t>№ 76</w:t>
      </w:r>
    </w:p>
    <w:p w:rsidR="00E53EF2" w:rsidRPr="0059664D" w:rsidRDefault="00016204"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3E1335" w:rsidRPr="004A6405" w:rsidRDefault="00E53EF2" w:rsidP="003E1335">
            <w:pPr>
              <w:rPr>
                <w:color w:val="000000"/>
                <w:sz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016204">
              <w:rPr>
                <w:sz w:val="28"/>
                <w:szCs w:val="28"/>
              </w:rPr>
              <w:t>25.01</w:t>
            </w:r>
            <w:r w:rsidR="00AF1B3A" w:rsidRPr="0048587C">
              <w:rPr>
                <w:sz w:val="28"/>
                <w:szCs w:val="28"/>
              </w:rPr>
              <w:t xml:space="preserve">.2019г. № </w:t>
            </w:r>
            <w:r w:rsidR="00350869">
              <w:rPr>
                <w:sz w:val="28"/>
                <w:szCs w:val="28"/>
              </w:rPr>
              <w:t>6</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3E1335" w:rsidRPr="004A6405">
              <w:rPr>
                <w:color w:val="000000"/>
                <w:sz w:val="28"/>
              </w:rPr>
              <w:t>«Постановка на учет</w:t>
            </w:r>
            <w:r w:rsidR="003E1335">
              <w:rPr>
                <w:color w:val="000000"/>
                <w:sz w:val="28"/>
              </w:rPr>
              <w:t xml:space="preserve"> </w:t>
            </w:r>
            <w:r w:rsidR="003E1335" w:rsidRPr="004A6405">
              <w:rPr>
                <w:color w:val="000000"/>
                <w:sz w:val="28"/>
              </w:rPr>
              <w:t>граждан,</w:t>
            </w:r>
            <w:r w:rsidR="003E1335">
              <w:rPr>
                <w:color w:val="000000"/>
                <w:sz w:val="28"/>
              </w:rPr>
              <w:t xml:space="preserve"> </w:t>
            </w:r>
            <w:r w:rsidR="003E1335" w:rsidRPr="004A6405">
              <w:rPr>
                <w:color w:val="000000"/>
                <w:sz w:val="28"/>
              </w:rPr>
              <w:t xml:space="preserve">испытывающих потребность в </w:t>
            </w:r>
          </w:p>
          <w:p w:rsidR="00E53EF2" w:rsidRPr="00E53EF2" w:rsidRDefault="003E1335" w:rsidP="003E1335">
            <w:pPr>
              <w:jc w:val="both"/>
              <w:rPr>
                <w:sz w:val="28"/>
                <w:szCs w:val="28"/>
              </w:rPr>
            </w:pPr>
            <w:r w:rsidRPr="004A6405">
              <w:rPr>
                <w:color w:val="000000"/>
                <w:sz w:val="28"/>
              </w:rPr>
              <w:t>древесине для собственных нужд»</w:t>
            </w:r>
            <w:r>
              <w:rPr>
                <w:sz w:val="28"/>
                <w:szCs w:val="28"/>
              </w:rPr>
              <w:t xml:space="preserve"> </w:t>
            </w:r>
            <w:r w:rsidR="0048587C" w:rsidRPr="0048587C">
              <w:rPr>
                <w:sz w:val="28"/>
                <w:szCs w:val="28"/>
              </w:rPr>
              <w:t>в муниц</w:t>
            </w:r>
            <w:r w:rsidR="00016204">
              <w:rPr>
                <w:sz w:val="28"/>
                <w:szCs w:val="28"/>
              </w:rPr>
              <w:t>ипальном образовании Каипский</w:t>
            </w:r>
            <w:r w:rsidR="0048587C" w:rsidRPr="0048587C">
              <w:rPr>
                <w:sz w:val="28"/>
                <w:szCs w:val="28"/>
              </w:rPr>
              <w:t xml:space="preserve"> сельсовет Ключевского района Алтайского края</w:t>
            </w:r>
            <w:r w:rsidR="00E53EF2"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661506">
      <w:pPr>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 xml:space="preserve">Административного регламента по исполнению муниципальной услуги </w:t>
      </w:r>
      <w:r w:rsidR="00661506" w:rsidRPr="004A6405">
        <w:rPr>
          <w:color w:val="000000"/>
          <w:sz w:val="28"/>
        </w:rPr>
        <w:t>«Постановка на учет</w:t>
      </w:r>
      <w:r w:rsidR="00661506">
        <w:rPr>
          <w:color w:val="000000"/>
          <w:sz w:val="28"/>
        </w:rPr>
        <w:t xml:space="preserve"> </w:t>
      </w:r>
      <w:r w:rsidR="00661506" w:rsidRPr="004A6405">
        <w:rPr>
          <w:color w:val="000000"/>
          <w:sz w:val="28"/>
        </w:rPr>
        <w:t>граждан,</w:t>
      </w:r>
      <w:r w:rsidR="00661506">
        <w:rPr>
          <w:color w:val="000000"/>
          <w:sz w:val="28"/>
        </w:rPr>
        <w:t xml:space="preserve"> </w:t>
      </w:r>
      <w:r w:rsidR="00661506" w:rsidRPr="004A6405">
        <w:rPr>
          <w:color w:val="000000"/>
          <w:sz w:val="28"/>
        </w:rPr>
        <w:t>испытывающих потребность в</w:t>
      </w:r>
      <w:r w:rsidR="00661506">
        <w:rPr>
          <w:color w:val="000000"/>
          <w:sz w:val="28"/>
        </w:rPr>
        <w:t xml:space="preserve"> </w:t>
      </w:r>
      <w:r w:rsidR="00661506" w:rsidRPr="004A6405">
        <w:rPr>
          <w:color w:val="000000"/>
          <w:sz w:val="28"/>
        </w:rPr>
        <w:t>древесине для собственных нужд»</w:t>
      </w:r>
      <w:r w:rsidR="00661506" w:rsidRPr="00E53EF2">
        <w:rPr>
          <w:sz w:val="28"/>
          <w:szCs w:val="28"/>
        </w:rPr>
        <w:t xml:space="preserve"> </w:t>
      </w:r>
      <w:r w:rsidRPr="00E53EF2">
        <w:rPr>
          <w:sz w:val="28"/>
          <w:szCs w:val="28"/>
        </w:rPr>
        <w:t>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E53EF2">
        <w:rPr>
          <w:rStyle w:val="blk"/>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3E1335" w:rsidRPr="004A6405" w:rsidRDefault="00F543CF" w:rsidP="003E1335">
      <w:pPr>
        <w:rPr>
          <w:color w:val="000000"/>
          <w:sz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3E1335" w:rsidRPr="004A6405">
        <w:rPr>
          <w:color w:val="000000"/>
          <w:sz w:val="28"/>
        </w:rPr>
        <w:t>«Постановка на учет</w:t>
      </w:r>
    </w:p>
    <w:p w:rsidR="00F543CF" w:rsidRPr="00E53EF2" w:rsidRDefault="003E1335" w:rsidP="003E1335">
      <w:pPr>
        <w:rPr>
          <w:color w:val="FF0000"/>
          <w:sz w:val="28"/>
          <w:szCs w:val="28"/>
        </w:rPr>
      </w:pPr>
      <w:r w:rsidRPr="004A6405">
        <w:rPr>
          <w:color w:val="000000"/>
          <w:sz w:val="28"/>
        </w:rPr>
        <w:t>граждан, испытывающих потребность в древесине для собственных нужд»</w:t>
      </w:r>
      <w:r>
        <w:rPr>
          <w:sz w:val="28"/>
          <w:szCs w:val="28"/>
        </w:rPr>
        <w:t xml:space="preserve"> </w:t>
      </w:r>
      <w:r w:rsidR="00F543CF"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016204">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w:t>
      </w:r>
      <w:r w:rsidRPr="00E53EF2">
        <w:rPr>
          <w:rStyle w:val="blk"/>
          <w:sz w:val="28"/>
          <w:szCs w:val="28"/>
        </w:rPr>
        <w:lastRenderedPageBreak/>
        <w:t>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016204">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016204">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016204">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016204">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016204" w:rsidRDefault="0048587C" w:rsidP="0048587C">
      <w:pPr>
        <w:rPr>
          <w:sz w:val="28"/>
          <w:szCs w:val="28"/>
        </w:rPr>
      </w:pPr>
      <w:r>
        <w:rPr>
          <w:sz w:val="28"/>
          <w:szCs w:val="28"/>
        </w:rPr>
        <w:t>Глава администрации</w:t>
      </w:r>
    </w:p>
    <w:p w:rsidR="00F543CF" w:rsidRPr="00E53EF2" w:rsidRDefault="00016204" w:rsidP="0048587C">
      <w:pPr>
        <w:rPr>
          <w:sz w:val="28"/>
          <w:szCs w:val="28"/>
        </w:rPr>
      </w:pPr>
      <w:r>
        <w:rPr>
          <w:sz w:val="28"/>
          <w:szCs w:val="28"/>
        </w:rPr>
        <w:t>Каипского</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6204"/>
    <w:rsid w:val="00017BA4"/>
    <w:rsid w:val="0009614C"/>
    <w:rsid w:val="000C2D02"/>
    <w:rsid w:val="00104684"/>
    <w:rsid w:val="00140FC5"/>
    <w:rsid w:val="001718D7"/>
    <w:rsid w:val="00186200"/>
    <w:rsid w:val="001E6F0E"/>
    <w:rsid w:val="001F26F3"/>
    <w:rsid w:val="002236DB"/>
    <w:rsid w:val="002A4A2E"/>
    <w:rsid w:val="002E755F"/>
    <w:rsid w:val="00350869"/>
    <w:rsid w:val="00390B59"/>
    <w:rsid w:val="003C131F"/>
    <w:rsid w:val="003E1335"/>
    <w:rsid w:val="003E6716"/>
    <w:rsid w:val="004270A3"/>
    <w:rsid w:val="004541A4"/>
    <w:rsid w:val="004833FE"/>
    <w:rsid w:val="0048587C"/>
    <w:rsid w:val="004D2F07"/>
    <w:rsid w:val="004D3010"/>
    <w:rsid w:val="005300AA"/>
    <w:rsid w:val="005325D6"/>
    <w:rsid w:val="00587F70"/>
    <w:rsid w:val="0059664D"/>
    <w:rsid w:val="005F172A"/>
    <w:rsid w:val="00661506"/>
    <w:rsid w:val="006639D1"/>
    <w:rsid w:val="006F361B"/>
    <w:rsid w:val="00741815"/>
    <w:rsid w:val="00767FF6"/>
    <w:rsid w:val="00785F49"/>
    <w:rsid w:val="007A3273"/>
    <w:rsid w:val="007A7F41"/>
    <w:rsid w:val="007B7D15"/>
    <w:rsid w:val="007E4B83"/>
    <w:rsid w:val="007F275E"/>
    <w:rsid w:val="008814FF"/>
    <w:rsid w:val="0089260A"/>
    <w:rsid w:val="008A5C17"/>
    <w:rsid w:val="008A76D9"/>
    <w:rsid w:val="008E786B"/>
    <w:rsid w:val="00921ACD"/>
    <w:rsid w:val="009623AC"/>
    <w:rsid w:val="00986C68"/>
    <w:rsid w:val="009A4A7A"/>
    <w:rsid w:val="009F1F7A"/>
    <w:rsid w:val="00A168E3"/>
    <w:rsid w:val="00A33A4B"/>
    <w:rsid w:val="00A61840"/>
    <w:rsid w:val="00A82A4E"/>
    <w:rsid w:val="00AE436C"/>
    <w:rsid w:val="00AF1B3A"/>
    <w:rsid w:val="00B04219"/>
    <w:rsid w:val="00B72085"/>
    <w:rsid w:val="00BA2F38"/>
    <w:rsid w:val="00BE3F6C"/>
    <w:rsid w:val="00C00214"/>
    <w:rsid w:val="00C0096D"/>
    <w:rsid w:val="00C02E86"/>
    <w:rsid w:val="00C07171"/>
    <w:rsid w:val="00C201F4"/>
    <w:rsid w:val="00C26615"/>
    <w:rsid w:val="00C62B17"/>
    <w:rsid w:val="00D0666C"/>
    <w:rsid w:val="00D50E5E"/>
    <w:rsid w:val="00DD22F7"/>
    <w:rsid w:val="00E07528"/>
    <w:rsid w:val="00E138F6"/>
    <w:rsid w:val="00E426E5"/>
    <w:rsid w:val="00E53EF2"/>
    <w:rsid w:val="00E7442C"/>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3CF6E-803E-4D56-BA59-079B5D88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22</cp:revision>
  <dcterms:created xsi:type="dcterms:W3CDTF">2019-09-19T05:10:00Z</dcterms:created>
  <dcterms:modified xsi:type="dcterms:W3CDTF">2019-11-05T09:11:00Z</dcterms:modified>
</cp:coreProperties>
</file>