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1B7A4C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DA">
        <w:rPr>
          <w:rFonts w:ascii="Times New Roman" w:hAnsi="Times New Roman" w:cs="Times New Roman"/>
          <w:sz w:val="28"/>
          <w:szCs w:val="28"/>
        </w:rPr>
        <w:t xml:space="preserve"> Новополтав</w:t>
      </w:r>
      <w:r w:rsidR="00F61C8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B725DA">
        <w:rPr>
          <w:rFonts w:ascii="Times New Roman" w:hAnsi="Times New Roman" w:cs="Times New Roman"/>
          <w:sz w:val="28"/>
          <w:szCs w:val="28"/>
        </w:rPr>
        <w:t>емлепользования и застройки Новополтав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B7A4C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6160EB"/>
    <w:rsid w:val="00670982"/>
    <w:rsid w:val="007118F8"/>
    <w:rsid w:val="007B4D23"/>
    <w:rsid w:val="0089236F"/>
    <w:rsid w:val="008A6EE4"/>
    <w:rsid w:val="00A455ED"/>
    <w:rsid w:val="00B27311"/>
    <w:rsid w:val="00B725DA"/>
    <w:rsid w:val="00B839B4"/>
    <w:rsid w:val="00CF0B88"/>
    <w:rsid w:val="00D64B89"/>
    <w:rsid w:val="00DD1837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2021-02-08T08:32:00Z</dcterms:modified>
</cp:coreProperties>
</file>