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92" w:rsidRDefault="00981E92" w:rsidP="00981E92">
      <w:pPr>
        <w:rPr>
          <w:rFonts w:ascii="Times New Roman" w:hAnsi="Times New Roman" w:cs="Times New Roman"/>
          <w:b/>
          <w:sz w:val="32"/>
          <w:szCs w:val="32"/>
        </w:rPr>
      </w:pPr>
    </w:p>
    <w:p w:rsidR="00981E92" w:rsidRDefault="00981E92" w:rsidP="00981E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Истимисского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981E92" w:rsidRDefault="00981E92" w:rsidP="00981E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Ключевского района Алтайского края</w:t>
      </w:r>
    </w:p>
    <w:p w:rsidR="00981E92" w:rsidRDefault="00981E92" w:rsidP="00981E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E92" w:rsidRDefault="00981E92" w:rsidP="00981E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81E92" w:rsidRDefault="00044642" w:rsidP="00981E92">
      <w:pPr>
        <w:rPr>
          <w:rFonts w:ascii="Times New Roman" w:hAnsi="Times New Roman" w:cs="Times New Roman"/>
          <w:b/>
          <w:sz w:val="32"/>
          <w:szCs w:val="32"/>
        </w:rPr>
      </w:pPr>
      <w:r w:rsidRPr="00044642">
        <w:rPr>
          <w:rFonts w:ascii="Times New Roman" w:hAnsi="Times New Roman" w:cs="Times New Roman"/>
          <w:sz w:val="32"/>
          <w:szCs w:val="32"/>
        </w:rPr>
        <w:t>11 октября 2021г.</w:t>
      </w:r>
      <w:r w:rsidR="00981E92" w:rsidRPr="00044642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044642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81E92" w:rsidRPr="00044642">
        <w:rPr>
          <w:rFonts w:ascii="Times New Roman" w:hAnsi="Times New Roman" w:cs="Times New Roman"/>
          <w:sz w:val="32"/>
          <w:szCs w:val="32"/>
        </w:rPr>
        <w:t xml:space="preserve">                         №13</w:t>
      </w:r>
    </w:p>
    <w:p w:rsidR="00981E92" w:rsidRDefault="00981E92" w:rsidP="00981E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Истимис</w:t>
      </w:r>
      <w:proofErr w:type="spellEnd"/>
    </w:p>
    <w:p w:rsidR="00981E92" w:rsidRDefault="00981E92" w:rsidP="00981E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1E92" w:rsidRDefault="00981E92" w:rsidP="0098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</w:t>
      </w:r>
    </w:p>
    <w:p w:rsidR="00981E92" w:rsidRDefault="00981E92" w:rsidP="0098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81E92" w:rsidRDefault="00981E92" w:rsidP="0098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29.11.2018 № 24 «Об утверждении </w:t>
      </w:r>
    </w:p>
    <w:p w:rsidR="00981E92" w:rsidRDefault="00981E92" w:rsidP="0098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92" w:rsidRDefault="00981E92" w:rsidP="0098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</w:p>
    <w:p w:rsidR="00981E92" w:rsidRDefault="00981E92" w:rsidP="0098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«Постановка на учет граждан, испытывающих </w:t>
      </w:r>
    </w:p>
    <w:p w:rsidR="00981E92" w:rsidRDefault="00981E92" w:rsidP="0098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древесине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92" w:rsidRDefault="00981E92" w:rsidP="0098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нужд» на территории</w:t>
      </w:r>
    </w:p>
    <w:p w:rsidR="00981E92" w:rsidRDefault="00981E92" w:rsidP="0098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81E92" w:rsidRDefault="00981E92" w:rsidP="0098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81E92" w:rsidRDefault="00981E92" w:rsidP="0098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981E92" w:rsidRDefault="00981E92" w:rsidP="0098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положениями Лесного кодекса Российской Федерации, Законом Алтайского края от 24.06.2021 №65-ЗС внесенными изменениями в Закон Алтайского края от 10.09.2007 № 87-ЗС «О регулировании отдельных лесных отношений на территории Алтайского края» (далее – Закон Алтайского края № 87-ЗС), в соответствии со ст. 8 Закона Алтайского края № 87-ЗС «Порядок учета граждан, испытывающих потребность в древесине для собственных нужд», с ч.4 ст</w:t>
      </w:r>
      <w:proofErr w:type="gramEnd"/>
      <w:r>
        <w:rPr>
          <w:sz w:val="28"/>
          <w:szCs w:val="28"/>
        </w:rPr>
        <w:t>.7 Федерального закона от 06.10.2003 № 131-ФЗ «</w:t>
      </w:r>
      <w:r>
        <w:rPr>
          <w:color w:val="000000"/>
          <w:sz w:val="28"/>
          <w:szCs w:val="28"/>
          <w:shd w:val="clear" w:color="auto" w:fill="FFFFFF"/>
        </w:rPr>
        <w:t>Муниципальные правовые акты не должны противоречить </w:t>
      </w:r>
      <w:hyperlink r:id="rId4" w:history="1">
        <w:r>
          <w:rPr>
            <w:rStyle w:val="a3"/>
            <w:rFonts w:eastAsia="Arial Unicode MS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Конституции</w:t>
        </w:r>
      </w:hyperlink>
      <w:r>
        <w:rPr>
          <w:color w:val="000000"/>
          <w:sz w:val="28"/>
          <w:szCs w:val="28"/>
          <w:shd w:val="clear" w:color="auto" w:fill="FFFFFF"/>
        </w:rPr>
        <w:t> 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Федерации».</w:t>
      </w:r>
    </w:p>
    <w:p w:rsidR="00981E92" w:rsidRDefault="00981E92" w:rsidP="00981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E92" w:rsidRDefault="00981E92" w:rsidP="00981E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1E92" w:rsidRDefault="00981E92" w:rsidP="00981E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 п. 2.12 Исчерпывающий перечень оснований для отказа в приеме документов, необходимых для предоставления муниципальной услуги, изложить в следующей редакции:</w:t>
      </w:r>
    </w:p>
    <w:p w:rsidR="00981E92" w:rsidRDefault="00981E92" w:rsidP="00981E92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1) непредставление или представление в неполном объеме документов, указанных в </w:t>
      </w:r>
      <w:r>
        <w:rPr>
          <w:sz w:val="28"/>
          <w:szCs w:val="28"/>
        </w:rPr>
        <w:t>п.2.7.1.2.настоящего регламента</w:t>
      </w:r>
      <w:r>
        <w:rPr>
          <w:sz w:val="28"/>
          <w:szCs w:val="28"/>
          <w:shd w:val="clear" w:color="auto" w:fill="FFFFFF"/>
        </w:rPr>
        <w:t>, обязанность по представлению которых возложена на заявителя;</w:t>
      </w:r>
    </w:p>
    <w:p w:rsidR="00981E92" w:rsidRDefault="00981E92" w:rsidP="00981E92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2) представление документов, содержащих недостоверные сведения;</w:t>
      </w:r>
    </w:p>
    <w:p w:rsidR="00981E92" w:rsidRDefault="00981E92" w:rsidP="00981E92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2.1) поступление ответа на межведомственный запрос, свидетельствующего об отсутствии документа и (или) информации, </w:t>
      </w:r>
      <w:proofErr w:type="gramStart"/>
      <w:r>
        <w:rPr>
          <w:sz w:val="28"/>
          <w:szCs w:val="28"/>
          <w:shd w:val="clear" w:color="auto" w:fill="FFFFFF"/>
        </w:rPr>
        <w:t>необходимых</w:t>
      </w:r>
      <w:proofErr w:type="gramEnd"/>
      <w:r>
        <w:rPr>
          <w:sz w:val="28"/>
          <w:szCs w:val="28"/>
          <w:shd w:val="clear" w:color="auto" w:fill="FFFFFF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3) несоблюдение сроков и нормативов заготовки (приобретения) древесины, установленных частью 1 статьи 7  </w:t>
      </w:r>
      <w:r>
        <w:rPr>
          <w:sz w:val="28"/>
          <w:szCs w:val="28"/>
        </w:rPr>
        <w:t>Законом Алтайского края от 24.06.2021 №65-ЗС внесенными изменениями в Закон Алтайского края от 10.09.2007 № 87-ЗС «О регулировании отдельных лесных отношений на территории Алтайского края»</w:t>
      </w:r>
      <w:r>
        <w:rPr>
          <w:sz w:val="28"/>
          <w:szCs w:val="28"/>
          <w:shd w:val="clear" w:color="auto" w:fill="FFFFFF"/>
        </w:rPr>
        <w:t>;</w:t>
      </w:r>
    </w:p>
    <w:p w:rsidR="00981E92" w:rsidRDefault="00981E92" w:rsidP="00981E92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4) нарушение требования, установленного частью 2 статьи 7 </w:t>
      </w:r>
      <w:r>
        <w:rPr>
          <w:sz w:val="28"/>
          <w:szCs w:val="28"/>
        </w:rPr>
        <w:t>Законом Алтайского края от 24.06.2021 №65-ЗС внесенными изменениями в Закон Алтайского края от 10.09.2007 № 87-ЗС «О регулировании отдельных лесных отношений на территории Алтайского края»</w:t>
      </w:r>
      <w:r>
        <w:rPr>
          <w:sz w:val="28"/>
          <w:szCs w:val="28"/>
          <w:shd w:val="clear" w:color="auto" w:fill="FFFFFF"/>
        </w:rPr>
        <w:t>;</w:t>
      </w:r>
    </w:p>
    <w:p w:rsidR="00981E92" w:rsidRDefault="00981E92" w:rsidP="00981E92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981E92" w:rsidRDefault="00981E92" w:rsidP="00981E92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981E92" w:rsidRDefault="00981E92" w:rsidP="00981E92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2. п. 2.6. Перечень нормативных правовых актов, непосредственно регулирующих предоставление муниципальной услуги, изложить в следующей редакции: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1) Конституцией Российской Федерации («Российская газета», 25.12.1993, №237);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Лесным кодексом Российской Федерации («Российская газета», 08.12.2006, </w:t>
      </w:r>
      <w:r>
        <w:rPr>
          <w:sz w:val="28"/>
          <w:szCs w:val="28"/>
        </w:rPr>
        <w:br/>
        <w:t>№ 277);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3) Жилищным кодексом Российской Федерации («Российская газета», 12.01.2005, № 1);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Федеральный закон Российской Федерации от 02.07.2006 г. № 59-ФЗ «О порядке рассмотрения обращений граждан Российской Федерации» («Российская газета», 05.05.2006, № 4061);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6) Федеральным законом от 27.07.2006 №152-ФЗ «О персональных данных» («Российская газета», 29.07.2006, №165);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7) Федеральным законом от 27.07.2010 №210-ФЗ «Об организации предоставления государственных и муниципальных услуг» («Российская газета», 30.07.2010, № 168);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Постановление Правительства РФ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(«Российской газете» от 10.02.2006 № 28);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9) Законом Алтайского края от 10.09.2007 № 87-ЗС «О регулировании отдельных лесных отношений на территории Алтайского края» («</w:t>
      </w:r>
      <w:proofErr w:type="gramStart"/>
      <w:r>
        <w:rPr>
          <w:sz w:val="28"/>
          <w:szCs w:val="28"/>
        </w:rPr>
        <w:t>Алтайская</w:t>
      </w:r>
      <w:proofErr w:type="gramEnd"/>
      <w:r>
        <w:rPr>
          <w:sz w:val="28"/>
          <w:szCs w:val="28"/>
        </w:rPr>
        <w:t xml:space="preserve"> правда», 22.09.2007, № 282-283);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10) 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</w:t>
      </w:r>
      <w:proofErr w:type="gramStart"/>
      <w:r>
        <w:rPr>
          <w:sz w:val="28"/>
          <w:szCs w:val="28"/>
        </w:rPr>
        <w:t>Алтайская</w:t>
      </w:r>
      <w:proofErr w:type="gramEnd"/>
      <w:r>
        <w:rPr>
          <w:sz w:val="28"/>
          <w:szCs w:val="28"/>
        </w:rPr>
        <w:t xml:space="preserve"> правда», 27.03.2014, </w:t>
      </w:r>
      <w:r>
        <w:rPr>
          <w:sz w:val="28"/>
          <w:szCs w:val="28"/>
        </w:rPr>
        <w:br/>
        <w:t>№ 75);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11) Уставом муниципального образования;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12) Приказ Управления лесами Алтайского края от 24.07.2009 № 69 «Об утверждении Порядка заключения гражданами договоров купли-продажи лесных насаждений для собственных нужд»;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13) Положением об органе местного самоуправления</w:t>
      </w:r>
      <w:r>
        <w:rPr>
          <w:sz w:val="28"/>
          <w:szCs w:val="28"/>
        </w:rPr>
        <w:t>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14)</w:t>
      </w:r>
      <w:r>
        <w:rPr>
          <w:sz w:val="28"/>
          <w:szCs w:val="28"/>
        </w:rPr>
        <w:t> </w:t>
      </w:r>
      <w:r>
        <w:rPr>
          <w:sz w:val="28"/>
          <w:szCs w:val="28"/>
          <w:u w:val="single"/>
        </w:rPr>
        <w:t>иными муниципальными правовыми актами (при наличии)</w:t>
      </w:r>
      <w:r>
        <w:rPr>
          <w:sz w:val="28"/>
          <w:szCs w:val="28"/>
        </w:rPr>
        <w:t>.</w:t>
      </w:r>
    </w:p>
    <w:p w:rsidR="00981E92" w:rsidRDefault="00981E92" w:rsidP="00981E9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1E92" w:rsidRDefault="00981E92" w:rsidP="00981E92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3. п.2.7.1.2. изложить в следующей редакции;</w:t>
      </w:r>
    </w:p>
    <w:p w:rsidR="00981E92" w:rsidRDefault="00981E92" w:rsidP="00981E92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 xml:space="preserve">Вместе с заявлением гражданин предоставляет паспорт или иной документ, удостоверяющий личность, а также документ, подтверждающий его место жительства на территории поселения, муниципального округа либо городского округа, в орган </w:t>
      </w:r>
      <w:proofErr w:type="gramStart"/>
      <w:r>
        <w:rPr>
          <w:sz w:val="28"/>
          <w:szCs w:val="28"/>
          <w:shd w:val="clear" w:color="auto" w:fill="FFFFFF"/>
        </w:rPr>
        <w:t>местного</w:t>
      </w:r>
      <w:proofErr w:type="gramEnd"/>
      <w:r>
        <w:rPr>
          <w:sz w:val="28"/>
          <w:szCs w:val="28"/>
          <w:shd w:val="clear" w:color="auto" w:fill="FFFFFF"/>
        </w:rPr>
        <w:t xml:space="preserve"> самоуправления которого подается заявление. В случае подачи заявления иным лицом, действующим в интересах указанного гражданина, дополнительно </w:t>
      </w:r>
      <w:proofErr w:type="gramStart"/>
      <w:r>
        <w:rPr>
          <w:sz w:val="28"/>
          <w:szCs w:val="28"/>
          <w:shd w:val="clear" w:color="auto" w:fill="FFFFFF"/>
        </w:rPr>
        <w:t>предоставляется документ</w:t>
      </w:r>
      <w:proofErr w:type="gramEnd"/>
      <w:r>
        <w:rPr>
          <w:sz w:val="28"/>
          <w:szCs w:val="28"/>
          <w:shd w:val="clear" w:color="auto" w:fill="FFFFFF"/>
        </w:rPr>
        <w:t>, удостоверяющий его полномочия в качестве представителя.</w:t>
      </w:r>
    </w:p>
    <w:p w:rsidR="00981E92" w:rsidRDefault="00981E92" w:rsidP="00981E92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1) для заготовки (приобретения) древесины в целях индивидуального жилищного строительства:</w:t>
      </w:r>
    </w:p>
    <w:p w:rsidR="00981E92" w:rsidRDefault="00981E92" w:rsidP="00981E92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981E92" w:rsidRDefault="00981E92" w:rsidP="00981E92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б) копии документов, разрешающих строительство;</w:t>
      </w:r>
    </w:p>
    <w:p w:rsidR="00981E92" w:rsidRDefault="00981E92" w:rsidP="00981E92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в) копия решения о принятии гражданина на учет в качестве нуждающегося в жилом помещении (для категории граждан, указанной в пункте 1 части 2 статьи 6 Закона  Алтайского края от 10.09.2007 № 87-ЗС « О регулировании отдельных лесных отношений на территории Алтайского края»);</w:t>
      </w:r>
      <w:r>
        <w:rPr>
          <w:sz w:val="28"/>
          <w:szCs w:val="28"/>
        </w:rPr>
        <w:br/>
        <w:t xml:space="preserve">         г) копии документов, подтверждающих получение гражданином бюджетных средств на строительство жилого помещения (для категории </w:t>
      </w:r>
      <w:r>
        <w:rPr>
          <w:sz w:val="28"/>
          <w:szCs w:val="28"/>
        </w:rPr>
        <w:lastRenderedPageBreak/>
        <w:t>граждан, указанных в пункте 2 части 2 статьи 6 Закона  Алтайского края от 10.09.2007 № 87-ЗС « О регулировании отдельных лесных отношений на территории Алтайского края»);</w:t>
      </w:r>
      <w:r>
        <w:rPr>
          <w:sz w:val="28"/>
          <w:szCs w:val="28"/>
        </w:rPr>
        <w:br/>
        <w:t xml:space="preserve">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части 3 статьи 6 Закона  Алтайского края от 10.09.2007 № 87-ЗС « О регулировании отдельных лесных отношений на территории Алтайского края»);</w:t>
      </w:r>
      <w:r>
        <w:rPr>
          <w:sz w:val="28"/>
          <w:szCs w:val="28"/>
        </w:rPr>
        <w:br/>
        <w:t xml:space="preserve">         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Закона  Алтайского края от 10.09.2007 № 87-ЗС « О регулировании отдельных лесных отношений на территории Алтайского края»);</w:t>
      </w:r>
      <w:r>
        <w:rPr>
          <w:sz w:val="28"/>
          <w:szCs w:val="28"/>
        </w:rPr>
        <w:br/>
        <w:t xml:space="preserve">       </w:t>
      </w:r>
      <w:proofErr w:type="gramStart"/>
      <w:r>
        <w:rPr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 Алтайского края от 10.09.2007 № 87-ЗС « О регулировании отдельных лесных отношений на территории Алтайского края»);</w:t>
      </w:r>
      <w:proofErr w:type="gramEnd"/>
      <w:r>
        <w:rPr>
          <w:sz w:val="28"/>
          <w:szCs w:val="28"/>
        </w:rPr>
        <w:br/>
        <w:t xml:space="preserve">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копии правоустанавливающих документов на жилое помещение, либо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либо копия решения суда о признании права собственности на жилое помещение (для категории граждан, указанной в части 3 статьи 6 Закона  Алтайского края от 10.09.2007 № 87-ЗС « О регулировании отдельных лесных отношений на территории Алтайского края»);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2)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  <w:r>
        <w:rPr>
          <w:sz w:val="28"/>
          <w:szCs w:val="28"/>
        </w:rPr>
        <w:br/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либо копия решения суда о признании права собственности на жилое помещение;</w:t>
      </w:r>
      <w:r>
        <w:rPr>
          <w:sz w:val="28"/>
          <w:szCs w:val="28"/>
        </w:rPr>
        <w:br/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 Алтайского края от 10.09.2007 № 87-ЗС « О регулировании отдельных лесных отношений на территории Алтайского </w:t>
      </w:r>
      <w:r>
        <w:rPr>
          <w:sz w:val="28"/>
          <w:szCs w:val="28"/>
        </w:rPr>
        <w:lastRenderedPageBreak/>
        <w:t>края»);</w:t>
      </w:r>
      <w:r>
        <w:rPr>
          <w:sz w:val="28"/>
          <w:szCs w:val="28"/>
        </w:rPr>
        <w:br/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 Алтайского края от 10.09.2007 № 87-ЗС « О регулировании отдельных лесных отношений на территории Алтайского края»);</w:t>
      </w:r>
      <w:r>
        <w:rPr>
          <w:sz w:val="28"/>
          <w:szCs w:val="28"/>
        </w:rPr>
        <w:br/>
      </w:r>
      <w:proofErr w:type="gramEnd"/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</w:t>
      </w:r>
      <w:r>
        <w:rPr>
          <w:sz w:val="28"/>
          <w:szCs w:val="28"/>
        </w:rPr>
        <w:br/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установленном законом порядке.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                                 В.Н.Елецкий</w:t>
      </w: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981E92" w:rsidRDefault="00981E92" w:rsidP="00981E92">
      <w:pPr>
        <w:pStyle w:val="a4"/>
        <w:jc w:val="both"/>
        <w:rPr>
          <w:sz w:val="28"/>
          <w:szCs w:val="28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E92"/>
    <w:rsid w:val="00044642"/>
    <w:rsid w:val="002841DD"/>
    <w:rsid w:val="004C68B4"/>
    <w:rsid w:val="00981E92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1E92"/>
    <w:rPr>
      <w:color w:val="0000FF"/>
      <w:u w:val="single"/>
    </w:rPr>
  </w:style>
  <w:style w:type="paragraph" w:styleId="a4">
    <w:name w:val="No Spacing"/>
    <w:uiPriority w:val="1"/>
    <w:qFormat/>
    <w:rsid w:val="0098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konstitutsi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1484</Words>
  <Characters>8464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2021-10-12T10:26:00Z</dcterms:created>
  <dcterms:modified xsi:type="dcterms:W3CDTF">2021-10-12T10:29:00Z</dcterms:modified>
</cp:coreProperties>
</file>