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7C" w:rsidRPr="00663DDC" w:rsidRDefault="00562F7C" w:rsidP="00562F7C">
      <w:pPr>
        <w:suppressAutoHyphens w:val="0"/>
        <w:jc w:val="center"/>
        <w:rPr>
          <w:b/>
          <w:sz w:val="32"/>
          <w:szCs w:val="36"/>
        </w:rPr>
      </w:pPr>
      <w:r w:rsidRPr="00663DDC">
        <w:rPr>
          <w:b/>
          <w:sz w:val="32"/>
          <w:szCs w:val="36"/>
        </w:rPr>
        <w:t xml:space="preserve">Администрация </w:t>
      </w:r>
      <w:proofErr w:type="spellStart"/>
      <w:r>
        <w:rPr>
          <w:b/>
          <w:sz w:val="32"/>
          <w:szCs w:val="36"/>
        </w:rPr>
        <w:t>Истимисского</w:t>
      </w:r>
      <w:proofErr w:type="spellEnd"/>
      <w:r w:rsidRPr="00663DDC">
        <w:rPr>
          <w:b/>
          <w:sz w:val="32"/>
          <w:szCs w:val="36"/>
        </w:rPr>
        <w:t xml:space="preserve"> сельсовета</w:t>
      </w:r>
    </w:p>
    <w:p w:rsidR="00562F7C" w:rsidRPr="00663DDC" w:rsidRDefault="00562F7C" w:rsidP="00562F7C">
      <w:pPr>
        <w:suppressAutoHyphens w:val="0"/>
        <w:jc w:val="center"/>
        <w:rPr>
          <w:b/>
          <w:sz w:val="32"/>
          <w:szCs w:val="36"/>
        </w:rPr>
      </w:pPr>
      <w:r w:rsidRPr="00663DDC">
        <w:rPr>
          <w:b/>
          <w:sz w:val="32"/>
          <w:szCs w:val="36"/>
        </w:rPr>
        <w:t>Ключевского района Алтайского края</w:t>
      </w:r>
    </w:p>
    <w:p w:rsidR="00562F7C" w:rsidRPr="00663DDC" w:rsidRDefault="00562F7C" w:rsidP="00562F7C">
      <w:pPr>
        <w:suppressAutoHyphens w:val="0"/>
        <w:jc w:val="center"/>
        <w:rPr>
          <w:b/>
          <w:spacing w:val="100"/>
          <w:sz w:val="32"/>
        </w:rPr>
      </w:pPr>
    </w:p>
    <w:p w:rsidR="00562F7C" w:rsidRPr="00663DDC" w:rsidRDefault="00562F7C" w:rsidP="00562F7C">
      <w:pPr>
        <w:suppressAutoHyphens w:val="0"/>
        <w:jc w:val="center"/>
        <w:rPr>
          <w:b/>
          <w:spacing w:val="100"/>
          <w:sz w:val="36"/>
          <w:szCs w:val="36"/>
        </w:rPr>
      </w:pPr>
      <w:r w:rsidRPr="00663DDC">
        <w:rPr>
          <w:b/>
          <w:spacing w:val="100"/>
          <w:sz w:val="36"/>
          <w:szCs w:val="36"/>
        </w:rPr>
        <w:t>ПОСТАНОВЛЕНИЕ</w:t>
      </w:r>
    </w:p>
    <w:p w:rsidR="00562F7C" w:rsidRPr="00663DDC" w:rsidRDefault="00562F7C" w:rsidP="00562F7C">
      <w:pPr>
        <w:suppressAutoHyphens w:val="0"/>
        <w:jc w:val="center"/>
        <w:rPr>
          <w:b/>
          <w:spacing w:val="1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62F7C" w:rsidRPr="00F31966" w:rsidTr="00CE7E7E">
        <w:tc>
          <w:tcPr>
            <w:tcW w:w="2500" w:type="pct"/>
            <w:tcBorders>
              <w:top w:val="nil"/>
              <w:left w:val="nil"/>
              <w:bottom w:val="nil"/>
              <w:right w:val="nil"/>
            </w:tcBorders>
            <w:shd w:val="clear" w:color="auto" w:fill="auto"/>
            <w:vAlign w:val="center"/>
          </w:tcPr>
          <w:p w:rsidR="00562F7C" w:rsidRPr="00F31966" w:rsidRDefault="00C14E4D" w:rsidP="00562F7C">
            <w:pPr>
              <w:rPr>
                <w:sz w:val="28"/>
                <w:szCs w:val="28"/>
              </w:rPr>
            </w:pPr>
            <w:r>
              <w:rPr>
                <w:sz w:val="28"/>
                <w:szCs w:val="28"/>
              </w:rPr>
              <w:t>«18» апреля 2022</w:t>
            </w:r>
          </w:p>
        </w:tc>
        <w:tc>
          <w:tcPr>
            <w:tcW w:w="2500" w:type="pct"/>
            <w:tcBorders>
              <w:top w:val="nil"/>
              <w:left w:val="nil"/>
              <w:bottom w:val="nil"/>
              <w:right w:val="nil"/>
            </w:tcBorders>
            <w:shd w:val="clear" w:color="auto" w:fill="auto"/>
            <w:vAlign w:val="center"/>
          </w:tcPr>
          <w:p w:rsidR="00562F7C" w:rsidRPr="00F31966" w:rsidRDefault="00562F7C" w:rsidP="00C14E4D">
            <w:pPr>
              <w:jc w:val="right"/>
              <w:rPr>
                <w:sz w:val="28"/>
                <w:szCs w:val="28"/>
              </w:rPr>
            </w:pPr>
            <w:r w:rsidRPr="00F31966">
              <w:rPr>
                <w:sz w:val="28"/>
                <w:szCs w:val="28"/>
              </w:rPr>
              <w:t xml:space="preserve">№ </w:t>
            </w:r>
            <w:r w:rsidR="00C14E4D">
              <w:rPr>
                <w:sz w:val="28"/>
                <w:szCs w:val="28"/>
              </w:rPr>
              <w:t>4</w:t>
            </w:r>
          </w:p>
        </w:tc>
      </w:tr>
      <w:tr w:rsidR="00562F7C" w:rsidRPr="00F31966" w:rsidTr="00CE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vAlign w:val="center"/>
          </w:tcPr>
          <w:p w:rsidR="00562F7C" w:rsidRPr="00F31966" w:rsidRDefault="00562F7C" w:rsidP="00562F7C">
            <w:pPr>
              <w:jc w:val="center"/>
              <w:rPr>
                <w:sz w:val="28"/>
                <w:szCs w:val="28"/>
              </w:rPr>
            </w:pPr>
            <w:r w:rsidRPr="00F31966">
              <w:rPr>
                <w:sz w:val="28"/>
                <w:szCs w:val="28"/>
              </w:rPr>
              <w:t xml:space="preserve">с. </w:t>
            </w:r>
            <w:proofErr w:type="spellStart"/>
            <w:r>
              <w:rPr>
                <w:sz w:val="28"/>
                <w:szCs w:val="28"/>
              </w:rPr>
              <w:t>Истимис</w:t>
            </w:r>
            <w:proofErr w:type="spellEnd"/>
          </w:p>
        </w:tc>
      </w:tr>
    </w:tbl>
    <w:p w:rsidR="00562F7C" w:rsidRPr="002B7263" w:rsidRDefault="00562F7C" w:rsidP="00562F7C">
      <w:pPr>
        <w:suppressAutoHyphens w:val="0"/>
        <w:ind w:right="4818"/>
        <w:jc w:val="both"/>
        <w:rPr>
          <w:color w:val="000000"/>
          <w:sz w:val="28"/>
          <w:szCs w:val="28"/>
        </w:rPr>
      </w:pPr>
    </w:p>
    <w:p w:rsidR="00562F7C" w:rsidRPr="002B7263" w:rsidRDefault="00562F7C" w:rsidP="00562F7C">
      <w:pPr>
        <w:suppressAutoHyphens w:val="0"/>
        <w:ind w:right="3967"/>
        <w:jc w:val="both"/>
        <w:rPr>
          <w:sz w:val="28"/>
          <w:szCs w:val="28"/>
        </w:rPr>
      </w:pPr>
      <w:r w:rsidRPr="002B7263">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562F7C" w:rsidRPr="002B7263" w:rsidRDefault="00562F7C" w:rsidP="00562F7C">
      <w:pPr>
        <w:suppressAutoHyphens w:val="0"/>
        <w:ind w:right="4818"/>
        <w:jc w:val="both"/>
        <w:rPr>
          <w:sz w:val="28"/>
          <w:szCs w:val="28"/>
        </w:rPr>
      </w:pPr>
    </w:p>
    <w:p w:rsidR="00562F7C" w:rsidRDefault="00562F7C" w:rsidP="00562F7C">
      <w:pPr>
        <w:suppressAutoHyphens w:val="0"/>
        <w:ind w:firstLine="709"/>
        <w:jc w:val="both"/>
        <w:rPr>
          <w:sz w:val="28"/>
          <w:szCs w:val="32"/>
        </w:rPr>
      </w:pPr>
      <w:r w:rsidRPr="00257E8A">
        <w:rPr>
          <w:sz w:val="28"/>
          <w:szCs w:val="32"/>
        </w:rPr>
        <w:t xml:space="preserve">В соответствии с Федеральным законом от 06.10.2003 </w:t>
      </w:r>
      <w:r>
        <w:rPr>
          <w:sz w:val="28"/>
          <w:szCs w:val="32"/>
        </w:rPr>
        <w:t xml:space="preserve">№ </w:t>
      </w:r>
      <w:r w:rsidRPr="00257E8A">
        <w:rPr>
          <w:sz w:val="28"/>
          <w:szCs w:val="32"/>
        </w:rPr>
        <w:t xml:space="preserve">131-ФЗ «Об общих принципах организации местного самоуправления в Российской Федерации», Федеральным законом от 27.07.2010 </w:t>
      </w:r>
      <w:r>
        <w:rPr>
          <w:sz w:val="28"/>
          <w:szCs w:val="32"/>
        </w:rPr>
        <w:t xml:space="preserve">№ </w:t>
      </w:r>
      <w:r w:rsidRPr="00257E8A">
        <w:rPr>
          <w:sz w:val="28"/>
          <w:szCs w:val="32"/>
        </w:rPr>
        <w:t xml:space="preserve">210-ФЗ «Об организации предоставления государственных и муниципальных услуг» и Уставом муниципального образования </w:t>
      </w:r>
      <w:proofErr w:type="spellStart"/>
      <w:r>
        <w:rPr>
          <w:sz w:val="28"/>
          <w:szCs w:val="32"/>
        </w:rPr>
        <w:t>Истимисский</w:t>
      </w:r>
      <w:proofErr w:type="spellEnd"/>
      <w:r w:rsidRPr="00257E8A">
        <w:rPr>
          <w:sz w:val="28"/>
          <w:szCs w:val="32"/>
        </w:rPr>
        <w:t xml:space="preserve"> сельсовет Ключевского района Алтайского края</w:t>
      </w:r>
    </w:p>
    <w:p w:rsidR="00562F7C" w:rsidRPr="00257E8A" w:rsidRDefault="00562F7C" w:rsidP="00562F7C">
      <w:pPr>
        <w:suppressAutoHyphens w:val="0"/>
        <w:jc w:val="center"/>
        <w:rPr>
          <w:spacing w:val="100"/>
          <w:sz w:val="28"/>
          <w:szCs w:val="36"/>
        </w:rPr>
      </w:pPr>
    </w:p>
    <w:p w:rsidR="00562F7C" w:rsidRPr="00257E8A" w:rsidRDefault="00562F7C" w:rsidP="00562F7C">
      <w:pPr>
        <w:suppressAutoHyphens w:val="0"/>
        <w:jc w:val="center"/>
        <w:rPr>
          <w:spacing w:val="100"/>
          <w:sz w:val="28"/>
          <w:szCs w:val="32"/>
        </w:rPr>
      </w:pPr>
      <w:r w:rsidRPr="00257E8A">
        <w:rPr>
          <w:spacing w:val="100"/>
          <w:sz w:val="28"/>
          <w:szCs w:val="32"/>
        </w:rPr>
        <w:t>ПОСТАНОВЛЯЮ:</w:t>
      </w:r>
    </w:p>
    <w:p w:rsidR="00562F7C" w:rsidRPr="00257E8A" w:rsidRDefault="00562F7C" w:rsidP="00562F7C">
      <w:pPr>
        <w:suppressAutoHyphens w:val="0"/>
        <w:ind w:firstLine="709"/>
        <w:jc w:val="both"/>
        <w:rPr>
          <w:sz w:val="28"/>
          <w:szCs w:val="28"/>
        </w:rPr>
      </w:pPr>
      <w:r w:rsidRPr="00257E8A">
        <w:rPr>
          <w:sz w:val="28"/>
          <w:szCs w:val="28"/>
        </w:rPr>
        <w:t>1. Утвердить административный регламент</w:t>
      </w:r>
      <w:r>
        <w:rPr>
          <w:sz w:val="28"/>
          <w:szCs w:val="28"/>
        </w:rPr>
        <w:t xml:space="preserve"> </w:t>
      </w:r>
      <w:r w:rsidRPr="00257E8A">
        <w:rPr>
          <w:sz w:val="28"/>
          <w:szCs w:val="28"/>
        </w:rPr>
        <w:t>предоставления муниципальной</w:t>
      </w:r>
      <w:r>
        <w:rPr>
          <w:sz w:val="28"/>
          <w:szCs w:val="28"/>
        </w:rPr>
        <w:t xml:space="preserve"> </w:t>
      </w:r>
      <w:r w:rsidRPr="00257E8A">
        <w:rPr>
          <w:sz w:val="28"/>
          <w:szCs w:val="28"/>
        </w:rPr>
        <w:t>услуги</w:t>
      </w:r>
      <w:r>
        <w:rPr>
          <w:sz w:val="28"/>
          <w:szCs w:val="28"/>
        </w:rPr>
        <w:t xml:space="preserve"> </w:t>
      </w:r>
      <w:r w:rsidRPr="00257E8A">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Pr>
          <w:sz w:val="28"/>
          <w:szCs w:val="28"/>
        </w:rPr>
        <w:t xml:space="preserve"> </w:t>
      </w:r>
      <w:r w:rsidRPr="00257E8A">
        <w:rPr>
          <w:sz w:val="28"/>
          <w:szCs w:val="28"/>
        </w:rPr>
        <w:t>(Приложение).</w:t>
      </w:r>
    </w:p>
    <w:p w:rsidR="00562F7C" w:rsidRPr="00257E8A" w:rsidRDefault="00562F7C" w:rsidP="00562F7C">
      <w:pPr>
        <w:numPr>
          <w:ilvl w:val="0"/>
          <w:numId w:val="17"/>
        </w:numPr>
        <w:suppressAutoHyphens w:val="0"/>
        <w:ind w:left="0" w:firstLine="709"/>
        <w:jc w:val="both"/>
        <w:rPr>
          <w:sz w:val="28"/>
          <w:szCs w:val="32"/>
        </w:rPr>
      </w:pPr>
      <w:r w:rsidRPr="00257E8A">
        <w:rPr>
          <w:sz w:val="28"/>
          <w:szCs w:val="32"/>
        </w:rPr>
        <w:t>Считать утратившими силу постановления администрации сельсовета:</w:t>
      </w:r>
    </w:p>
    <w:p w:rsidR="00562F7C" w:rsidRPr="00257E8A" w:rsidRDefault="00562F7C" w:rsidP="00562F7C">
      <w:pPr>
        <w:suppressAutoHyphens w:val="0"/>
        <w:ind w:firstLine="709"/>
        <w:jc w:val="both"/>
        <w:rPr>
          <w:sz w:val="28"/>
          <w:szCs w:val="32"/>
        </w:rPr>
      </w:pPr>
      <w:r w:rsidRPr="00257E8A">
        <w:rPr>
          <w:sz w:val="28"/>
          <w:szCs w:val="32"/>
        </w:rPr>
        <w:t xml:space="preserve">- от </w:t>
      </w:r>
      <w:r>
        <w:rPr>
          <w:sz w:val="28"/>
          <w:szCs w:val="32"/>
        </w:rPr>
        <w:t>10</w:t>
      </w:r>
      <w:r w:rsidRPr="00257E8A">
        <w:rPr>
          <w:sz w:val="28"/>
          <w:szCs w:val="32"/>
        </w:rPr>
        <w:t xml:space="preserve">.07.2016 № </w:t>
      </w:r>
      <w:r>
        <w:rPr>
          <w:sz w:val="28"/>
          <w:szCs w:val="32"/>
        </w:rPr>
        <w:t>1</w:t>
      </w:r>
      <w:r w:rsidRPr="00257E8A">
        <w:rPr>
          <w:sz w:val="28"/>
          <w:szCs w:val="32"/>
        </w:rPr>
        <w:t xml:space="preserve">6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proofErr w:type="spellStart"/>
      <w:r>
        <w:rPr>
          <w:sz w:val="28"/>
          <w:szCs w:val="32"/>
        </w:rPr>
        <w:t>Истимисский</w:t>
      </w:r>
      <w:proofErr w:type="spellEnd"/>
      <w:r w:rsidRPr="00257E8A">
        <w:rPr>
          <w:sz w:val="28"/>
          <w:szCs w:val="32"/>
        </w:rPr>
        <w:t xml:space="preserve"> сельсовет Ключевского района Алтайского края транспортного средства, осуществляющего перевозки тяжеловесных и (или) крупногабаритных грузов»;</w:t>
      </w:r>
    </w:p>
    <w:p w:rsidR="00562F7C" w:rsidRPr="00257E8A" w:rsidRDefault="00562F7C" w:rsidP="00562F7C">
      <w:pPr>
        <w:suppressAutoHyphens w:val="0"/>
        <w:ind w:firstLine="709"/>
        <w:jc w:val="both"/>
        <w:rPr>
          <w:sz w:val="28"/>
          <w:szCs w:val="32"/>
        </w:rPr>
      </w:pPr>
      <w:r w:rsidRPr="00257E8A">
        <w:rPr>
          <w:sz w:val="28"/>
          <w:szCs w:val="32"/>
        </w:rPr>
        <w:t>3.Обнародовать настоящее постановление в установленном законом порядке.</w:t>
      </w:r>
    </w:p>
    <w:p w:rsidR="00562F7C" w:rsidRPr="00257E8A" w:rsidRDefault="00562F7C" w:rsidP="00562F7C">
      <w:pPr>
        <w:pStyle w:val="11"/>
        <w:suppressAutoHyphens w:val="0"/>
        <w:ind w:left="0" w:firstLine="709"/>
        <w:jc w:val="both"/>
        <w:rPr>
          <w:sz w:val="28"/>
          <w:szCs w:val="32"/>
        </w:rPr>
      </w:pPr>
      <w:r w:rsidRPr="00257E8A">
        <w:rPr>
          <w:sz w:val="28"/>
          <w:szCs w:val="32"/>
        </w:rPr>
        <w:t>4.</w:t>
      </w:r>
      <w:proofErr w:type="gramStart"/>
      <w:r w:rsidRPr="00257E8A">
        <w:rPr>
          <w:sz w:val="28"/>
          <w:szCs w:val="32"/>
        </w:rPr>
        <w:t>Контроль за</w:t>
      </w:r>
      <w:proofErr w:type="gramEnd"/>
      <w:r w:rsidRPr="00257E8A">
        <w:rPr>
          <w:sz w:val="28"/>
          <w:szCs w:val="32"/>
        </w:rPr>
        <w:t xml:space="preserve"> исполнением настоящего постановления оставляю за собой.</w:t>
      </w:r>
    </w:p>
    <w:p w:rsidR="00562F7C" w:rsidRDefault="00562F7C" w:rsidP="00562F7C">
      <w:pPr>
        <w:pStyle w:val="11"/>
        <w:suppressAutoHyphens w:val="0"/>
        <w:ind w:left="0" w:firstLine="709"/>
        <w:jc w:val="both"/>
        <w:rPr>
          <w:sz w:val="28"/>
          <w:szCs w:val="32"/>
        </w:rPr>
      </w:pPr>
    </w:p>
    <w:tbl>
      <w:tblPr>
        <w:tblW w:w="5000" w:type="pct"/>
        <w:tblLook w:val="04A0"/>
      </w:tblPr>
      <w:tblGrid>
        <w:gridCol w:w="4785"/>
        <w:gridCol w:w="4785"/>
      </w:tblGrid>
      <w:tr w:rsidR="00562F7C" w:rsidRPr="00F31966" w:rsidTr="00CE7E7E">
        <w:tc>
          <w:tcPr>
            <w:tcW w:w="2500" w:type="pct"/>
            <w:shd w:val="clear" w:color="auto" w:fill="auto"/>
            <w:vAlign w:val="center"/>
          </w:tcPr>
          <w:p w:rsidR="00562F7C" w:rsidRPr="00F31966" w:rsidRDefault="00562F7C" w:rsidP="00CE7E7E">
            <w:pPr>
              <w:pStyle w:val="11"/>
              <w:suppressAutoHyphens w:val="0"/>
              <w:ind w:left="0"/>
              <w:rPr>
                <w:sz w:val="28"/>
                <w:szCs w:val="32"/>
              </w:rPr>
            </w:pPr>
            <w:r w:rsidRPr="00F31966">
              <w:rPr>
                <w:sz w:val="28"/>
                <w:szCs w:val="32"/>
              </w:rPr>
              <w:t>Глава сельсовета</w:t>
            </w:r>
          </w:p>
        </w:tc>
        <w:tc>
          <w:tcPr>
            <w:tcW w:w="2500" w:type="pct"/>
            <w:shd w:val="clear" w:color="auto" w:fill="auto"/>
            <w:vAlign w:val="center"/>
          </w:tcPr>
          <w:p w:rsidR="00562F7C" w:rsidRPr="00F31966" w:rsidRDefault="00562F7C" w:rsidP="00CE7E7E">
            <w:pPr>
              <w:pStyle w:val="11"/>
              <w:suppressAutoHyphens w:val="0"/>
              <w:ind w:left="0"/>
              <w:jc w:val="right"/>
              <w:rPr>
                <w:sz w:val="28"/>
                <w:szCs w:val="32"/>
              </w:rPr>
            </w:pPr>
            <w:r>
              <w:rPr>
                <w:sz w:val="28"/>
                <w:szCs w:val="32"/>
              </w:rPr>
              <w:t>В.Н.Елецкий</w:t>
            </w:r>
          </w:p>
        </w:tc>
      </w:tr>
    </w:tbl>
    <w:p w:rsidR="00562F7C" w:rsidRPr="00BD27D2" w:rsidRDefault="00562F7C" w:rsidP="00C14E4D">
      <w:pPr>
        <w:suppressAutoHyphens w:val="0"/>
        <w:ind w:left="5954"/>
        <w:jc w:val="right"/>
        <w:rPr>
          <w:sz w:val="28"/>
          <w:szCs w:val="28"/>
        </w:rPr>
      </w:pPr>
      <w:r>
        <w:br w:type="page"/>
      </w:r>
      <w:r w:rsidRPr="00BD27D2">
        <w:rPr>
          <w:sz w:val="28"/>
          <w:szCs w:val="28"/>
        </w:rPr>
        <w:lastRenderedPageBreak/>
        <w:t>Утверждено</w:t>
      </w:r>
    </w:p>
    <w:p w:rsidR="00562F7C" w:rsidRDefault="00C14E4D" w:rsidP="00C14E4D">
      <w:pPr>
        <w:suppressAutoHyphens w:val="0"/>
        <w:ind w:left="5954"/>
        <w:jc w:val="right"/>
        <w:rPr>
          <w:sz w:val="28"/>
          <w:szCs w:val="28"/>
        </w:rPr>
      </w:pPr>
      <w:r w:rsidRPr="00BD27D2">
        <w:rPr>
          <w:sz w:val="28"/>
          <w:szCs w:val="28"/>
        </w:rPr>
        <w:t>П</w:t>
      </w:r>
      <w:r w:rsidR="00562F7C" w:rsidRPr="00BD27D2">
        <w:rPr>
          <w:sz w:val="28"/>
          <w:szCs w:val="28"/>
        </w:rPr>
        <w:t>остановлением</w:t>
      </w:r>
      <w:r>
        <w:rPr>
          <w:sz w:val="28"/>
          <w:szCs w:val="28"/>
        </w:rPr>
        <w:t xml:space="preserve"> </w:t>
      </w:r>
      <w:r w:rsidR="00562F7C" w:rsidRPr="00BD27D2">
        <w:rPr>
          <w:sz w:val="28"/>
          <w:szCs w:val="28"/>
        </w:rPr>
        <w:t xml:space="preserve">администрации </w:t>
      </w:r>
      <w:proofErr w:type="spellStart"/>
      <w:r w:rsidR="00562F7C" w:rsidRPr="00BD27D2">
        <w:rPr>
          <w:sz w:val="28"/>
          <w:szCs w:val="28"/>
        </w:rPr>
        <w:t>Истимисского</w:t>
      </w:r>
      <w:proofErr w:type="spellEnd"/>
      <w:r w:rsidR="00562F7C" w:rsidRPr="00BD27D2">
        <w:rPr>
          <w:sz w:val="28"/>
          <w:szCs w:val="28"/>
        </w:rPr>
        <w:t xml:space="preserve"> сельсовета</w:t>
      </w:r>
      <w:r w:rsidR="00562F7C" w:rsidRPr="00BD27D2">
        <w:rPr>
          <w:sz w:val="28"/>
          <w:szCs w:val="28"/>
        </w:rPr>
        <w:br/>
        <w:t xml:space="preserve">от </w:t>
      </w:r>
      <w:r>
        <w:rPr>
          <w:sz w:val="28"/>
          <w:szCs w:val="28"/>
        </w:rPr>
        <w:t>18.04.2022</w:t>
      </w:r>
      <w:r w:rsidR="00562F7C" w:rsidRPr="00BD27D2">
        <w:rPr>
          <w:sz w:val="28"/>
          <w:szCs w:val="28"/>
        </w:rPr>
        <w:t xml:space="preserve"> № </w:t>
      </w:r>
      <w:r>
        <w:rPr>
          <w:sz w:val="28"/>
          <w:szCs w:val="28"/>
        </w:rPr>
        <w:t>4</w:t>
      </w:r>
    </w:p>
    <w:p w:rsidR="00C14E4D" w:rsidRPr="00BD27D2" w:rsidRDefault="00C14E4D" w:rsidP="00C14E4D">
      <w:pPr>
        <w:suppressAutoHyphens w:val="0"/>
        <w:ind w:left="5954"/>
        <w:jc w:val="both"/>
        <w:rPr>
          <w:sz w:val="28"/>
          <w:szCs w:val="28"/>
        </w:rPr>
      </w:pPr>
    </w:p>
    <w:p w:rsidR="00562F7C" w:rsidRPr="00BD27D2" w:rsidRDefault="00562F7C" w:rsidP="00562F7C">
      <w:pPr>
        <w:suppressAutoHyphens w:val="0"/>
        <w:jc w:val="center"/>
        <w:rPr>
          <w:b/>
          <w:sz w:val="28"/>
          <w:szCs w:val="28"/>
        </w:rPr>
      </w:pPr>
      <w:r w:rsidRPr="00BD27D2">
        <w:rPr>
          <w:b/>
          <w:sz w:val="28"/>
          <w:szCs w:val="28"/>
        </w:rPr>
        <w:t>Административный регламент</w:t>
      </w:r>
    </w:p>
    <w:p w:rsidR="00562F7C" w:rsidRPr="00BD27D2" w:rsidRDefault="00562F7C" w:rsidP="00562F7C">
      <w:pPr>
        <w:suppressAutoHyphens w:val="0"/>
        <w:jc w:val="center"/>
        <w:rPr>
          <w:b/>
          <w:sz w:val="28"/>
          <w:szCs w:val="28"/>
        </w:rPr>
      </w:pPr>
      <w:r w:rsidRPr="00BD27D2">
        <w:rPr>
          <w:b/>
          <w:sz w:val="28"/>
          <w:szCs w:val="28"/>
        </w:rPr>
        <w:t>предоставления муниципальной услуги</w:t>
      </w:r>
    </w:p>
    <w:p w:rsidR="00562F7C" w:rsidRPr="00BD27D2" w:rsidRDefault="00562F7C" w:rsidP="00562F7C">
      <w:pPr>
        <w:suppressAutoHyphens w:val="0"/>
        <w:jc w:val="center"/>
        <w:rPr>
          <w:b/>
          <w:sz w:val="28"/>
          <w:szCs w:val="28"/>
        </w:rPr>
      </w:pPr>
      <w:r w:rsidRPr="00BD27D2">
        <w:rPr>
          <w:b/>
          <w:sz w:val="28"/>
          <w:szCs w:val="28"/>
        </w:rPr>
        <w:t xml:space="preserve">«Выдача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p>
    <w:p w:rsidR="00562F7C" w:rsidRPr="00BD27D2" w:rsidRDefault="00562F7C" w:rsidP="00562F7C">
      <w:pPr>
        <w:suppressAutoHyphens w:val="0"/>
        <w:autoSpaceDE w:val="0"/>
        <w:autoSpaceDN w:val="0"/>
        <w:adjustRightInd w:val="0"/>
        <w:jc w:val="center"/>
        <w:rPr>
          <w:b/>
          <w:sz w:val="28"/>
          <w:szCs w:val="28"/>
        </w:rPr>
      </w:pPr>
    </w:p>
    <w:p w:rsidR="00562F7C" w:rsidRPr="00BD27D2" w:rsidRDefault="00562F7C" w:rsidP="00562F7C">
      <w:pPr>
        <w:suppressAutoHyphens w:val="0"/>
        <w:jc w:val="center"/>
        <w:rPr>
          <w:b/>
          <w:sz w:val="28"/>
          <w:szCs w:val="28"/>
        </w:rPr>
      </w:pPr>
      <w:r w:rsidRPr="00BD27D2">
        <w:rPr>
          <w:b/>
          <w:sz w:val="28"/>
          <w:szCs w:val="28"/>
          <w:lang w:val="en-US"/>
        </w:rPr>
        <w:t>I</w:t>
      </w:r>
      <w:r w:rsidRPr="00BD27D2">
        <w:rPr>
          <w:b/>
          <w:sz w:val="28"/>
          <w:szCs w:val="28"/>
        </w:rPr>
        <w:t>. Общие положения</w:t>
      </w:r>
    </w:p>
    <w:p w:rsidR="00562F7C" w:rsidRPr="00BD27D2" w:rsidRDefault="00562F7C" w:rsidP="00562F7C">
      <w:pPr>
        <w:jc w:val="center"/>
        <w:rPr>
          <w:sz w:val="28"/>
          <w:szCs w:val="28"/>
        </w:rPr>
      </w:pPr>
    </w:p>
    <w:p w:rsidR="00562F7C" w:rsidRPr="00BD27D2" w:rsidRDefault="00562F7C" w:rsidP="00562F7C">
      <w:pPr>
        <w:suppressAutoHyphens w:val="0"/>
        <w:ind w:firstLine="709"/>
        <w:jc w:val="both"/>
        <w:rPr>
          <w:sz w:val="28"/>
          <w:szCs w:val="28"/>
        </w:rPr>
      </w:pPr>
      <w:r w:rsidRPr="00BD27D2">
        <w:rPr>
          <w:b/>
          <w:sz w:val="28"/>
          <w:szCs w:val="28"/>
        </w:rPr>
        <w:t>1.1.</w:t>
      </w:r>
      <w:r w:rsidRPr="00BD27D2">
        <w:rPr>
          <w:sz w:val="28"/>
          <w:szCs w:val="28"/>
        </w:rPr>
        <w:t xml:space="preserve"> Предмет административного регламента.</w:t>
      </w:r>
    </w:p>
    <w:p w:rsidR="00562F7C" w:rsidRPr="00BD27D2" w:rsidRDefault="00562F7C" w:rsidP="00562F7C">
      <w:pPr>
        <w:suppressAutoHyphens w:val="0"/>
        <w:ind w:firstLine="709"/>
        <w:jc w:val="both"/>
        <w:rPr>
          <w:sz w:val="28"/>
          <w:szCs w:val="28"/>
        </w:rPr>
      </w:pPr>
      <w:proofErr w:type="gramStart"/>
      <w:r w:rsidRPr="00BD27D2">
        <w:rPr>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BD27D2">
        <w:rPr>
          <w:sz w:val="28"/>
          <w:szCs w:val="28"/>
        </w:rPr>
        <w:t>» (далее – МФЦ)</w:t>
      </w:r>
      <w:r w:rsidRPr="00BD27D2">
        <w:rPr>
          <w:rStyle w:val="aff0"/>
          <w:sz w:val="28"/>
          <w:szCs w:val="28"/>
        </w:rPr>
        <w:footnoteReference w:id="1"/>
      </w:r>
      <w:r w:rsidRPr="00BD27D2">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D27D2">
        <w:rPr>
          <w:rStyle w:val="aff0"/>
          <w:sz w:val="28"/>
          <w:szCs w:val="28"/>
        </w:rPr>
        <w:footnoteReference w:id="2"/>
      </w:r>
      <w:r w:rsidRPr="00BD27D2">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62F7C" w:rsidRPr="00BD27D2" w:rsidRDefault="00562F7C" w:rsidP="00562F7C">
      <w:pPr>
        <w:pStyle w:val="1"/>
        <w:keepNext w:val="0"/>
        <w:ind w:firstLine="709"/>
        <w:jc w:val="both"/>
        <w:rPr>
          <w:szCs w:val="28"/>
        </w:rPr>
      </w:pPr>
      <w:r w:rsidRPr="00BD27D2">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62F7C" w:rsidRPr="00BD27D2" w:rsidRDefault="00562F7C" w:rsidP="00562F7C">
      <w:pPr>
        <w:suppressAutoHyphens w:val="0"/>
        <w:ind w:firstLine="709"/>
        <w:jc w:val="both"/>
        <w:rPr>
          <w:sz w:val="28"/>
          <w:szCs w:val="28"/>
        </w:rPr>
      </w:pPr>
      <w:r w:rsidRPr="00BD27D2">
        <w:rPr>
          <w:b/>
          <w:sz w:val="28"/>
          <w:szCs w:val="28"/>
        </w:rPr>
        <w:t>1.2.</w:t>
      </w:r>
      <w:r w:rsidRPr="00BD27D2">
        <w:rPr>
          <w:sz w:val="28"/>
          <w:szCs w:val="28"/>
        </w:rPr>
        <w:t xml:space="preserve"> Описание заявителей.</w:t>
      </w:r>
    </w:p>
    <w:p w:rsidR="00562F7C" w:rsidRPr="00BD27D2" w:rsidRDefault="00562F7C" w:rsidP="00562F7C">
      <w:pPr>
        <w:suppressAutoHyphens w:val="0"/>
        <w:ind w:firstLine="709"/>
        <w:jc w:val="both"/>
        <w:rPr>
          <w:sz w:val="28"/>
          <w:szCs w:val="28"/>
        </w:rPr>
      </w:pPr>
      <w:bookmarkStart w:id="0" w:name="sub_310606"/>
      <w:bookmarkStart w:id="1" w:name="sub_310604"/>
      <w:r w:rsidRPr="00BD27D2">
        <w:rPr>
          <w:sz w:val="28"/>
          <w:szCs w:val="28"/>
        </w:rPr>
        <w:t xml:space="preserve">Муниципальная услуга предоставляется </w:t>
      </w:r>
      <w:r w:rsidRPr="00BD27D2">
        <w:rPr>
          <w:color w:val="000000"/>
          <w:sz w:val="28"/>
          <w:szCs w:val="28"/>
        </w:rPr>
        <w:t>владельцам транспортного средства</w:t>
      </w:r>
      <w:r w:rsidRPr="00BD27D2">
        <w:rPr>
          <w:sz w:val="28"/>
          <w:szCs w:val="28"/>
        </w:rPr>
        <w:t xml:space="preserve"> (</w:t>
      </w:r>
      <w:r w:rsidRPr="00BD27D2">
        <w:rPr>
          <w:sz w:val="28"/>
          <w:szCs w:val="28"/>
          <w:lang w:eastAsia="en-US"/>
        </w:rPr>
        <w:t xml:space="preserve">физическим, юридическим лицам) </w:t>
      </w:r>
      <w:r w:rsidRPr="00BD27D2">
        <w:rPr>
          <w:sz w:val="28"/>
          <w:szCs w:val="28"/>
        </w:rPr>
        <w:t>(далее – «заявители») либо их уполномоченным представителям, обратившимся с заявлением о выдаче специального разрешения:</w:t>
      </w:r>
    </w:p>
    <w:p w:rsidR="00562F7C" w:rsidRPr="00BD27D2" w:rsidRDefault="00562F7C" w:rsidP="00562F7C">
      <w:pPr>
        <w:suppressAutoHyphens w:val="0"/>
        <w:ind w:firstLine="709"/>
        <w:jc w:val="both"/>
        <w:rPr>
          <w:sz w:val="28"/>
          <w:szCs w:val="28"/>
        </w:rPr>
      </w:pPr>
      <w:r w:rsidRPr="00BD27D2">
        <w:rPr>
          <w:sz w:val="28"/>
          <w:szCs w:val="28"/>
        </w:rPr>
        <w:t>в случае</w:t>
      </w:r>
      <w:proofErr w:type="gramStart"/>
      <w:r w:rsidRPr="00BD27D2">
        <w:rPr>
          <w:sz w:val="28"/>
          <w:szCs w:val="28"/>
        </w:rPr>
        <w:t>,</w:t>
      </w:r>
      <w:proofErr w:type="gramEnd"/>
      <w:r w:rsidRPr="00BD27D2">
        <w:rPr>
          <w:sz w:val="28"/>
          <w:szCs w:val="28"/>
        </w:rPr>
        <w:t xml:space="preserve"> если маршрут, часть маршрута транспортного средства, осуществляющего перевозки тяжеловесных и (или) крупногабаритных </w:t>
      </w:r>
      <w:r w:rsidRPr="00BD27D2">
        <w:rPr>
          <w:sz w:val="28"/>
          <w:szCs w:val="28"/>
        </w:rPr>
        <w:lastRenderedPageBreak/>
        <w:t>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(для городских округов);</w:t>
      </w:r>
    </w:p>
    <w:bookmarkEnd w:id="0"/>
    <w:p w:rsidR="00562F7C" w:rsidRPr="00BD27D2" w:rsidRDefault="00562F7C" w:rsidP="00562F7C">
      <w:pPr>
        <w:suppressAutoHyphens w:val="0"/>
        <w:ind w:firstLine="709"/>
        <w:jc w:val="both"/>
        <w:rPr>
          <w:sz w:val="28"/>
          <w:szCs w:val="28"/>
        </w:rPr>
      </w:pPr>
      <w:r w:rsidRPr="00BD27D2">
        <w:rPr>
          <w:sz w:val="28"/>
          <w:szCs w:val="28"/>
        </w:rPr>
        <w:t>в случае</w:t>
      </w:r>
      <w:proofErr w:type="gramStart"/>
      <w:r w:rsidRPr="00BD27D2">
        <w:rPr>
          <w:sz w:val="28"/>
          <w:szCs w:val="28"/>
        </w:rPr>
        <w:t>,</w:t>
      </w:r>
      <w:proofErr w:type="gramEnd"/>
      <w:r w:rsidRPr="00BD27D2">
        <w:rPr>
          <w:sz w:val="28"/>
          <w:szCs w:val="28"/>
        </w:rPr>
        <w:t xml:space="preserve">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(для муниципальных районов);</w:t>
      </w:r>
    </w:p>
    <w:p w:rsidR="00562F7C" w:rsidRPr="00BD27D2" w:rsidRDefault="00562F7C" w:rsidP="00562F7C">
      <w:pPr>
        <w:suppressAutoHyphens w:val="0"/>
        <w:ind w:firstLine="709"/>
        <w:jc w:val="both"/>
        <w:rPr>
          <w:sz w:val="28"/>
          <w:szCs w:val="28"/>
        </w:rPr>
      </w:pPr>
      <w:bookmarkStart w:id="2" w:name="sub_310605"/>
      <w:bookmarkEnd w:id="1"/>
      <w:r w:rsidRPr="00BD27D2">
        <w:rPr>
          <w:sz w:val="28"/>
          <w:szCs w:val="28"/>
        </w:rPr>
        <w:t>в случае</w:t>
      </w:r>
      <w:proofErr w:type="gramStart"/>
      <w:r w:rsidRPr="00BD27D2">
        <w:rPr>
          <w:sz w:val="28"/>
          <w:szCs w:val="28"/>
        </w:rPr>
        <w:t>,</w:t>
      </w:r>
      <w:proofErr w:type="gramEnd"/>
      <w:r w:rsidRPr="00BD27D2">
        <w:rPr>
          <w:sz w:val="28"/>
          <w:szCs w:val="28"/>
        </w:rPr>
        <w:t xml:space="preserve">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(для городских и сельских поселений).</w:t>
      </w:r>
    </w:p>
    <w:bookmarkEnd w:id="2"/>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2.1.</w:t>
      </w:r>
      <w:r w:rsidRPr="00BD27D2">
        <w:rPr>
          <w:sz w:val="28"/>
          <w:szCs w:val="28"/>
        </w:rPr>
        <w:t xml:space="preserve"> Наименование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2.2.</w:t>
      </w:r>
      <w:r w:rsidRPr="00BD27D2">
        <w:rPr>
          <w:sz w:val="28"/>
          <w:szCs w:val="28"/>
        </w:rPr>
        <w:t xml:space="preserve"> Наименование органа местного самоуправления, предоставляющего муниципальную услугу.</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 xml:space="preserve">Предоставление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осуществляется администрацией </w:t>
      </w:r>
      <w:proofErr w:type="spellStart"/>
      <w:r w:rsidRPr="00BD27D2">
        <w:rPr>
          <w:sz w:val="28"/>
          <w:szCs w:val="28"/>
        </w:rPr>
        <w:t>Истимисского</w:t>
      </w:r>
      <w:proofErr w:type="spellEnd"/>
      <w:r w:rsidRPr="00BD27D2">
        <w:rPr>
          <w:sz w:val="28"/>
          <w:szCs w:val="28"/>
        </w:rPr>
        <w:t xml:space="preserve"> сельсовета Ключевского района Алтайского края (далее – администрация сельсовета).</w:t>
      </w:r>
    </w:p>
    <w:p w:rsidR="00562F7C" w:rsidRPr="00BD27D2" w:rsidRDefault="00562F7C" w:rsidP="00562F7C">
      <w:pPr>
        <w:suppressAutoHyphens w:val="0"/>
        <w:ind w:firstLine="709"/>
        <w:jc w:val="both"/>
        <w:rPr>
          <w:sz w:val="28"/>
          <w:szCs w:val="28"/>
        </w:rPr>
      </w:pPr>
      <w:r w:rsidRPr="00BD27D2">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562F7C" w:rsidRPr="00BD27D2" w:rsidRDefault="00562F7C" w:rsidP="00562F7C">
      <w:pPr>
        <w:suppressAutoHyphens w:val="0"/>
        <w:ind w:firstLine="709"/>
        <w:jc w:val="both"/>
        <w:rPr>
          <w:sz w:val="28"/>
          <w:szCs w:val="28"/>
        </w:rPr>
      </w:pPr>
      <w:r w:rsidRPr="00BD27D2">
        <w:rPr>
          <w:b/>
          <w:sz w:val="28"/>
          <w:szCs w:val="28"/>
        </w:rPr>
        <w:t>2.3.</w:t>
      </w:r>
      <w:r w:rsidRPr="00BD27D2">
        <w:rPr>
          <w:sz w:val="28"/>
          <w:szCs w:val="28"/>
        </w:rPr>
        <w:t xml:space="preserve"> Требования к порядку информирования о предоставлении муниципальной услуги.</w:t>
      </w:r>
    </w:p>
    <w:p w:rsidR="00562F7C" w:rsidRPr="00BD27D2" w:rsidRDefault="00562F7C" w:rsidP="00562F7C">
      <w:pPr>
        <w:suppressAutoHyphens w:val="0"/>
        <w:ind w:firstLine="709"/>
        <w:jc w:val="both"/>
        <w:rPr>
          <w:sz w:val="28"/>
          <w:szCs w:val="28"/>
        </w:rPr>
      </w:pPr>
      <w:r w:rsidRPr="00BD27D2">
        <w:rPr>
          <w:b/>
          <w:sz w:val="28"/>
          <w:szCs w:val="28"/>
        </w:rPr>
        <w:t>2.3.1.</w:t>
      </w:r>
      <w:r w:rsidRPr="00BD27D2">
        <w:rPr>
          <w:sz w:val="28"/>
          <w:szCs w:val="28"/>
        </w:rPr>
        <w:t xml:space="preserve"> </w:t>
      </w:r>
      <w:proofErr w:type="gramStart"/>
      <w:r w:rsidRPr="00BD27D2">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Ключевского района, на информационных стендах в залах приема заявителей в администрации сельсовета, МФЦ при личном обращении заявителя и в центре телефонного обслуживания, на интернет-сайте МФЦ, при </w:t>
      </w:r>
      <w:r w:rsidRPr="00BD27D2">
        <w:rPr>
          <w:sz w:val="28"/>
          <w:szCs w:val="28"/>
        </w:rPr>
        <w:lastRenderedPageBreak/>
        <w:t>использовании Единого портала</w:t>
      </w:r>
      <w:proofErr w:type="gramEnd"/>
      <w:r w:rsidRPr="00BD27D2">
        <w:rPr>
          <w:sz w:val="28"/>
          <w:szCs w:val="28"/>
        </w:rPr>
        <w:t xml:space="preserve"> государственных и муниципальных услуг (функций) в информационно - телекоммуникационной сети «Интернет».</w:t>
      </w:r>
    </w:p>
    <w:p w:rsidR="00562F7C" w:rsidRPr="00BD27D2" w:rsidRDefault="00562F7C" w:rsidP="00562F7C">
      <w:pPr>
        <w:suppressAutoHyphens w:val="0"/>
        <w:ind w:firstLine="709"/>
        <w:jc w:val="both"/>
        <w:rPr>
          <w:sz w:val="28"/>
          <w:szCs w:val="28"/>
        </w:rPr>
      </w:pPr>
      <w:r w:rsidRPr="00BD27D2">
        <w:rPr>
          <w:sz w:val="28"/>
          <w:szCs w:val="28"/>
        </w:rPr>
        <w:t>2.3.1.1 Информация о предоставлении муниципальной услуги на Едином портале государственных и муниципальных услуг (функций).</w:t>
      </w:r>
    </w:p>
    <w:p w:rsidR="00562F7C" w:rsidRPr="00BD27D2" w:rsidRDefault="00562F7C" w:rsidP="00562F7C">
      <w:pPr>
        <w:suppressAutoHyphens w:val="0"/>
        <w:ind w:firstLine="709"/>
        <w:jc w:val="both"/>
        <w:rPr>
          <w:sz w:val="28"/>
          <w:szCs w:val="28"/>
        </w:rPr>
      </w:pPr>
      <w:r w:rsidRPr="00BD27D2">
        <w:rPr>
          <w:sz w:val="28"/>
          <w:szCs w:val="28"/>
        </w:rPr>
        <w:t>На Едином портале государственных и муниципальных услуг (функций) размещается следующая информация:</w:t>
      </w:r>
    </w:p>
    <w:p w:rsidR="00562F7C" w:rsidRPr="00BD27D2" w:rsidRDefault="00562F7C" w:rsidP="00562F7C">
      <w:pPr>
        <w:suppressAutoHyphens w:val="0"/>
        <w:ind w:firstLine="709"/>
        <w:jc w:val="both"/>
        <w:rPr>
          <w:sz w:val="28"/>
          <w:szCs w:val="28"/>
        </w:rPr>
      </w:pPr>
      <w:r w:rsidRPr="00BD27D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2F7C" w:rsidRPr="00BD27D2" w:rsidRDefault="00562F7C" w:rsidP="00562F7C">
      <w:pPr>
        <w:suppressAutoHyphens w:val="0"/>
        <w:ind w:firstLine="709"/>
        <w:jc w:val="both"/>
        <w:rPr>
          <w:sz w:val="28"/>
          <w:szCs w:val="28"/>
        </w:rPr>
      </w:pPr>
      <w:r w:rsidRPr="00BD27D2">
        <w:rPr>
          <w:sz w:val="28"/>
          <w:szCs w:val="28"/>
        </w:rPr>
        <w:t>2) круг заявителей;</w:t>
      </w:r>
    </w:p>
    <w:p w:rsidR="00562F7C" w:rsidRPr="00BD27D2" w:rsidRDefault="00562F7C" w:rsidP="00562F7C">
      <w:pPr>
        <w:suppressAutoHyphens w:val="0"/>
        <w:ind w:firstLine="709"/>
        <w:jc w:val="both"/>
        <w:rPr>
          <w:sz w:val="28"/>
          <w:szCs w:val="28"/>
        </w:rPr>
      </w:pPr>
      <w:r w:rsidRPr="00BD27D2">
        <w:rPr>
          <w:sz w:val="28"/>
          <w:szCs w:val="28"/>
        </w:rPr>
        <w:t>3) срок предоставления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5) размер государственной пошлины, взимаемой за предоставление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6) исчерпывающий перечень оснований для приостановления или отказа в предоставлении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8) формы заявлений (уведомлений, сообщений), используемые при предоставлении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2F7C" w:rsidRPr="00BD27D2" w:rsidRDefault="00562F7C" w:rsidP="00562F7C">
      <w:pPr>
        <w:suppressAutoHyphens w:val="0"/>
        <w:ind w:firstLine="709"/>
        <w:jc w:val="both"/>
        <w:rPr>
          <w:sz w:val="28"/>
          <w:szCs w:val="28"/>
        </w:rPr>
      </w:pPr>
      <w:r w:rsidRPr="00BD27D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2F7C" w:rsidRPr="00BD27D2" w:rsidRDefault="00562F7C" w:rsidP="00562F7C">
      <w:pPr>
        <w:suppressAutoHyphens w:val="0"/>
        <w:ind w:firstLine="709"/>
        <w:jc w:val="both"/>
        <w:rPr>
          <w:sz w:val="28"/>
          <w:szCs w:val="28"/>
        </w:rPr>
      </w:pPr>
      <w:r w:rsidRPr="00BD27D2">
        <w:rPr>
          <w:b/>
          <w:sz w:val="28"/>
          <w:szCs w:val="28"/>
        </w:rPr>
        <w:t>2.3.2.</w:t>
      </w:r>
      <w:r w:rsidRPr="00BD27D2">
        <w:rPr>
          <w:sz w:val="28"/>
          <w:szCs w:val="28"/>
        </w:rPr>
        <w:t xml:space="preserve"> </w:t>
      </w:r>
      <w:proofErr w:type="gramStart"/>
      <w:r w:rsidRPr="00BD27D2">
        <w:rPr>
          <w:sz w:val="28"/>
          <w:szCs w:val="28"/>
        </w:rPr>
        <w:t xml:space="preserve">Сведения о месте нахождения администрации </w:t>
      </w:r>
      <w:proofErr w:type="spellStart"/>
      <w:r w:rsidRPr="00BD27D2">
        <w:rPr>
          <w:sz w:val="28"/>
          <w:szCs w:val="28"/>
        </w:rPr>
        <w:t>Истимисского</w:t>
      </w:r>
      <w:proofErr w:type="spellEnd"/>
      <w:r w:rsidRPr="00BD27D2">
        <w:rPr>
          <w:sz w:val="28"/>
          <w:szCs w:val="28"/>
        </w:rPr>
        <w:t xml:space="preserve">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Ключевского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62F7C" w:rsidRPr="00BD27D2" w:rsidRDefault="00562F7C" w:rsidP="00562F7C">
      <w:pPr>
        <w:suppressAutoHyphens w:val="0"/>
        <w:ind w:firstLine="709"/>
        <w:jc w:val="both"/>
        <w:rPr>
          <w:strike/>
          <w:sz w:val="28"/>
          <w:szCs w:val="28"/>
        </w:rPr>
      </w:pPr>
      <w:r w:rsidRPr="00BD27D2">
        <w:rPr>
          <w:b/>
          <w:sz w:val="28"/>
          <w:szCs w:val="28"/>
        </w:rPr>
        <w:t>2.3.3.</w:t>
      </w:r>
      <w:r w:rsidRPr="00BD27D2">
        <w:rPr>
          <w:sz w:val="28"/>
          <w:szCs w:val="28"/>
        </w:rPr>
        <w:t xml:space="preserve"> Сведения о месте нахождения МФЦ, графике работы, адресе официального интернет-сайта, адрес электронной почты, контактный </w:t>
      </w:r>
      <w:r w:rsidRPr="00BD27D2">
        <w:rPr>
          <w:sz w:val="28"/>
          <w:szCs w:val="28"/>
        </w:rPr>
        <w:lastRenderedPageBreak/>
        <w:t>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 xml:space="preserve">2.3.4. </w:t>
      </w:r>
      <w:r w:rsidRPr="00BD27D2">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предоставлении муниципальной услуги администрация сельсовета взаимодействует с Федеральной налоговой службой, Федеральным казначейством и подразделением ГИБДД ГУ МВД по Алтайскому краю (далее – «Госавтоинспекция») и владельцами автомобильных дорог, по которым проходит такой маршрут (далее – «владельцы дорог»).</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2.3.5.</w:t>
      </w:r>
      <w:r w:rsidRPr="00BD27D2">
        <w:rPr>
          <w:sz w:val="28"/>
          <w:szCs w:val="28"/>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62F7C" w:rsidRPr="00BD27D2" w:rsidRDefault="00562F7C" w:rsidP="00562F7C">
      <w:pPr>
        <w:tabs>
          <w:tab w:val="left" w:pos="1260"/>
        </w:tabs>
        <w:suppressAutoHyphens w:val="0"/>
        <w:ind w:firstLine="709"/>
        <w:jc w:val="both"/>
        <w:rPr>
          <w:sz w:val="28"/>
          <w:szCs w:val="28"/>
        </w:rPr>
      </w:pPr>
      <w:r w:rsidRPr="00BD27D2">
        <w:rPr>
          <w:b/>
          <w:sz w:val="28"/>
          <w:szCs w:val="28"/>
        </w:rPr>
        <w:t>2.3.5.1.</w:t>
      </w:r>
      <w:r w:rsidRPr="00BD27D2">
        <w:rPr>
          <w:sz w:val="28"/>
          <w:szCs w:val="28"/>
        </w:rPr>
        <w:t xml:space="preserve"> По телефону специалисты администрации сельсовета дают исчерпывающую информацию по предоставлению муниципальной услуги.</w:t>
      </w:r>
    </w:p>
    <w:p w:rsidR="00562F7C" w:rsidRPr="00BD27D2" w:rsidRDefault="00562F7C" w:rsidP="00562F7C">
      <w:pPr>
        <w:tabs>
          <w:tab w:val="left" w:pos="1260"/>
        </w:tabs>
        <w:suppressAutoHyphens w:val="0"/>
        <w:ind w:firstLine="709"/>
        <w:jc w:val="both"/>
        <w:rPr>
          <w:sz w:val="28"/>
          <w:szCs w:val="28"/>
        </w:rPr>
      </w:pPr>
      <w:r w:rsidRPr="00BD27D2">
        <w:rPr>
          <w:b/>
          <w:sz w:val="28"/>
          <w:szCs w:val="28"/>
        </w:rPr>
        <w:t>2.3.5.2.</w:t>
      </w:r>
      <w:r w:rsidRPr="00BD27D2">
        <w:rPr>
          <w:sz w:val="28"/>
          <w:szCs w:val="28"/>
        </w:rPr>
        <w:t xml:space="preserve"> Консультации по предоставлению муниципальной </w:t>
      </w:r>
      <w:r w:rsidRPr="00BD27D2">
        <w:rPr>
          <w:spacing w:val="2"/>
          <w:sz w:val="28"/>
          <w:szCs w:val="28"/>
        </w:rPr>
        <w:t xml:space="preserve">услуги </w:t>
      </w:r>
      <w:r w:rsidRPr="00BD27D2">
        <w:rPr>
          <w:spacing w:val="-1"/>
          <w:sz w:val="28"/>
          <w:szCs w:val="28"/>
        </w:rPr>
        <w:t xml:space="preserve">осуществляются специалистами </w:t>
      </w:r>
      <w:r w:rsidRPr="00BD27D2">
        <w:rPr>
          <w:sz w:val="28"/>
          <w:szCs w:val="28"/>
        </w:rPr>
        <w:t xml:space="preserve">администрации сельсовета </w:t>
      </w:r>
      <w:r w:rsidRPr="00BD27D2">
        <w:rPr>
          <w:spacing w:val="-1"/>
          <w:sz w:val="28"/>
          <w:szCs w:val="28"/>
        </w:rPr>
        <w:t xml:space="preserve">при личном обращении в </w:t>
      </w:r>
      <w:r w:rsidRPr="00BD27D2">
        <w:rPr>
          <w:spacing w:val="2"/>
          <w:sz w:val="28"/>
          <w:szCs w:val="28"/>
        </w:rPr>
        <w:t>рабочее время (приложение 1)</w:t>
      </w:r>
      <w:r w:rsidRPr="00BD27D2">
        <w:rPr>
          <w:spacing w:val="-1"/>
          <w:sz w:val="28"/>
          <w:szCs w:val="28"/>
        </w:rPr>
        <w:t>.</w:t>
      </w:r>
    </w:p>
    <w:p w:rsidR="00562F7C" w:rsidRPr="00BD27D2" w:rsidRDefault="00562F7C" w:rsidP="00562F7C">
      <w:pPr>
        <w:suppressAutoHyphens w:val="0"/>
        <w:ind w:firstLine="709"/>
        <w:jc w:val="both"/>
        <w:rPr>
          <w:sz w:val="28"/>
          <w:szCs w:val="28"/>
        </w:rPr>
      </w:pPr>
      <w:r w:rsidRPr="00BD27D2">
        <w:rPr>
          <w:b/>
          <w:sz w:val="28"/>
          <w:szCs w:val="28"/>
        </w:rPr>
        <w:t>2.3.5.3.</w:t>
      </w:r>
      <w:r w:rsidRPr="00BD27D2">
        <w:rPr>
          <w:sz w:val="28"/>
          <w:szCs w:val="28"/>
        </w:rPr>
        <w:t xml:space="preserve"> Консультации по предоставлению муниципальной услуги осуществляются по следующим вопросам:</w:t>
      </w:r>
    </w:p>
    <w:p w:rsidR="00562F7C" w:rsidRPr="00BD27D2" w:rsidRDefault="00562F7C" w:rsidP="00562F7C">
      <w:pPr>
        <w:tabs>
          <w:tab w:val="left" w:pos="0"/>
        </w:tabs>
        <w:suppressAutoHyphens w:val="0"/>
        <w:ind w:firstLine="709"/>
        <w:jc w:val="both"/>
        <w:rPr>
          <w:sz w:val="28"/>
          <w:szCs w:val="28"/>
        </w:rPr>
      </w:pPr>
      <w:r w:rsidRPr="00BD27D2">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562F7C" w:rsidRPr="00BD27D2" w:rsidRDefault="00562F7C" w:rsidP="00562F7C">
      <w:pPr>
        <w:tabs>
          <w:tab w:val="left" w:pos="0"/>
        </w:tabs>
        <w:suppressAutoHyphens w:val="0"/>
        <w:ind w:firstLine="709"/>
        <w:jc w:val="both"/>
        <w:rPr>
          <w:sz w:val="28"/>
          <w:szCs w:val="28"/>
        </w:rPr>
      </w:pPr>
      <w:r w:rsidRPr="00BD27D2">
        <w:rPr>
          <w:sz w:val="28"/>
          <w:szCs w:val="28"/>
        </w:rPr>
        <w:t>2) источника получения документов, необходимых для представления муниципальной услуги;</w:t>
      </w:r>
    </w:p>
    <w:p w:rsidR="00562F7C" w:rsidRPr="00BD27D2" w:rsidRDefault="00562F7C" w:rsidP="00562F7C">
      <w:pPr>
        <w:tabs>
          <w:tab w:val="left" w:pos="0"/>
        </w:tabs>
        <w:suppressAutoHyphens w:val="0"/>
        <w:ind w:firstLine="709"/>
        <w:jc w:val="both"/>
        <w:rPr>
          <w:sz w:val="28"/>
          <w:szCs w:val="28"/>
        </w:rPr>
      </w:pPr>
      <w:r w:rsidRPr="00BD27D2">
        <w:rPr>
          <w:sz w:val="28"/>
          <w:szCs w:val="28"/>
        </w:rPr>
        <w:t>3) времени приема и выдачи документов;</w:t>
      </w:r>
    </w:p>
    <w:p w:rsidR="00562F7C" w:rsidRPr="00BD27D2" w:rsidRDefault="00562F7C" w:rsidP="00562F7C">
      <w:pPr>
        <w:tabs>
          <w:tab w:val="left" w:pos="0"/>
        </w:tabs>
        <w:suppressAutoHyphens w:val="0"/>
        <w:ind w:firstLine="709"/>
        <w:jc w:val="both"/>
        <w:rPr>
          <w:sz w:val="28"/>
          <w:szCs w:val="28"/>
        </w:rPr>
      </w:pPr>
      <w:r w:rsidRPr="00BD27D2">
        <w:rPr>
          <w:sz w:val="28"/>
          <w:szCs w:val="28"/>
        </w:rPr>
        <w:t>4) сроков предоставления муниципальной услуги;</w:t>
      </w:r>
    </w:p>
    <w:p w:rsidR="00562F7C" w:rsidRPr="00BD27D2" w:rsidRDefault="00562F7C" w:rsidP="00562F7C">
      <w:pPr>
        <w:tabs>
          <w:tab w:val="left" w:pos="0"/>
        </w:tabs>
        <w:suppressAutoHyphens w:val="0"/>
        <w:ind w:firstLine="709"/>
        <w:jc w:val="both"/>
        <w:rPr>
          <w:sz w:val="28"/>
          <w:szCs w:val="28"/>
        </w:rPr>
      </w:pPr>
      <w:r w:rsidRPr="00BD27D2">
        <w:rPr>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562F7C" w:rsidRPr="00BD27D2" w:rsidRDefault="00562F7C" w:rsidP="00562F7C">
      <w:pPr>
        <w:tabs>
          <w:tab w:val="left" w:pos="0"/>
        </w:tabs>
        <w:suppressAutoHyphens w:val="0"/>
        <w:ind w:firstLine="709"/>
        <w:jc w:val="both"/>
        <w:rPr>
          <w:sz w:val="28"/>
          <w:szCs w:val="28"/>
        </w:rPr>
      </w:pPr>
      <w:r w:rsidRPr="00BD27D2">
        <w:rPr>
          <w:sz w:val="28"/>
          <w:szCs w:val="28"/>
        </w:rPr>
        <w:t>6) иные вопросы, входящие в компетенцию органа местного самоуправления, предоставляющего муниципальную услугу.</w:t>
      </w:r>
    </w:p>
    <w:p w:rsidR="00562F7C" w:rsidRPr="00BD27D2" w:rsidRDefault="00562F7C" w:rsidP="00562F7C">
      <w:pPr>
        <w:suppressAutoHyphens w:val="0"/>
        <w:ind w:firstLine="709"/>
        <w:jc w:val="both"/>
        <w:rPr>
          <w:sz w:val="28"/>
          <w:szCs w:val="28"/>
        </w:rPr>
      </w:pPr>
      <w:r w:rsidRPr="00BD27D2">
        <w:rPr>
          <w:b/>
          <w:sz w:val="28"/>
          <w:szCs w:val="28"/>
        </w:rPr>
        <w:t>2.3.5.4.</w:t>
      </w:r>
      <w:r w:rsidRPr="00BD27D2">
        <w:rPr>
          <w:sz w:val="28"/>
          <w:szCs w:val="28"/>
        </w:rPr>
        <w:t xml:space="preserve">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2.3.5.5.</w:t>
      </w:r>
      <w:r w:rsidRPr="00BD27D2">
        <w:rPr>
          <w:sz w:val="28"/>
          <w:szCs w:val="28"/>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lastRenderedPageBreak/>
        <w:t>2.3.5.6.</w:t>
      </w:r>
      <w:r w:rsidRPr="00BD27D2">
        <w:rPr>
          <w:sz w:val="28"/>
          <w:szCs w:val="28"/>
        </w:rPr>
        <w:t xml:space="preserve"> Время консультации при личном приеме не должно превышать 15 минут с момента начала консультирования.</w:t>
      </w:r>
    </w:p>
    <w:p w:rsidR="00C649D1" w:rsidRPr="00BD27D2" w:rsidRDefault="00C649D1" w:rsidP="00C649D1">
      <w:pPr>
        <w:suppressAutoHyphens w:val="0"/>
        <w:autoSpaceDE w:val="0"/>
        <w:autoSpaceDN w:val="0"/>
        <w:adjustRightInd w:val="0"/>
        <w:ind w:firstLine="709"/>
        <w:jc w:val="both"/>
        <w:rPr>
          <w:sz w:val="28"/>
          <w:szCs w:val="28"/>
        </w:rPr>
      </w:pPr>
      <w:r w:rsidRPr="00BD27D2">
        <w:rPr>
          <w:sz w:val="28"/>
          <w:szCs w:val="28"/>
        </w:rPr>
        <w:t>2.3.6. При предоставлении муниципальной услуги запрещается требовать от заявителя:</w:t>
      </w:r>
    </w:p>
    <w:p w:rsidR="00C649D1" w:rsidRPr="00BD27D2" w:rsidRDefault="00C649D1" w:rsidP="00C649D1">
      <w:pPr>
        <w:pStyle w:val="af9"/>
        <w:shd w:val="clear" w:color="auto" w:fill="FFFFFF"/>
        <w:ind w:left="0" w:firstLine="709"/>
        <w:jc w:val="both"/>
        <w:rPr>
          <w:sz w:val="28"/>
          <w:szCs w:val="28"/>
        </w:rPr>
      </w:pPr>
      <w:r w:rsidRPr="00BD27D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49D1" w:rsidRPr="00BD27D2" w:rsidRDefault="00C649D1" w:rsidP="00C649D1">
      <w:pPr>
        <w:pStyle w:val="af9"/>
        <w:ind w:left="0" w:firstLine="709"/>
        <w:jc w:val="both"/>
        <w:rPr>
          <w:sz w:val="28"/>
          <w:szCs w:val="28"/>
        </w:rPr>
      </w:pPr>
      <w:proofErr w:type="gramStart"/>
      <w:r w:rsidRPr="00BD27D2">
        <w:rPr>
          <w:rStyle w:val="blk"/>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BD27D2">
          <w:rPr>
            <w:rStyle w:val="a7"/>
            <w:sz w:val="28"/>
            <w:szCs w:val="28"/>
          </w:rPr>
          <w:t>частью 1 статьи 1</w:t>
        </w:r>
      </w:hyperlink>
      <w:r w:rsidRPr="00BD27D2">
        <w:rPr>
          <w:rStyle w:val="blk"/>
          <w:sz w:val="28"/>
          <w:szCs w:val="28"/>
        </w:rPr>
        <w:t xml:space="preserve"> Федерального закона </w:t>
      </w:r>
      <w:hyperlink r:id="rId8" w:history="1">
        <w:r w:rsidRPr="00BD27D2">
          <w:rPr>
            <w:rStyle w:val="a7"/>
            <w:sz w:val="28"/>
            <w:szCs w:val="28"/>
            <w:shd w:val="clear" w:color="auto" w:fill="FFFFFF"/>
          </w:rPr>
          <w:t>от 27.07.2010 N 210-ФЗ</w:t>
        </w:r>
      </w:hyperlink>
      <w:r w:rsidRPr="00BD27D2">
        <w:rPr>
          <w:sz w:val="28"/>
          <w:szCs w:val="28"/>
        </w:rPr>
        <w:t xml:space="preserve"> </w:t>
      </w:r>
      <w:r w:rsidRPr="00BD27D2">
        <w:rPr>
          <w:rStyle w:val="blk"/>
          <w:sz w:val="28"/>
          <w:szCs w:val="28"/>
        </w:rPr>
        <w:t>государственных</w:t>
      </w:r>
      <w:proofErr w:type="gramEnd"/>
      <w:r w:rsidRPr="00BD27D2">
        <w:rPr>
          <w:rStyle w:val="blk"/>
          <w:sz w:val="28"/>
          <w:szCs w:val="28"/>
        </w:rPr>
        <w:t xml:space="preserve"> </w:t>
      </w:r>
      <w:proofErr w:type="gramStart"/>
      <w:r w:rsidRPr="00BD27D2">
        <w:rPr>
          <w:rStyle w:val="blk"/>
          <w:sz w:val="28"/>
          <w:szCs w:val="28"/>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BD27D2">
          <w:rPr>
            <w:rStyle w:val="a7"/>
            <w:sz w:val="28"/>
            <w:szCs w:val="28"/>
          </w:rPr>
          <w:t>частью 6</w:t>
        </w:r>
      </w:hyperlink>
      <w:r w:rsidRPr="00BD27D2">
        <w:rPr>
          <w:rStyle w:val="blk"/>
          <w:sz w:val="28"/>
          <w:szCs w:val="28"/>
        </w:rPr>
        <w:t xml:space="preserve"> статьи 7 Федерального закона </w:t>
      </w:r>
      <w:hyperlink r:id="rId10" w:history="1">
        <w:r w:rsidRPr="00BD27D2">
          <w:rPr>
            <w:rStyle w:val="a7"/>
            <w:sz w:val="28"/>
            <w:szCs w:val="28"/>
            <w:shd w:val="clear" w:color="auto" w:fill="FFFFFF"/>
          </w:rPr>
          <w:t>от 27.07.2010 N 210-ФЗ</w:t>
        </w:r>
      </w:hyperlink>
      <w:r w:rsidRPr="00BD27D2">
        <w:rPr>
          <w:rStyle w:val="blk"/>
          <w:sz w:val="28"/>
          <w:szCs w:val="28"/>
        </w:rPr>
        <w:t xml:space="preserve"> перечень документов.</w:t>
      </w:r>
      <w:proofErr w:type="gramEnd"/>
      <w:r w:rsidRPr="00BD27D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49D1" w:rsidRPr="00BD27D2" w:rsidRDefault="00C649D1" w:rsidP="00C649D1">
      <w:pPr>
        <w:pStyle w:val="af9"/>
        <w:shd w:val="clear" w:color="auto" w:fill="FFFFFF"/>
        <w:ind w:left="0" w:firstLine="709"/>
        <w:jc w:val="both"/>
        <w:rPr>
          <w:sz w:val="28"/>
          <w:szCs w:val="28"/>
        </w:rPr>
      </w:pPr>
      <w:proofErr w:type="gramStart"/>
      <w:r w:rsidRPr="00BD27D2">
        <w:rPr>
          <w:rStyle w:val="blk"/>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BD27D2">
          <w:rPr>
            <w:rStyle w:val="a7"/>
            <w:sz w:val="28"/>
            <w:szCs w:val="28"/>
          </w:rPr>
          <w:t>части 1 статьи 9</w:t>
        </w:r>
      </w:hyperlink>
      <w:r w:rsidRPr="00BD27D2">
        <w:rPr>
          <w:rStyle w:val="blk"/>
          <w:sz w:val="28"/>
          <w:szCs w:val="28"/>
        </w:rPr>
        <w:t xml:space="preserve"> Федерального закона </w:t>
      </w:r>
      <w:hyperlink r:id="rId12" w:history="1">
        <w:r w:rsidRPr="00BD27D2">
          <w:rPr>
            <w:rStyle w:val="a7"/>
            <w:sz w:val="28"/>
            <w:szCs w:val="28"/>
            <w:shd w:val="clear" w:color="auto" w:fill="FFFFFF"/>
          </w:rPr>
          <w:t>от 27.07.2010 N 210-ФЗ</w:t>
        </w:r>
      </w:hyperlink>
      <w:r w:rsidRPr="00BD27D2">
        <w:rPr>
          <w:rStyle w:val="blk"/>
          <w:sz w:val="28"/>
          <w:szCs w:val="28"/>
        </w:rPr>
        <w:t>;</w:t>
      </w:r>
      <w:proofErr w:type="gramEnd"/>
    </w:p>
    <w:p w:rsidR="00C649D1" w:rsidRPr="00BD27D2" w:rsidRDefault="00C649D1" w:rsidP="00C649D1">
      <w:pPr>
        <w:pStyle w:val="af9"/>
        <w:shd w:val="clear" w:color="auto" w:fill="FFFFFF"/>
        <w:ind w:left="0" w:firstLine="709"/>
        <w:jc w:val="both"/>
        <w:rPr>
          <w:sz w:val="28"/>
          <w:szCs w:val="28"/>
        </w:rPr>
      </w:pPr>
      <w:r w:rsidRPr="00BD27D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49D1" w:rsidRPr="00BD27D2" w:rsidRDefault="00C649D1" w:rsidP="00C649D1">
      <w:pPr>
        <w:pStyle w:val="af9"/>
        <w:shd w:val="clear" w:color="auto" w:fill="FFFFFF"/>
        <w:ind w:left="0" w:firstLine="709"/>
        <w:jc w:val="both"/>
        <w:rPr>
          <w:sz w:val="28"/>
          <w:szCs w:val="28"/>
        </w:rPr>
      </w:pPr>
      <w:r w:rsidRPr="00BD27D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49D1" w:rsidRPr="00BD27D2" w:rsidRDefault="00C649D1" w:rsidP="00C649D1">
      <w:pPr>
        <w:pStyle w:val="af9"/>
        <w:shd w:val="clear" w:color="auto" w:fill="FFFFFF"/>
        <w:ind w:left="0" w:firstLine="709"/>
        <w:jc w:val="both"/>
        <w:rPr>
          <w:sz w:val="28"/>
          <w:szCs w:val="28"/>
        </w:rPr>
      </w:pPr>
      <w:r w:rsidRPr="00BD27D2">
        <w:rPr>
          <w:rStyle w:val="blk"/>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BD27D2">
        <w:rPr>
          <w:rStyle w:val="blk"/>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49D1" w:rsidRPr="00BD27D2" w:rsidRDefault="00C649D1" w:rsidP="00C649D1">
      <w:pPr>
        <w:pStyle w:val="af9"/>
        <w:shd w:val="clear" w:color="auto" w:fill="FFFFFF"/>
        <w:ind w:left="0" w:firstLine="709"/>
        <w:jc w:val="both"/>
        <w:rPr>
          <w:sz w:val="28"/>
          <w:szCs w:val="28"/>
        </w:rPr>
      </w:pPr>
      <w:r w:rsidRPr="00BD27D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49D1" w:rsidRPr="00BD27D2" w:rsidRDefault="00C649D1" w:rsidP="00C649D1">
      <w:pPr>
        <w:pStyle w:val="af9"/>
        <w:shd w:val="clear" w:color="auto" w:fill="FFFFFF"/>
        <w:ind w:left="0" w:firstLine="709"/>
        <w:jc w:val="both"/>
        <w:rPr>
          <w:rStyle w:val="blk"/>
          <w:sz w:val="28"/>
          <w:szCs w:val="28"/>
        </w:rPr>
      </w:pPr>
      <w:proofErr w:type="gramStart"/>
      <w:r w:rsidRPr="00BD27D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BD27D2">
          <w:rPr>
            <w:rStyle w:val="a7"/>
            <w:sz w:val="28"/>
            <w:szCs w:val="28"/>
          </w:rPr>
          <w:t>частью 1.1 статьи 16</w:t>
        </w:r>
      </w:hyperlink>
      <w:r w:rsidRPr="00BD27D2">
        <w:rPr>
          <w:rStyle w:val="blk"/>
          <w:sz w:val="28"/>
          <w:szCs w:val="28"/>
        </w:rPr>
        <w:t xml:space="preserve"> Федерального закона </w:t>
      </w:r>
      <w:hyperlink r:id="rId14" w:history="1">
        <w:r w:rsidRPr="00BD27D2">
          <w:rPr>
            <w:rStyle w:val="a7"/>
            <w:sz w:val="28"/>
            <w:szCs w:val="28"/>
            <w:shd w:val="clear" w:color="auto" w:fill="FFFFFF"/>
          </w:rPr>
          <w:t>от 27.07.2010 N 210-ФЗ</w:t>
        </w:r>
      </w:hyperlink>
      <w:r w:rsidRPr="00BD27D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BD27D2">
        <w:rPr>
          <w:rStyle w:val="blk"/>
          <w:sz w:val="28"/>
          <w:szCs w:val="28"/>
        </w:rPr>
        <w:t xml:space="preserve"> </w:t>
      </w:r>
      <w:proofErr w:type="gramStart"/>
      <w:r w:rsidRPr="00BD27D2">
        <w:rPr>
          <w:rStyle w:val="blk"/>
          <w:sz w:val="28"/>
          <w:szCs w:val="28"/>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BD27D2">
          <w:rPr>
            <w:rStyle w:val="a7"/>
            <w:sz w:val="28"/>
            <w:szCs w:val="28"/>
          </w:rPr>
          <w:t>частью 1.1 статьи 16</w:t>
        </w:r>
      </w:hyperlink>
      <w:r w:rsidRPr="00BD27D2">
        <w:rPr>
          <w:rStyle w:val="blk"/>
          <w:sz w:val="28"/>
          <w:szCs w:val="28"/>
        </w:rPr>
        <w:t xml:space="preserve"> Федерального закона </w:t>
      </w:r>
      <w:hyperlink r:id="rId16" w:history="1">
        <w:r w:rsidRPr="00BD27D2">
          <w:rPr>
            <w:rStyle w:val="a7"/>
            <w:sz w:val="28"/>
            <w:szCs w:val="28"/>
            <w:shd w:val="clear" w:color="auto" w:fill="FFFFFF"/>
          </w:rPr>
          <w:t>от 27.07.2010 N 210-ФЗ</w:t>
        </w:r>
      </w:hyperlink>
      <w:r w:rsidRPr="00BD27D2">
        <w:rPr>
          <w:rStyle w:val="blk"/>
          <w:sz w:val="28"/>
          <w:szCs w:val="28"/>
        </w:rPr>
        <w:t>, уведомляется заявитель, а также приносятся извинения за доставленные неудобства.</w:t>
      </w:r>
      <w:proofErr w:type="gramEnd"/>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2.4.</w:t>
      </w:r>
      <w:r w:rsidRPr="00BD27D2">
        <w:rPr>
          <w:sz w:val="28"/>
          <w:szCs w:val="28"/>
        </w:rPr>
        <w:t xml:space="preserve"> Результат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Результатом предоставления муниципальной услуги является:</w:t>
      </w:r>
    </w:p>
    <w:p w:rsidR="00562F7C" w:rsidRPr="00BD27D2" w:rsidRDefault="00562F7C" w:rsidP="00562F7C">
      <w:pPr>
        <w:suppressAutoHyphens w:val="0"/>
        <w:ind w:firstLine="709"/>
        <w:jc w:val="both"/>
        <w:rPr>
          <w:sz w:val="28"/>
          <w:szCs w:val="28"/>
        </w:rPr>
      </w:pPr>
      <w:r w:rsidRPr="00BD27D2">
        <w:rPr>
          <w:sz w:val="28"/>
          <w:szCs w:val="28"/>
        </w:rPr>
        <w:t>1)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2) выдача решения об отказе в выдаче специального разрешения.</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2.5.</w:t>
      </w:r>
      <w:r w:rsidRPr="00BD27D2">
        <w:rPr>
          <w:sz w:val="28"/>
          <w:szCs w:val="28"/>
        </w:rPr>
        <w:t xml:space="preserve"> Срок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BD27D2">
        <w:rPr>
          <w:sz w:val="28"/>
          <w:szCs w:val="28"/>
        </w:rPr>
        <w:t>с даты регистрации</w:t>
      </w:r>
      <w:proofErr w:type="gramEnd"/>
      <w:r w:rsidRPr="00BD27D2">
        <w:rPr>
          <w:sz w:val="28"/>
          <w:szCs w:val="2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случае</w:t>
      </w:r>
      <w:proofErr w:type="gramStart"/>
      <w:r w:rsidRPr="00BD27D2">
        <w:rPr>
          <w:sz w:val="28"/>
          <w:szCs w:val="28"/>
        </w:rPr>
        <w:t>,</w:t>
      </w:r>
      <w:proofErr w:type="gramEnd"/>
      <w:r w:rsidRPr="00BD27D2">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lastRenderedPageBreak/>
        <w:t>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случае отсутствия возможности использования факсимильной связи, Единого портала государственных и муниципальных услуг (функций) и (или)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62F7C" w:rsidRPr="00BD27D2" w:rsidRDefault="00562F7C" w:rsidP="00562F7C">
      <w:pPr>
        <w:suppressAutoHyphens w:val="0"/>
        <w:autoSpaceDE w:val="0"/>
        <w:autoSpaceDN w:val="0"/>
        <w:adjustRightInd w:val="0"/>
        <w:ind w:firstLine="709"/>
        <w:jc w:val="both"/>
        <w:rPr>
          <w:strike/>
          <w:sz w:val="28"/>
          <w:szCs w:val="28"/>
        </w:rPr>
      </w:pPr>
      <w:proofErr w:type="gramStart"/>
      <w:r w:rsidRPr="00BD27D2">
        <w:rPr>
          <w:sz w:val="28"/>
          <w:szCs w:val="28"/>
        </w:rPr>
        <w:t>Заявления по экстренному пропуску крупногабаритных и (или)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органом местного самоуправления в оперативном порядке в</w:t>
      </w:r>
      <w:proofErr w:type="gramEnd"/>
      <w:r w:rsidRPr="00BD27D2">
        <w:rPr>
          <w:sz w:val="28"/>
          <w:szCs w:val="28"/>
        </w:rPr>
        <w:t xml:space="preserve">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случае представления заявителем заявления и документов, указанных в пункте 2.7.1.2 Административного регламента, через МФЦ срок принятия решения о предоставлении муниципальной услуги исчисляется со дня принятия таких документов органом местного самоуправления.</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2.6.</w:t>
      </w:r>
      <w:r w:rsidRPr="00BD27D2">
        <w:rPr>
          <w:sz w:val="28"/>
          <w:szCs w:val="28"/>
        </w:rPr>
        <w:t xml:space="preserve"> Перечень нормативных правовых актов, непосредственно регулирующих предоставление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Предоставление муниципальной услуги осуществляется в соответствии со следующими нормативными правовыми актами:</w:t>
      </w:r>
    </w:p>
    <w:p w:rsidR="00562F7C" w:rsidRPr="00BD27D2" w:rsidRDefault="00562F7C" w:rsidP="00562F7C">
      <w:pPr>
        <w:suppressAutoHyphens w:val="0"/>
        <w:ind w:firstLine="709"/>
        <w:jc w:val="both"/>
        <w:rPr>
          <w:sz w:val="28"/>
          <w:szCs w:val="28"/>
        </w:rPr>
      </w:pPr>
      <w:r w:rsidRPr="00BD27D2">
        <w:rPr>
          <w:sz w:val="28"/>
          <w:szCs w:val="28"/>
        </w:rPr>
        <w:t>1) Конституцией Российской Федерации;</w:t>
      </w:r>
    </w:p>
    <w:p w:rsidR="00562F7C" w:rsidRPr="00BD27D2" w:rsidRDefault="00562F7C" w:rsidP="00562F7C">
      <w:pPr>
        <w:suppressAutoHyphens w:val="0"/>
        <w:ind w:firstLine="709"/>
        <w:jc w:val="both"/>
        <w:rPr>
          <w:sz w:val="28"/>
          <w:szCs w:val="28"/>
        </w:rPr>
      </w:pPr>
      <w:r w:rsidRPr="00BD27D2">
        <w:rPr>
          <w:sz w:val="28"/>
          <w:szCs w:val="28"/>
        </w:rPr>
        <w:t>2) Налоговым кодексом Российской Федерации (часть вторая) от 05.08.2000 № 117-ФЗ;</w:t>
      </w:r>
    </w:p>
    <w:p w:rsidR="00562F7C" w:rsidRPr="00BD27D2" w:rsidRDefault="00562F7C" w:rsidP="00562F7C">
      <w:pPr>
        <w:suppressAutoHyphens w:val="0"/>
        <w:ind w:firstLine="709"/>
        <w:jc w:val="both"/>
        <w:rPr>
          <w:spacing w:val="-4"/>
          <w:sz w:val="28"/>
          <w:szCs w:val="28"/>
        </w:rPr>
      </w:pPr>
      <w:r w:rsidRPr="00BD27D2">
        <w:rPr>
          <w:spacing w:val="-4"/>
          <w:sz w:val="28"/>
          <w:szCs w:val="28"/>
        </w:rPr>
        <w:t>3) Федеральным законом от 06.10.2003 № 131-ФЗ «Об общих принципах организации местного самоуправления в Российской Федерации»;</w:t>
      </w:r>
    </w:p>
    <w:p w:rsidR="00562F7C" w:rsidRPr="00BD27D2" w:rsidRDefault="00562F7C" w:rsidP="00562F7C">
      <w:pPr>
        <w:suppressAutoHyphens w:val="0"/>
        <w:ind w:firstLine="709"/>
        <w:jc w:val="both"/>
        <w:rPr>
          <w:sz w:val="28"/>
          <w:szCs w:val="28"/>
        </w:rPr>
      </w:pPr>
      <w:r w:rsidRPr="00BD27D2">
        <w:rPr>
          <w:sz w:val="28"/>
          <w:szCs w:val="28"/>
        </w:rPr>
        <w:t>4)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2F7C" w:rsidRPr="00BD27D2" w:rsidRDefault="00562F7C" w:rsidP="00562F7C">
      <w:pPr>
        <w:suppressAutoHyphens w:val="0"/>
        <w:ind w:firstLine="709"/>
        <w:jc w:val="both"/>
        <w:rPr>
          <w:sz w:val="28"/>
          <w:szCs w:val="28"/>
        </w:rPr>
      </w:pPr>
      <w:r w:rsidRPr="00BD27D2">
        <w:rPr>
          <w:sz w:val="28"/>
          <w:szCs w:val="28"/>
        </w:rPr>
        <w:t>5) Федеральным законом от 27.07.2010 № 210-ФЗ «Об организации предоставления государственных и муниципальных услуг»;</w:t>
      </w:r>
    </w:p>
    <w:p w:rsidR="00562F7C" w:rsidRPr="00BD27D2" w:rsidRDefault="00562F7C" w:rsidP="00562F7C">
      <w:pPr>
        <w:suppressAutoHyphens w:val="0"/>
        <w:ind w:firstLine="709"/>
        <w:jc w:val="both"/>
        <w:rPr>
          <w:sz w:val="28"/>
          <w:szCs w:val="28"/>
        </w:rPr>
      </w:pPr>
      <w:r w:rsidRPr="00BD27D2">
        <w:rPr>
          <w:sz w:val="28"/>
          <w:szCs w:val="28"/>
        </w:rPr>
        <w:t>6) Федеральным законом от 27.07.2006 № 152-ФЗ «О персональных данных»;</w:t>
      </w:r>
    </w:p>
    <w:p w:rsidR="00096046" w:rsidRPr="00096046" w:rsidRDefault="00096046" w:rsidP="00096046">
      <w:pPr>
        <w:jc w:val="both"/>
        <w:rPr>
          <w:sz w:val="28"/>
          <w:szCs w:val="28"/>
        </w:rPr>
      </w:pPr>
      <w:r>
        <w:rPr>
          <w:sz w:val="28"/>
          <w:szCs w:val="28"/>
        </w:rPr>
        <w:t xml:space="preserve">          </w:t>
      </w:r>
      <w:r w:rsidRPr="00096046">
        <w:rPr>
          <w:sz w:val="28"/>
          <w:szCs w:val="28"/>
        </w:rPr>
        <w:t xml:space="preserve">7) Постановлением Правительства Российской Федерации от 31.01.2020 № 67 (ред. От 26.10.2020) «Об утверждении Правил возмещения вреда, причиняемого тяжеловесными транспортными средствами, об </w:t>
      </w:r>
      <w:r w:rsidRPr="00096046">
        <w:rPr>
          <w:sz w:val="28"/>
          <w:szCs w:val="28"/>
        </w:rPr>
        <w:lastRenderedPageBreak/>
        <w:t>изменении и признании утратившими силу некоторых актов Правительства Российской Федерации»</w:t>
      </w:r>
    </w:p>
    <w:p w:rsidR="00096046" w:rsidRPr="00096046" w:rsidRDefault="00096046" w:rsidP="00096046">
      <w:pPr>
        <w:jc w:val="both"/>
        <w:rPr>
          <w:sz w:val="28"/>
          <w:szCs w:val="28"/>
        </w:rPr>
      </w:pPr>
      <w:r>
        <w:rPr>
          <w:sz w:val="28"/>
          <w:szCs w:val="28"/>
        </w:rPr>
        <w:t xml:space="preserve">          </w:t>
      </w:r>
      <w:r w:rsidRPr="00096046">
        <w:rPr>
          <w:sz w:val="28"/>
          <w:szCs w:val="28"/>
        </w:rPr>
        <w:t>8)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96046" w:rsidRPr="00096046" w:rsidRDefault="00096046" w:rsidP="00096046">
      <w:pPr>
        <w:jc w:val="both"/>
        <w:rPr>
          <w:sz w:val="28"/>
          <w:szCs w:val="28"/>
        </w:rPr>
      </w:pPr>
      <w:r>
        <w:rPr>
          <w:sz w:val="28"/>
          <w:szCs w:val="28"/>
        </w:rPr>
        <w:t xml:space="preserve">          </w:t>
      </w:r>
      <w:r w:rsidRPr="00096046">
        <w:rPr>
          <w:sz w:val="28"/>
          <w:szCs w:val="28"/>
        </w:rPr>
        <w:t>9) Приказом Минтранса России от 05.06.2019 № 167 (ред. От 06.09.2021)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(зарегистрировано в Минюсте России 26.07.2019 № 55406);</w:t>
      </w:r>
    </w:p>
    <w:p w:rsidR="00562F7C" w:rsidRPr="00BD27D2" w:rsidRDefault="00562F7C" w:rsidP="00562F7C">
      <w:pPr>
        <w:suppressAutoHyphens w:val="0"/>
        <w:ind w:firstLine="709"/>
        <w:jc w:val="both"/>
        <w:rPr>
          <w:sz w:val="28"/>
          <w:szCs w:val="28"/>
        </w:rPr>
      </w:pPr>
      <w:r w:rsidRPr="00BD27D2">
        <w:rPr>
          <w:sz w:val="28"/>
          <w:szCs w:val="28"/>
        </w:rPr>
        <w:t xml:space="preserve">10) Уставом муниципального образования </w:t>
      </w:r>
      <w:proofErr w:type="spellStart"/>
      <w:r w:rsidRPr="00BD27D2">
        <w:rPr>
          <w:sz w:val="28"/>
          <w:szCs w:val="28"/>
        </w:rPr>
        <w:t>Истимисский</w:t>
      </w:r>
      <w:proofErr w:type="spellEnd"/>
      <w:r w:rsidRPr="00BD27D2">
        <w:rPr>
          <w:sz w:val="28"/>
          <w:szCs w:val="28"/>
        </w:rPr>
        <w:t xml:space="preserve"> сельсовет Ключевского района Алтайского края;</w:t>
      </w:r>
    </w:p>
    <w:p w:rsidR="00562F7C" w:rsidRPr="00BD27D2" w:rsidRDefault="00562F7C" w:rsidP="00562F7C">
      <w:pPr>
        <w:suppressAutoHyphens w:val="0"/>
        <w:ind w:firstLine="709"/>
        <w:jc w:val="both"/>
        <w:rPr>
          <w:sz w:val="28"/>
          <w:szCs w:val="28"/>
        </w:rPr>
      </w:pPr>
      <w:r w:rsidRPr="00BD27D2">
        <w:rPr>
          <w:b/>
          <w:sz w:val="28"/>
          <w:szCs w:val="28"/>
        </w:rPr>
        <w:t>2.7.</w:t>
      </w:r>
      <w:r w:rsidRPr="00BD27D2">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62F7C" w:rsidRPr="00BD27D2" w:rsidRDefault="00562F7C" w:rsidP="00562F7C">
      <w:pPr>
        <w:suppressAutoHyphens w:val="0"/>
        <w:ind w:firstLine="709"/>
        <w:jc w:val="both"/>
        <w:rPr>
          <w:sz w:val="28"/>
          <w:szCs w:val="28"/>
        </w:rPr>
      </w:pPr>
      <w:r w:rsidRPr="00BD27D2">
        <w:rPr>
          <w:b/>
          <w:sz w:val="28"/>
          <w:szCs w:val="28"/>
        </w:rPr>
        <w:t>2.7.1.</w:t>
      </w:r>
      <w:r w:rsidRPr="00BD27D2">
        <w:rPr>
          <w:sz w:val="28"/>
          <w:szCs w:val="28"/>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факсимильной связью,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5 к Административному регламенту.</w:t>
      </w:r>
    </w:p>
    <w:p w:rsidR="00562F7C" w:rsidRPr="00BD27D2" w:rsidRDefault="00562F7C" w:rsidP="00562F7C">
      <w:pPr>
        <w:suppressAutoHyphens w:val="0"/>
        <w:ind w:firstLine="709"/>
        <w:jc w:val="both"/>
        <w:rPr>
          <w:sz w:val="28"/>
          <w:szCs w:val="28"/>
        </w:rPr>
      </w:pPr>
      <w:r w:rsidRPr="00BD27D2">
        <w:rPr>
          <w:sz w:val="28"/>
          <w:szCs w:val="28"/>
        </w:rPr>
        <w:t>2.7.1.1. В заявлении указывается:</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proofErr w:type="gramStart"/>
      <w:r w:rsidRPr="00E01C7A">
        <w:rPr>
          <w:sz w:val="28"/>
          <w:szCs w:val="28"/>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номер и дата заявления;</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 xml:space="preserve"> наименование уполномоченного органа;</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 xml:space="preserve"> информация о владельце транспортного средства:</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наименование, организационно-правовая форма и адрес в пределах места нахождения, телефон - для юридических лиц;</w:t>
      </w:r>
    </w:p>
    <w:p w:rsidR="00CE7E7E" w:rsidRPr="00E01C7A" w:rsidRDefault="00CE7E7E" w:rsidP="00E01C7A">
      <w:pPr>
        <w:jc w:val="both"/>
        <w:rPr>
          <w:sz w:val="28"/>
          <w:szCs w:val="28"/>
        </w:rPr>
      </w:pPr>
      <w:r w:rsidRPr="00E01C7A">
        <w:rPr>
          <w:sz w:val="28"/>
          <w:szCs w:val="28"/>
        </w:rPr>
        <w:t xml:space="preserve">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CE7E7E" w:rsidRPr="00E01C7A" w:rsidRDefault="00CE7E7E" w:rsidP="00E01C7A">
      <w:pPr>
        <w:jc w:val="both"/>
        <w:rPr>
          <w:sz w:val="28"/>
          <w:szCs w:val="28"/>
        </w:rPr>
      </w:pPr>
      <w:r w:rsidRPr="00E01C7A">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CE7E7E" w:rsidRPr="00E01C7A" w:rsidRDefault="00CE7E7E" w:rsidP="00E01C7A">
      <w:pPr>
        <w:jc w:val="both"/>
        <w:rPr>
          <w:sz w:val="28"/>
          <w:szCs w:val="28"/>
        </w:rPr>
      </w:pPr>
      <w:r w:rsidRPr="00E01C7A">
        <w:rPr>
          <w:sz w:val="28"/>
          <w:szCs w:val="28"/>
        </w:rPr>
        <w:lastRenderedPageBreak/>
        <w:t xml:space="preserve">    </w:t>
      </w:r>
      <w:r w:rsidR="00E01C7A">
        <w:rPr>
          <w:sz w:val="28"/>
          <w:szCs w:val="28"/>
        </w:rPr>
        <w:t xml:space="preserve"> </w:t>
      </w:r>
      <w:r w:rsidRPr="00E01C7A">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E7E7E" w:rsidRPr="00E01C7A" w:rsidRDefault="00CE7E7E" w:rsidP="00E01C7A">
      <w:pPr>
        <w:jc w:val="both"/>
        <w:rPr>
          <w:sz w:val="28"/>
          <w:szCs w:val="28"/>
        </w:rPr>
      </w:pPr>
      <w:r w:rsidRPr="00E01C7A">
        <w:rPr>
          <w:sz w:val="28"/>
          <w:szCs w:val="28"/>
        </w:rPr>
        <w:t xml:space="preserve">    вид перевозки (по территории Российской Федерации);</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срок выполнения поездок;</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количество поездок (для тяжеловесных транспортных средств);</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 xml:space="preserve"> </w:t>
      </w:r>
      <w:proofErr w:type="gramStart"/>
      <w:r w:rsidRPr="00E01C7A">
        <w:rPr>
          <w:sz w:val="28"/>
          <w:szCs w:val="28"/>
        </w:rPr>
        <w:t>характеристика груза (при наличии груза) (наименование, габариты (длина, ширина, высота), масса, делимость</w:t>
      </w:r>
      <w:r w:rsidRPr="00E01C7A">
        <w:rPr>
          <w:sz w:val="28"/>
          <w:szCs w:val="28"/>
          <w:vertAlign w:val="superscript"/>
        </w:rPr>
        <w:t> </w:t>
      </w:r>
      <w:hyperlink r:id="rId17" w:anchor="block_7777" w:history="1">
        <w:r w:rsidRPr="00E01C7A">
          <w:rPr>
            <w:rStyle w:val="a7"/>
            <w:color w:val="auto"/>
            <w:sz w:val="28"/>
            <w:szCs w:val="28"/>
            <w:vertAlign w:val="superscript"/>
          </w:rPr>
          <w:t>7</w:t>
        </w:r>
      </w:hyperlink>
      <w:r w:rsidRPr="00E01C7A">
        <w:rPr>
          <w:sz w:val="28"/>
          <w:szCs w:val="28"/>
        </w:rPr>
        <w:t>;</w:t>
      </w:r>
      <w:proofErr w:type="gramEnd"/>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сведения о транспортном средстве: марка, модель, государственный регистрационный номер;</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 xml:space="preserve"> идентификационный номер транспортного средства (при подаче заявления в соответствии с </w:t>
      </w:r>
      <w:hyperlink r:id="rId18" w:anchor="block_7000" w:history="1">
        <w:r w:rsidRPr="00E01C7A">
          <w:rPr>
            <w:rStyle w:val="a7"/>
            <w:color w:val="auto"/>
            <w:sz w:val="28"/>
            <w:szCs w:val="28"/>
          </w:rPr>
          <w:t>главой VII</w:t>
        </w:r>
      </w:hyperlink>
      <w:r w:rsidRPr="00E01C7A">
        <w:rPr>
          <w:sz w:val="28"/>
          <w:szCs w:val="28"/>
        </w:rPr>
        <w:t> настоящего Порядка</w:t>
      </w:r>
      <w:r w:rsidR="005D423D" w:rsidRPr="00E01C7A">
        <w:rPr>
          <w:b/>
          <w:bCs/>
          <w:color w:val="22272F"/>
          <w:sz w:val="28"/>
          <w:szCs w:val="28"/>
          <w:shd w:val="clear" w:color="auto" w:fill="FFFFFF"/>
        </w:rPr>
        <w:t xml:space="preserve"> </w:t>
      </w:r>
      <w:r w:rsidR="005D423D" w:rsidRPr="00E01C7A">
        <w:rPr>
          <w:sz w:val="28"/>
          <w:szCs w:val="28"/>
        </w:rPr>
        <w:t>выдачи специального разрешения на движение по автомобильным дорогам тяжеловесного и (или) крупногабаритного транспортного средства – далее (Порядок</w:t>
      </w:r>
      <w:r w:rsidRPr="00E01C7A">
        <w:rPr>
          <w:sz w:val="28"/>
          <w:szCs w:val="28"/>
        </w:rPr>
        <w:t>);</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proofErr w:type="gramStart"/>
      <w:r w:rsidRPr="00E01C7A">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E01C7A">
        <w:rPr>
          <w:sz w:val="28"/>
          <w:szCs w:val="28"/>
        </w:rPr>
        <w:t>скатность</w:t>
      </w:r>
      <w:proofErr w:type="spellEnd"/>
      <w:r w:rsidRPr="00E01C7A">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CE7E7E" w:rsidRPr="00E01C7A" w:rsidRDefault="00CE7E7E" w:rsidP="00E01C7A">
      <w:pPr>
        <w:jc w:val="both"/>
        <w:rPr>
          <w:sz w:val="28"/>
          <w:szCs w:val="28"/>
        </w:rPr>
      </w:pPr>
      <w:r w:rsidRPr="00E01C7A">
        <w:rPr>
          <w:sz w:val="28"/>
          <w:szCs w:val="28"/>
        </w:rPr>
        <w:t>способ связи: по телефону, по электронной почте и иные.</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 xml:space="preserve">  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 xml:space="preserve">  Дата начала срока выполнения поездок не может быть позднее сорока пяти дней </w:t>
      </w:r>
      <w:proofErr w:type="gramStart"/>
      <w:r w:rsidRPr="00E01C7A">
        <w:rPr>
          <w:sz w:val="28"/>
          <w:szCs w:val="28"/>
        </w:rPr>
        <w:t>с даты подачи</w:t>
      </w:r>
      <w:proofErr w:type="gramEnd"/>
      <w:r w:rsidRPr="00E01C7A">
        <w:rPr>
          <w:sz w:val="28"/>
          <w:szCs w:val="28"/>
        </w:rPr>
        <w:t xml:space="preserve"> заявления.</w:t>
      </w:r>
    </w:p>
    <w:p w:rsidR="00CE7E7E" w:rsidRPr="00E01C7A" w:rsidRDefault="00CE7E7E" w:rsidP="00E01C7A">
      <w:pPr>
        <w:jc w:val="both"/>
        <w:rPr>
          <w:sz w:val="28"/>
          <w:szCs w:val="28"/>
        </w:rPr>
      </w:pPr>
      <w:r w:rsidRPr="00E01C7A">
        <w:rPr>
          <w:sz w:val="28"/>
          <w:szCs w:val="28"/>
        </w:rPr>
        <w:t xml:space="preserve">  </w:t>
      </w:r>
      <w:r w:rsidR="00E01C7A">
        <w:rPr>
          <w:sz w:val="28"/>
          <w:szCs w:val="28"/>
        </w:rPr>
        <w:t xml:space="preserve">   </w:t>
      </w:r>
      <w:r w:rsidRPr="00E01C7A">
        <w:rPr>
          <w:sz w:val="28"/>
          <w:szCs w:val="28"/>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62F7C" w:rsidRPr="00BD27D2" w:rsidRDefault="00562F7C" w:rsidP="00562F7C">
      <w:pPr>
        <w:pStyle w:val="a5"/>
        <w:spacing w:before="0" w:beforeAutospacing="0" w:after="0" w:afterAutospacing="0"/>
        <w:ind w:firstLine="709"/>
        <w:jc w:val="both"/>
        <w:rPr>
          <w:sz w:val="28"/>
          <w:szCs w:val="28"/>
        </w:rPr>
      </w:pPr>
      <w:r w:rsidRPr="00BD27D2">
        <w:rPr>
          <w:sz w:val="28"/>
          <w:szCs w:val="28"/>
        </w:rPr>
        <w:t>2.7.1.2. К указанному заявлению прилагаются следующие документы:</w:t>
      </w:r>
    </w:p>
    <w:p w:rsidR="00CE7E7E" w:rsidRPr="00CE7E7E" w:rsidRDefault="00E01C7A" w:rsidP="00CE7E7E">
      <w:pPr>
        <w:jc w:val="both"/>
        <w:rPr>
          <w:sz w:val="28"/>
          <w:szCs w:val="28"/>
        </w:rPr>
      </w:pPr>
      <w:bookmarkStart w:id="3" w:name="sub_1075"/>
      <w:bookmarkStart w:id="4" w:name="sub_23025"/>
      <w:r>
        <w:rPr>
          <w:sz w:val="28"/>
          <w:szCs w:val="28"/>
        </w:rPr>
        <w:t xml:space="preserve">        </w:t>
      </w:r>
      <w:r w:rsidR="00CE7E7E" w:rsidRPr="00CE7E7E">
        <w:rPr>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9" w:anchor="block_13000" w:history="1">
        <w:r w:rsidR="00CE7E7E" w:rsidRPr="00CE7E7E">
          <w:rPr>
            <w:rStyle w:val="a7"/>
            <w:color w:val="3272C0"/>
            <w:sz w:val="28"/>
            <w:szCs w:val="28"/>
          </w:rPr>
          <w:t>приложении N 3</w:t>
        </w:r>
      </w:hyperlink>
      <w:r w:rsidR="00CE7E7E" w:rsidRPr="00CE7E7E">
        <w:rPr>
          <w:sz w:val="28"/>
          <w:szCs w:val="28"/>
        </w:rPr>
        <w:t xml:space="preserve"> к настоящему Порядку). </w:t>
      </w:r>
      <w:proofErr w:type="gramStart"/>
      <w:r w:rsidR="00CE7E7E" w:rsidRPr="00CE7E7E">
        <w:rPr>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CE7E7E" w:rsidRPr="00CE7E7E" w:rsidRDefault="00E01C7A" w:rsidP="00CE7E7E">
      <w:pPr>
        <w:jc w:val="both"/>
        <w:rPr>
          <w:sz w:val="28"/>
          <w:szCs w:val="28"/>
        </w:rPr>
      </w:pPr>
      <w:r>
        <w:rPr>
          <w:sz w:val="28"/>
          <w:szCs w:val="28"/>
        </w:rPr>
        <w:t xml:space="preserve">         </w:t>
      </w:r>
      <w:proofErr w:type="gramStart"/>
      <w:r w:rsidR="00CE7E7E" w:rsidRPr="00CE7E7E">
        <w:rPr>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w:t>
      </w:r>
      <w:r w:rsidR="00CE7E7E" w:rsidRPr="00CE7E7E">
        <w:rPr>
          <w:sz w:val="28"/>
          <w:szCs w:val="28"/>
        </w:rPr>
        <w:lastRenderedPageBreak/>
        <w:t>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CE7E7E" w:rsidRPr="00CE7E7E">
        <w:rPr>
          <w:sz w:val="28"/>
          <w:szCs w:val="28"/>
        </w:rPr>
        <w:t xml:space="preserve"> </w:t>
      </w:r>
      <w:proofErr w:type="gramStart"/>
      <w:r w:rsidR="00CE7E7E" w:rsidRPr="00CE7E7E">
        <w:rPr>
          <w:sz w:val="28"/>
          <w:szCs w:val="28"/>
        </w:rPr>
        <w:t>Федерации, и (или) при подаче заявления в уполномоченный орган на бумажном носителе).</w:t>
      </w:r>
      <w:proofErr w:type="gramEnd"/>
    </w:p>
    <w:p w:rsidR="00CE7E7E" w:rsidRPr="00CE7E7E" w:rsidRDefault="00CE7E7E" w:rsidP="00CE7E7E">
      <w:pPr>
        <w:jc w:val="both"/>
        <w:rPr>
          <w:sz w:val="28"/>
          <w:szCs w:val="28"/>
        </w:rPr>
      </w:pPr>
      <w:r w:rsidRPr="00CE7E7E">
        <w:rPr>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bookmarkEnd w:id="3"/>
    <w:bookmarkEnd w:id="4"/>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2.7.2. Администрация сельсовета</w:t>
      </w:r>
      <w:r w:rsidRPr="00BD27D2">
        <w:rPr>
          <w:bCs/>
          <w:sz w:val="28"/>
          <w:szCs w:val="28"/>
        </w:rPr>
        <w:t xml:space="preserve"> </w:t>
      </w:r>
      <w:r w:rsidRPr="00BD27D2">
        <w:rPr>
          <w:sz w:val="28"/>
          <w:szCs w:val="28"/>
        </w:rPr>
        <w:t>получает путем межведомственного информационного взаимодействия следующие документы:</w:t>
      </w:r>
    </w:p>
    <w:p w:rsidR="00562F7C" w:rsidRPr="00BD27D2" w:rsidRDefault="00562F7C" w:rsidP="00562F7C">
      <w:pPr>
        <w:suppressAutoHyphens w:val="0"/>
        <w:autoSpaceDE w:val="0"/>
        <w:autoSpaceDN w:val="0"/>
        <w:adjustRightInd w:val="0"/>
        <w:ind w:firstLine="709"/>
        <w:jc w:val="both"/>
        <w:rPr>
          <w:bCs/>
          <w:sz w:val="28"/>
          <w:szCs w:val="28"/>
        </w:rPr>
      </w:pPr>
      <w:r w:rsidRPr="00BD27D2">
        <w:rPr>
          <w:sz w:val="28"/>
          <w:szCs w:val="28"/>
        </w:rPr>
        <w:t xml:space="preserve">1) </w:t>
      </w:r>
      <w:r w:rsidRPr="00BD27D2">
        <w:rPr>
          <w:bCs/>
          <w:sz w:val="28"/>
          <w:szCs w:val="28"/>
        </w:rPr>
        <w:t>в отношении владельца транспортного средства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2) копию платежного документа, подтверждающего уплату государственной пошлины за выдачу специального разрешения.</w:t>
      </w:r>
    </w:p>
    <w:p w:rsidR="00562F7C" w:rsidRPr="00BD27D2" w:rsidRDefault="00562F7C" w:rsidP="00562F7C">
      <w:pPr>
        <w:suppressAutoHyphens w:val="0"/>
        <w:autoSpaceDE w:val="0"/>
        <w:autoSpaceDN w:val="0"/>
        <w:adjustRightInd w:val="0"/>
        <w:ind w:firstLine="709"/>
        <w:jc w:val="both"/>
        <w:rPr>
          <w:bCs/>
          <w:sz w:val="28"/>
          <w:szCs w:val="28"/>
        </w:rPr>
      </w:pPr>
      <w:r w:rsidRPr="00BD27D2">
        <w:rPr>
          <w:bCs/>
          <w:sz w:val="28"/>
          <w:szCs w:val="28"/>
        </w:rPr>
        <w:t>Заявитель вправе представить указанную информацию в администрацию сельсовета</w:t>
      </w:r>
      <w:r w:rsidRPr="00BD27D2">
        <w:rPr>
          <w:bCs/>
          <w:sz w:val="28"/>
          <w:szCs w:val="28"/>
          <w:u w:val="single"/>
        </w:rPr>
        <w:t xml:space="preserve"> </w:t>
      </w:r>
      <w:r w:rsidRPr="00BD27D2">
        <w:rPr>
          <w:bCs/>
          <w:sz w:val="28"/>
          <w:szCs w:val="28"/>
        </w:rPr>
        <w:t>по собственной инициативе.</w:t>
      </w:r>
    </w:p>
    <w:p w:rsidR="00562F7C" w:rsidRPr="00BD27D2" w:rsidRDefault="00562F7C" w:rsidP="00562F7C">
      <w:pPr>
        <w:suppressAutoHyphens w:val="0"/>
        <w:ind w:firstLine="709"/>
        <w:jc w:val="both"/>
        <w:rPr>
          <w:sz w:val="28"/>
          <w:szCs w:val="28"/>
        </w:rPr>
      </w:pPr>
      <w:r w:rsidRPr="00BD27D2">
        <w:rPr>
          <w:b/>
          <w:sz w:val="28"/>
          <w:szCs w:val="28"/>
        </w:rPr>
        <w:t>2.7.3.</w:t>
      </w:r>
      <w:r w:rsidRPr="00BD27D2">
        <w:rPr>
          <w:sz w:val="28"/>
          <w:szCs w:val="28"/>
        </w:rPr>
        <w:t xml:space="preserve">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2.7.1.2 Административного регламента (с учетом положений, предусмотренных пунктом 2.7.2).</w:t>
      </w:r>
    </w:p>
    <w:p w:rsidR="00562F7C" w:rsidRPr="00BD27D2" w:rsidRDefault="00562F7C" w:rsidP="00562F7C">
      <w:pPr>
        <w:suppressAutoHyphens w:val="0"/>
        <w:autoSpaceDE w:val="0"/>
        <w:autoSpaceDN w:val="0"/>
        <w:adjustRightInd w:val="0"/>
        <w:ind w:firstLine="709"/>
        <w:jc w:val="both"/>
        <w:rPr>
          <w:bCs/>
          <w:iCs/>
          <w:sz w:val="28"/>
          <w:szCs w:val="28"/>
        </w:rPr>
      </w:pPr>
      <w:r w:rsidRPr="00BD27D2">
        <w:rPr>
          <w:b/>
          <w:bCs/>
          <w:iCs/>
          <w:sz w:val="28"/>
          <w:szCs w:val="28"/>
        </w:rPr>
        <w:t>2.7.4.</w:t>
      </w:r>
      <w:r w:rsidRPr="00BD27D2">
        <w:rPr>
          <w:bCs/>
          <w:iCs/>
          <w:sz w:val="28"/>
          <w:szCs w:val="28"/>
        </w:rPr>
        <w:t xml:space="preserve"> Иные особенности выдачи специального разрешения.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1)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2.8.</w:t>
      </w:r>
      <w:r w:rsidRPr="00BD27D2">
        <w:rPr>
          <w:sz w:val="28"/>
          <w:szCs w:val="28"/>
        </w:rPr>
        <w:t xml:space="preserve">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Уполномоченный представитель заявителя должен предъявить документ, удостоверяющий полномочия представителя.</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2.9.</w:t>
      </w:r>
      <w:r w:rsidRPr="00BD27D2">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62F7C" w:rsidRPr="00BD27D2" w:rsidRDefault="00562F7C" w:rsidP="00562F7C">
      <w:pPr>
        <w:suppressAutoHyphens w:val="0"/>
        <w:autoSpaceDE w:val="0"/>
        <w:ind w:firstLine="709"/>
        <w:jc w:val="both"/>
        <w:rPr>
          <w:sz w:val="28"/>
          <w:szCs w:val="28"/>
        </w:rPr>
      </w:pPr>
      <w:r w:rsidRPr="00BD27D2">
        <w:rPr>
          <w:sz w:val="28"/>
          <w:szCs w:val="28"/>
        </w:rPr>
        <w:t>Органу местного самоуправления запрещается требовать от заявителя:</w:t>
      </w:r>
    </w:p>
    <w:p w:rsidR="00562F7C" w:rsidRPr="00BD27D2" w:rsidRDefault="00562F7C" w:rsidP="00562F7C">
      <w:pPr>
        <w:suppressAutoHyphens w:val="0"/>
        <w:autoSpaceDE w:val="0"/>
        <w:ind w:firstLine="709"/>
        <w:jc w:val="both"/>
        <w:rPr>
          <w:sz w:val="28"/>
          <w:szCs w:val="28"/>
        </w:rPr>
      </w:pPr>
      <w:r w:rsidRPr="00BD27D2">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sidRPr="00BD27D2">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62F7C" w:rsidRPr="00BD27D2" w:rsidRDefault="00562F7C" w:rsidP="00562F7C">
      <w:pPr>
        <w:suppressAutoHyphens w:val="0"/>
        <w:autoSpaceDE w:val="0"/>
        <w:ind w:firstLine="709"/>
        <w:jc w:val="both"/>
        <w:rPr>
          <w:sz w:val="28"/>
          <w:szCs w:val="28"/>
        </w:rPr>
      </w:pPr>
      <w:proofErr w:type="gramStart"/>
      <w:r w:rsidRPr="00BD27D2">
        <w:rPr>
          <w:sz w:val="28"/>
          <w:szCs w:val="28"/>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562F7C" w:rsidRPr="00BD27D2" w:rsidRDefault="00562F7C" w:rsidP="00562F7C">
      <w:pPr>
        <w:tabs>
          <w:tab w:val="left" w:pos="1980"/>
        </w:tabs>
        <w:suppressAutoHyphens w:val="0"/>
        <w:ind w:firstLine="709"/>
        <w:jc w:val="both"/>
        <w:rPr>
          <w:sz w:val="28"/>
          <w:szCs w:val="28"/>
        </w:rPr>
      </w:pPr>
      <w:proofErr w:type="gramStart"/>
      <w:r w:rsidRPr="00BD27D2">
        <w:rPr>
          <w:sz w:val="28"/>
          <w:szCs w:val="28"/>
        </w:rPr>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562F7C" w:rsidRPr="005D423D" w:rsidRDefault="00562F7C" w:rsidP="00562F7C">
      <w:pPr>
        <w:tabs>
          <w:tab w:val="left" w:pos="1276"/>
        </w:tabs>
        <w:suppressAutoHyphens w:val="0"/>
        <w:ind w:firstLine="709"/>
        <w:jc w:val="both"/>
        <w:rPr>
          <w:color w:val="000000" w:themeColor="text1"/>
          <w:sz w:val="28"/>
          <w:szCs w:val="28"/>
        </w:rPr>
      </w:pPr>
      <w:r w:rsidRPr="005D423D">
        <w:rPr>
          <w:b/>
          <w:color w:val="000000" w:themeColor="text1"/>
          <w:sz w:val="28"/>
          <w:szCs w:val="28"/>
        </w:rPr>
        <w:t>2.10.</w:t>
      </w:r>
      <w:r w:rsidRPr="005D423D">
        <w:rPr>
          <w:color w:val="000000" w:themeColor="text1"/>
          <w:sz w:val="28"/>
          <w:szCs w:val="28"/>
        </w:rPr>
        <w:tab/>
        <w:t>Исчерпывающий перечень оснований для отказа в приеме документов, необходимых для предоставления муниципальной услуги.</w:t>
      </w:r>
    </w:p>
    <w:p w:rsidR="00562F7C" w:rsidRPr="005D423D" w:rsidRDefault="00562F7C" w:rsidP="00562F7C">
      <w:pPr>
        <w:suppressAutoHyphens w:val="0"/>
        <w:autoSpaceDE w:val="0"/>
        <w:autoSpaceDN w:val="0"/>
        <w:adjustRightInd w:val="0"/>
        <w:ind w:firstLine="709"/>
        <w:jc w:val="both"/>
        <w:rPr>
          <w:color w:val="000000" w:themeColor="text1"/>
          <w:sz w:val="28"/>
          <w:szCs w:val="28"/>
        </w:rPr>
      </w:pPr>
      <w:r w:rsidRPr="005D423D">
        <w:rPr>
          <w:color w:val="000000" w:themeColor="text1"/>
          <w:sz w:val="28"/>
          <w:szCs w:val="28"/>
        </w:rPr>
        <w:t>Основаниями для отказа в приеме документов являются:</w:t>
      </w:r>
    </w:p>
    <w:p w:rsidR="00143163" w:rsidRPr="005D423D" w:rsidRDefault="00143163" w:rsidP="00562F7C">
      <w:pPr>
        <w:suppressAutoHyphens w:val="0"/>
        <w:autoSpaceDE w:val="0"/>
        <w:autoSpaceDN w:val="0"/>
        <w:adjustRightInd w:val="0"/>
        <w:ind w:firstLine="709"/>
        <w:jc w:val="both"/>
        <w:rPr>
          <w:color w:val="000000" w:themeColor="text1"/>
          <w:sz w:val="28"/>
          <w:szCs w:val="28"/>
        </w:rPr>
      </w:pPr>
      <w:r w:rsidRPr="005D423D">
        <w:rPr>
          <w:color w:val="000000" w:themeColor="text1"/>
          <w:sz w:val="28"/>
          <w:szCs w:val="28"/>
        </w:rPr>
        <w:t>1) уполномоченный орган не вправе согласно подпункту 9 пункта 2.6 Административного регламента</w:t>
      </w:r>
      <w:r w:rsidR="003D4A06" w:rsidRPr="005D423D">
        <w:rPr>
          <w:color w:val="000000" w:themeColor="text1"/>
          <w:sz w:val="28"/>
          <w:szCs w:val="28"/>
        </w:rPr>
        <w:t xml:space="preserve"> выдавать специальное разрешение по заявленному маршруту</w:t>
      </w:r>
      <w:r w:rsidRPr="005D423D">
        <w:rPr>
          <w:color w:val="000000" w:themeColor="text1"/>
          <w:sz w:val="28"/>
          <w:szCs w:val="28"/>
        </w:rPr>
        <w:t>;</w:t>
      </w:r>
    </w:p>
    <w:p w:rsidR="00562F7C" w:rsidRPr="005D423D" w:rsidRDefault="00143163" w:rsidP="00562F7C">
      <w:pPr>
        <w:suppressAutoHyphens w:val="0"/>
        <w:autoSpaceDE w:val="0"/>
        <w:autoSpaceDN w:val="0"/>
        <w:adjustRightInd w:val="0"/>
        <w:ind w:firstLine="709"/>
        <w:jc w:val="both"/>
        <w:rPr>
          <w:color w:val="000000" w:themeColor="text1"/>
          <w:sz w:val="28"/>
          <w:szCs w:val="28"/>
        </w:rPr>
      </w:pPr>
      <w:r w:rsidRPr="005D423D">
        <w:rPr>
          <w:color w:val="000000" w:themeColor="text1"/>
          <w:sz w:val="28"/>
          <w:szCs w:val="28"/>
        </w:rPr>
        <w:t>2</w:t>
      </w:r>
      <w:r w:rsidR="00562F7C" w:rsidRPr="005D423D">
        <w:rPr>
          <w:color w:val="000000" w:themeColor="text1"/>
          <w:sz w:val="28"/>
          <w:szCs w:val="28"/>
        </w:rPr>
        <w:t>) заявление подписано лицом, не имеющим полномочий на подписание данного заявления;</w:t>
      </w:r>
    </w:p>
    <w:p w:rsidR="00562F7C" w:rsidRPr="005D423D" w:rsidRDefault="00143163" w:rsidP="00562F7C">
      <w:pPr>
        <w:suppressAutoHyphens w:val="0"/>
        <w:autoSpaceDE w:val="0"/>
        <w:autoSpaceDN w:val="0"/>
        <w:adjustRightInd w:val="0"/>
        <w:ind w:firstLine="709"/>
        <w:jc w:val="both"/>
        <w:rPr>
          <w:color w:val="000000" w:themeColor="text1"/>
          <w:sz w:val="28"/>
          <w:szCs w:val="28"/>
        </w:rPr>
      </w:pPr>
      <w:r w:rsidRPr="005D423D">
        <w:rPr>
          <w:color w:val="000000" w:themeColor="text1"/>
          <w:sz w:val="28"/>
          <w:szCs w:val="28"/>
        </w:rPr>
        <w:t>3</w:t>
      </w:r>
      <w:r w:rsidR="00562F7C" w:rsidRPr="005D423D">
        <w:rPr>
          <w:color w:val="000000" w:themeColor="text1"/>
          <w:sz w:val="28"/>
          <w:szCs w:val="28"/>
        </w:rPr>
        <w:t>) заявление не содержит сведений</w:t>
      </w:r>
      <w:r w:rsidR="003D4A06" w:rsidRPr="005D423D">
        <w:rPr>
          <w:color w:val="000000" w:themeColor="text1"/>
          <w:sz w:val="28"/>
          <w:szCs w:val="28"/>
        </w:rPr>
        <w:t xml:space="preserve"> и  (или) не соответствует требованиям,</w:t>
      </w:r>
      <w:r w:rsidR="00562F7C" w:rsidRPr="005D423D">
        <w:rPr>
          <w:color w:val="000000" w:themeColor="text1"/>
          <w:sz w:val="28"/>
          <w:szCs w:val="28"/>
        </w:rPr>
        <w:t xml:space="preserve"> указанных в пункте 2.7.1.1. Административного регламента;</w:t>
      </w:r>
    </w:p>
    <w:p w:rsidR="00562F7C" w:rsidRPr="005D423D" w:rsidRDefault="00143163" w:rsidP="00562F7C">
      <w:pPr>
        <w:suppressAutoHyphens w:val="0"/>
        <w:autoSpaceDE w:val="0"/>
        <w:autoSpaceDN w:val="0"/>
        <w:adjustRightInd w:val="0"/>
        <w:ind w:firstLine="709"/>
        <w:jc w:val="both"/>
        <w:rPr>
          <w:color w:val="000000" w:themeColor="text1"/>
          <w:sz w:val="28"/>
          <w:szCs w:val="28"/>
        </w:rPr>
      </w:pPr>
      <w:r w:rsidRPr="005D423D">
        <w:rPr>
          <w:color w:val="000000" w:themeColor="text1"/>
          <w:sz w:val="28"/>
          <w:szCs w:val="28"/>
        </w:rPr>
        <w:t>4</w:t>
      </w:r>
      <w:r w:rsidR="00562F7C" w:rsidRPr="005D423D">
        <w:rPr>
          <w:color w:val="000000" w:themeColor="text1"/>
          <w:sz w:val="28"/>
          <w:szCs w:val="28"/>
        </w:rPr>
        <w:t xml:space="preserve">) </w:t>
      </w:r>
      <w:r w:rsidRPr="005D423D">
        <w:rPr>
          <w:color w:val="000000" w:themeColor="text1"/>
          <w:sz w:val="28"/>
          <w:szCs w:val="28"/>
        </w:rPr>
        <w:t>предусмотренные пунктом 2.7.1.2 административного регламента документы не приложены  к</w:t>
      </w:r>
      <w:r w:rsidR="00081EFF" w:rsidRPr="005D423D">
        <w:rPr>
          <w:color w:val="000000" w:themeColor="text1"/>
          <w:sz w:val="28"/>
          <w:szCs w:val="28"/>
        </w:rPr>
        <w:t xml:space="preserve"> </w:t>
      </w:r>
      <w:r w:rsidRPr="005D423D">
        <w:rPr>
          <w:color w:val="000000" w:themeColor="text1"/>
          <w:sz w:val="28"/>
          <w:szCs w:val="28"/>
        </w:rPr>
        <w:t>заявлению или прилагаемые к заявлению документы</w:t>
      </w:r>
      <w:r w:rsidR="00081EFF" w:rsidRPr="005D423D">
        <w:rPr>
          <w:color w:val="000000" w:themeColor="text1"/>
          <w:sz w:val="28"/>
          <w:szCs w:val="28"/>
        </w:rPr>
        <w:t xml:space="preserve"> не соответствуют требованиям пунктов 2.7.1.2 административного регламента.</w:t>
      </w:r>
    </w:p>
    <w:p w:rsidR="00562F7C" w:rsidRPr="00BD27D2" w:rsidRDefault="00562F7C" w:rsidP="00562F7C">
      <w:pPr>
        <w:suppressAutoHyphens w:val="0"/>
        <w:autoSpaceDE w:val="0"/>
        <w:autoSpaceDN w:val="0"/>
        <w:adjustRightInd w:val="0"/>
        <w:ind w:firstLine="709"/>
        <w:jc w:val="both"/>
        <w:rPr>
          <w:sz w:val="28"/>
          <w:szCs w:val="28"/>
        </w:rPr>
      </w:pPr>
      <w:r w:rsidRPr="005D423D">
        <w:rPr>
          <w:b/>
          <w:sz w:val="28"/>
          <w:szCs w:val="28"/>
        </w:rPr>
        <w:t>2.11.</w:t>
      </w:r>
      <w:r w:rsidRPr="005D423D">
        <w:rPr>
          <w:sz w:val="28"/>
          <w:szCs w:val="28"/>
        </w:rPr>
        <w:t xml:space="preserve"> Исчерпывающий перечень оснований для приостановления предоставления муниципальной услуги.</w:t>
      </w:r>
    </w:p>
    <w:p w:rsidR="00361540" w:rsidRDefault="00562F7C" w:rsidP="00562F7C">
      <w:pPr>
        <w:suppressAutoHyphens w:val="0"/>
        <w:autoSpaceDE w:val="0"/>
        <w:autoSpaceDN w:val="0"/>
        <w:adjustRightInd w:val="0"/>
        <w:ind w:firstLine="709"/>
        <w:jc w:val="both"/>
        <w:rPr>
          <w:sz w:val="28"/>
          <w:szCs w:val="28"/>
        </w:rPr>
      </w:pPr>
      <w:r w:rsidRPr="00BD27D2">
        <w:rPr>
          <w:sz w:val="28"/>
          <w:szCs w:val="28"/>
        </w:rPr>
        <w:t>Основания для приостановления предоставления муниципальной услуги отсутствуют.</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 xml:space="preserve"> </w:t>
      </w:r>
      <w:r w:rsidRPr="005D423D">
        <w:rPr>
          <w:b/>
          <w:sz w:val="28"/>
          <w:szCs w:val="28"/>
        </w:rPr>
        <w:t>2.12.</w:t>
      </w:r>
      <w:r w:rsidRPr="005D423D">
        <w:rPr>
          <w:sz w:val="28"/>
          <w:szCs w:val="28"/>
        </w:rPr>
        <w:t xml:space="preserve"> Исчерпывающий перечень оснований</w:t>
      </w:r>
      <w:r w:rsidRPr="00BD27D2">
        <w:rPr>
          <w:sz w:val="28"/>
          <w:szCs w:val="28"/>
        </w:rPr>
        <w:t xml:space="preserve"> для отказа в предоставлении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Заявителю отказывается в предоставлении муниципальной услуги в следующих случаях:</w:t>
      </w:r>
    </w:p>
    <w:p w:rsidR="005D423D" w:rsidRPr="005D423D" w:rsidRDefault="005D423D" w:rsidP="005D423D">
      <w:pPr>
        <w:jc w:val="both"/>
        <w:rPr>
          <w:sz w:val="28"/>
          <w:szCs w:val="28"/>
        </w:rPr>
      </w:pPr>
      <w:r>
        <w:rPr>
          <w:sz w:val="28"/>
          <w:szCs w:val="28"/>
        </w:rPr>
        <w:t xml:space="preserve">         </w:t>
      </w:r>
      <w:r w:rsidRPr="005D423D">
        <w:rPr>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5D423D" w:rsidRPr="005D423D" w:rsidRDefault="005D423D" w:rsidP="005D423D">
      <w:pPr>
        <w:jc w:val="both"/>
        <w:rPr>
          <w:sz w:val="28"/>
          <w:szCs w:val="28"/>
        </w:rPr>
      </w:pPr>
      <w:r>
        <w:rPr>
          <w:sz w:val="28"/>
          <w:szCs w:val="28"/>
        </w:rPr>
        <w:t xml:space="preserve">         </w:t>
      </w:r>
      <w:r w:rsidRPr="005D423D">
        <w:rPr>
          <w:sz w:val="28"/>
          <w:szCs w:val="28"/>
        </w:rPr>
        <w:t>2) установленные требования о перевозке груза, не являющегося неделимым, не соблюдены;</w:t>
      </w:r>
    </w:p>
    <w:p w:rsidR="005D423D" w:rsidRPr="005D423D" w:rsidRDefault="005D423D" w:rsidP="005D423D">
      <w:pPr>
        <w:jc w:val="both"/>
        <w:rPr>
          <w:sz w:val="28"/>
          <w:szCs w:val="28"/>
        </w:rPr>
      </w:pPr>
      <w:r>
        <w:rPr>
          <w:sz w:val="28"/>
          <w:szCs w:val="28"/>
        </w:rPr>
        <w:t xml:space="preserve">         </w:t>
      </w:r>
      <w:r w:rsidRPr="005D423D">
        <w:rPr>
          <w:sz w:val="28"/>
          <w:szCs w:val="28"/>
        </w:rPr>
        <w:t xml:space="preserve">3) сведения, предоставленные в заявлении и документах, не соответствуют техническим характеристикам транспортного средства и </w:t>
      </w:r>
      <w:r w:rsidRPr="005D423D">
        <w:rPr>
          <w:sz w:val="28"/>
          <w:szCs w:val="28"/>
        </w:rPr>
        <w:lastRenderedPageBreak/>
        <w:t>груза, а также технической возможности осуществления заявленной перевозки;</w:t>
      </w:r>
    </w:p>
    <w:p w:rsidR="005D423D" w:rsidRPr="005D423D" w:rsidRDefault="005D423D" w:rsidP="005D423D">
      <w:pPr>
        <w:jc w:val="both"/>
        <w:rPr>
          <w:sz w:val="28"/>
          <w:szCs w:val="28"/>
        </w:rPr>
      </w:pPr>
      <w:r>
        <w:rPr>
          <w:sz w:val="28"/>
          <w:szCs w:val="28"/>
        </w:rPr>
        <w:t xml:space="preserve">         </w:t>
      </w:r>
      <w:r w:rsidRPr="005D423D">
        <w:rPr>
          <w:sz w:val="28"/>
          <w:szCs w:val="28"/>
        </w:rPr>
        <w:t xml:space="preserve">4) технические характеристики и регистрационные данные транспортных средств не соответствуют </w:t>
      </w:r>
      <w:proofErr w:type="gramStart"/>
      <w:r w:rsidRPr="005D423D">
        <w:rPr>
          <w:sz w:val="28"/>
          <w:szCs w:val="28"/>
        </w:rPr>
        <w:t>указанным</w:t>
      </w:r>
      <w:proofErr w:type="gramEnd"/>
      <w:r w:rsidRPr="005D423D">
        <w:rPr>
          <w:sz w:val="28"/>
          <w:szCs w:val="28"/>
        </w:rPr>
        <w:t xml:space="preserve"> в заявлении;</w:t>
      </w:r>
    </w:p>
    <w:p w:rsidR="005D423D" w:rsidRPr="005D423D" w:rsidRDefault="005D423D" w:rsidP="005D423D">
      <w:pPr>
        <w:jc w:val="both"/>
        <w:rPr>
          <w:sz w:val="28"/>
          <w:szCs w:val="28"/>
        </w:rPr>
      </w:pPr>
      <w:r>
        <w:rPr>
          <w:sz w:val="28"/>
          <w:szCs w:val="28"/>
        </w:rPr>
        <w:t xml:space="preserve">         </w:t>
      </w:r>
      <w:r w:rsidRPr="005D423D">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D423D" w:rsidRPr="005D423D" w:rsidRDefault="005D423D" w:rsidP="005D423D">
      <w:pPr>
        <w:jc w:val="both"/>
        <w:rPr>
          <w:sz w:val="28"/>
          <w:szCs w:val="28"/>
        </w:rPr>
      </w:pPr>
      <w:r>
        <w:rPr>
          <w:sz w:val="28"/>
          <w:szCs w:val="28"/>
        </w:rPr>
        <w:t xml:space="preserve">         </w:t>
      </w:r>
      <w:r w:rsidRPr="005D423D">
        <w:rPr>
          <w:sz w:val="28"/>
          <w:szCs w:val="28"/>
        </w:rPr>
        <w:t>6) отсутствует согласие заявителя, предусмотренное </w:t>
      </w:r>
      <w:hyperlink r:id="rId20" w:anchor="block_221" w:history="1">
        <w:r w:rsidRPr="005D423D">
          <w:rPr>
            <w:rStyle w:val="a7"/>
            <w:color w:val="3272C0"/>
            <w:sz w:val="28"/>
            <w:szCs w:val="28"/>
          </w:rPr>
          <w:t>пунктом 22.1</w:t>
        </w:r>
      </w:hyperlink>
      <w:r w:rsidRPr="005D423D">
        <w:rPr>
          <w:sz w:val="28"/>
          <w:szCs w:val="28"/>
        </w:rPr>
        <w:t xml:space="preserve">  Порядка, </w:t>
      </w:r>
      <w:proofErr w:type="gramStart"/>
      <w:r w:rsidRPr="005D423D">
        <w:rPr>
          <w:sz w:val="28"/>
          <w:szCs w:val="28"/>
        </w:rPr>
        <w:t>на</w:t>
      </w:r>
      <w:proofErr w:type="gramEnd"/>
      <w:r w:rsidRPr="005D423D">
        <w:rPr>
          <w:sz w:val="28"/>
          <w:szCs w:val="28"/>
        </w:rPr>
        <w:t>:</w:t>
      </w:r>
    </w:p>
    <w:p w:rsidR="005D423D" w:rsidRPr="005D423D" w:rsidRDefault="005D423D" w:rsidP="005D423D">
      <w:pPr>
        <w:jc w:val="both"/>
        <w:rPr>
          <w:sz w:val="28"/>
          <w:szCs w:val="28"/>
        </w:rPr>
      </w:pPr>
      <w:r w:rsidRPr="005D423D">
        <w:rPr>
          <w:sz w:val="28"/>
          <w:szCs w:val="28"/>
        </w:rPr>
        <w:t>разработку проекта организации дорожного движения и (или) специального проекта;</w:t>
      </w:r>
    </w:p>
    <w:p w:rsidR="005D423D" w:rsidRPr="005D423D" w:rsidRDefault="005D423D" w:rsidP="005D423D">
      <w:pPr>
        <w:jc w:val="both"/>
        <w:rPr>
          <w:sz w:val="28"/>
          <w:szCs w:val="28"/>
        </w:rPr>
      </w:pPr>
      <w:r w:rsidRPr="005D423D">
        <w:rPr>
          <w:sz w:val="28"/>
          <w:szCs w:val="28"/>
        </w:rPr>
        <w:t>проведение оценки технического состояния автомобильной дороги;</w:t>
      </w:r>
    </w:p>
    <w:p w:rsidR="005D423D" w:rsidRPr="005D423D" w:rsidRDefault="005D423D" w:rsidP="005D423D">
      <w:pPr>
        <w:jc w:val="both"/>
        <w:rPr>
          <w:sz w:val="28"/>
          <w:szCs w:val="28"/>
        </w:rPr>
      </w:pPr>
      <w:r w:rsidRPr="005D423D">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D423D" w:rsidRPr="005D423D" w:rsidRDefault="005D423D" w:rsidP="005D423D">
      <w:pPr>
        <w:jc w:val="both"/>
        <w:rPr>
          <w:sz w:val="28"/>
          <w:szCs w:val="28"/>
        </w:rPr>
      </w:pPr>
      <w:r w:rsidRPr="005D423D">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D423D" w:rsidRPr="005D423D" w:rsidRDefault="005D423D" w:rsidP="005D423D">
      <w:pPr>
        <w:jc w:val="both"/>
        <w:rPr>
          <w:sz w:val="28"/>
          <w:szCs w:val="28"/>
        </w:rPr>
      </w:pPr>
      <w:r>
        <w:rPr>
          <w:sz w:val="28"/>
          <w:szCs w:val="28"/>
        </w:rPr>
        <w:t xml:space="preserve">         </w:t>
      </w:r>
      <w:r w:rsidRPr="005D423D">
        <w:rPr>
          <w:sz w:val="28"/>
          <w:szCs w:val="28"/>
        </w:rPr>
        <w:t xml:space="preserve">7) заявитель не внес плату в счет </w:t>
      </w:r>
      <w:proofErr w:type="gramStart"/>
      <w:r w:rsidRPr="005D423D">
        <w:rPr>
          <w:sz w:val="28"/>
          <w:szCs w:val="28"/>
        </w:rPr>
        <w:t>возмещения вреда, причиняемого автомобильным дорогам тяжеловесным транспортным средством и не предоставил</w:t>
      </w:r>
      <w:proofErr w:type="gramEnd"/>
      <w:r w:rsidRPr="005D423D">
        <w:rPr>
          <w:sz w:val="28"/>
          <w:szCs w:val="28"/>
        </w:rPr>
        <w:t xml:space="preserve"> копии платежных документов, подтверждающих такую оплату</w:t>
      </w:r>
      <w:r w:rsidRPr="005D423D">
        <w:rPr>
          <w:sz w:val="28"/>
          <w:szCs w:val="28"/>
          <w:vertAlign w:val="superscript"/>
        </w:rPr>
        <w:t> </w:t>
      </w:r>
      <w:hyperlink r:id="rId21" w:anchor="block_1414" w:history="1">
        <w:r w:rsidRPr="005D423D">
          <w:rPr>
            <w:rStyle w:val="a7"/>
            <w:color w:val="3272C0"/>
            <w:sz w:val="28"/>
            <w:szCs w:val="28"/>
            <w:vertAlign w:val="superscript"/>
          </w:rPr>
          <w:t>14</w:t>
        </w:r>
      </w:hyperlink>
      <w:r w:rsidRPr="005D423D">
        <w:rPr>
          <w:sz w:val="28"/>
          <w:szCs w:val="28"/>
        </w:rPr>
        <w:t>;</w:t>
      </w:r>
    </w:p>
    <w:p w:rsidR="005D423D" w:rsidRPr="005D423D" w:rsidRDefault="005D423D" w:rsidP="005D423D">
      <w:pPr>
        <w:jc w:val="both"/>
        <w:rPr>
          <w:sz w:val="28"/>
          <w:szCs w:val="28"/>
        </w:rPr>
      </w:pPr>
      <w:r>
        <w:rPr>
          <w:sz w:val="28"/>
          <w:szCs w:val="28"/>
        </w:rPr>
        <w:t xml:space="preserve">         </w:t>
      </w:r>
      <w:proofErr w:type="gramStart"/>
      <w:r w:rsidRPr="005D423D">
        <w:rPr>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r:id="rId22" w:anchor="block_1092" w:history="1">
        <w:r w:rsidRPr="005D423D">
          <w:rPr>
            <w:rStyle w:val="a7"/>
            <w:color w:val="3272C0"/>
            <w:sz w:val="28"/>
            <w:szCs w:val="28"/>
          </w:rPr>
          <w:t>подпунктом 2 пункта 9</w:t>
        </w:r>
      </w:hyperlink>
      <w:r w:rsidRPr="005D423D">
        <w:rPr>
          <w:sz w:val="28"/>
          <w:szCs w:val="28"/>
        </w:rPr>
        <w:t> и </w:t>
      </w:r>
      <w:hyperlink r:id="rId23" w:anchor="block_1010" w:history="1">
        <w:r w:rsidRPr="005D423D">
          <w:rPr>
            <w:rStyle w:val="a7"/>
            <w:color w:val="3272C0"/>
            <w:sz w:val="28"/>
            <w:szCs w:val="28"/>
          </w:rPr>
          <w:t>пунктом 10</w:t>
        </w:r>
      </w:hyperlink>
      <w:r w:rsidRPr="005D423D">
        <w:rPr>
          <w:sz w:val="28"/>
          <w:szCs w:val="28"/>
        </w:rPr>
        <w:t>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5D423D" w:rsidRPr="005D423D" w:rsidRDefault="005D423D" w:rsidP="005D423D">
      <w:pPr>
        <w:jc w:val="both"/>
        <w:rPr>
          <w:sz w:val="28"/>
          <w:szCs w:val="28"/>
        </w:rPr>
      </w:pPr>
      <w:r>
        <w:rPr>
          <w:sz w:val="28"/>
          <w:szCs w:val="28"/>
        </w:rPr>
        <w:t xml:space="preserve">        </w:t>
      </w:r>
      <w:r w:rsidRPr="005D423D">
        <w:rPr>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5D423D" w:rsidRPr="005D423D" w:rsidRDefault="005D423D" w:rsidP="005D423D">
      <w:pPr>
        <w:jc w:val="both"/>
        <w:rPr>
          <w:sz w:val="28"/>
          <w:szCs w:val="28"/>
        </w:rPr>
      </w:pPr>
      <w:r>
        <w:rPr>
          <w:sz w:val="28"/>
          <w:szCs w:val="28"/>
        </w:rPr>
        <w:t xml:space="preserve">       </w:t>
      </w:r>
      <w:r w:rsidRPr="005D423D">
        <w:rPr>
          <w:sz w:val="28"/>
          <w:szCs w:val="28"/>
        </w:rPr>
        <w:t>10) истек указанный в заявлении срок перевозки.</w:t>
      </w:r>
    </w:p>
    <w:p w:rsidR="005D423D" w:rsidRPr="005D423D" w:rsidRDefault="005D423D" w:rsidP="005D423D">
      <w:pPr>
        <w:jc w:val="both"/>
        <w:rPr>
          <w:sz w:val="28"/>
          <w:szCs w:val="28"/>
        </w:rPr>
      </w:pPr>
      <w:r w:rsidRPr="005D423D">
        <w:rPr>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5D423D" w:rsidRDefault="005D423D" w:rsidP="005D423D">
      <w:pPr>
        <w:jc w:val="both"/>
      </w:pPr>
      <w:r w:rsidRPr="005D423D">
        <w:rPr>
          <w:sz w:val="28"/>
          <w:szCs w:val="28"/>
        </w:rPr>
        <w:t>Уполномоченный орган в случае принятия решения об отказе в выдаче специального разрешения по основаниям, указанным в </w:t>
      </w:r>
      <w:hyperlink r:id="rId24" w:anchor="block_1391" w:history="1">
        <w:r w:rsidRPr="005D423D">
          <w:rPr>
            <w:rStyle w:val="a7"/>
            <w:color w:val="3272C0"/>
            <w:sz w:val="28"/>
            <w:szCs w:val="28"/>
          </w:rPr>
          <w:t>подпунктах 1</w:t>
        </w:r>
      </w:hyperlink>
      <w:r w:rsidRPr="005D423D">
        <w:rPr>
          <w:sz w:val="28"/>
          <w:szCs w:val="28"/>
        </w:rPr>
        <w:t>, </w:t>
      </w:r>
      <w:hyperlink r:id="rId25" w:anchor="block_1392" w:history="1">
        <w:r w:rsidRPr="005D423D">
          <w:rPr>
            <w:rStyle w:val="a7"/>
            <w:color w:val="3272C0"/>
            <w:sz w:val="28"/>
            <w:szCs w:val="28"/>
          </w:rPr>
          <w:t>2</w:t>
        </w:r>
      </w:hyperlink>
      <w:r w:rsidRPr="005D423D">
        <w:rPr>
          <w:sz w:val="28"/>
          <w:szCs w:val="28"/>
        </w:rPr>
        <w:t xml:space="preserve"> настоящего пункта, выбранным заявителем способом связи информирует </w:t>
      </w:r>
      <w:r w:rsidRPr="005D423D">
        <w:rPr>
          <w:sz w:val="28"/>
          <w:szCs w:val="28"/>
        </w:rPr>
        <w:lastRenderedPageBreak/>
        <w:t>его о принятом решении в течение четырех рабочих дней со дня регистрации заявления.</w:t>
      </w:r>
    </w:p>
    <w:p w:rsidR="00562F7C" w:rsidRPr="00BD27D2" w:rsidRDefault="00562F7C" w:rsidP="00562F7C">
      <w:pPr>
        <w:pStyle w:val="21"/>
        <w:ind w:firstLine="709"/>
        <w:jc w:val="both"/>
        <w:rPr>
          <w:szCs w:val="28"/>
        </w:rPr>
      </w:pPr>
      <w:r w:rsidRPr="00BD27D2">
        <w:rPr>
          <w:b/>
          <w:szCs w:val="28"/>
        </w:rPr>
        <w:t>2.13.</w:t>
      </w:r>
      <w:r w:rsidRPr="00BD27D2">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За выдачу специального разрешения уплачивается государственная пошлина в размере 1600 рублей в соответствии с подпунктом 111 пункта 1 статьи 333.33 Налогового кодекса Российской Федерации (часть вторая) от 05.08.2000 № 117-ФЗ.</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Заявитель производит оплату проведения укрепления автомобильных дорог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Заявитель вносит плату в счет возмещения вреда, причиняемого автомобильным дорогам транспортным средством, осуществляющим перевозку тяжеловесных грузов.</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BD27D2" w:rsidRPr="00BD27D2" w:rsidRDefault="00BD27D2" w:rsidP="00562F7C">
      <w:pPr>
        <w:suppressAutoHyphens w:val="0"/>
        <w:autoSpaceDE w:val="0"/>
        <w:autoSpaceDN w:val="0"/>
        <w:adjustRightInd w:val="0"/>
        <w:ind w:firstLine="709"/>
        <w:jc w:val="both"/>
        <w:rPr>
          <w:sz w:val="28"/>
          <w:szCs w:val="28"/>
        </w:rPr>
      </w:pPr>
      <w:r w:rsidRPr="00BD27D2">
        <w:rPr>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плата с заявителя не взимается.</w:t>
      </w:r>
    </w:p>
    <w:p w:rsidR="00562F7C" w:rsidRPr="00BD27D2" w:rsidRDefault="00562F7C" w:rsidP="00562F7C">
      <w:pPr>
        <w:pStyle w:val="21"/>
        <w:ind w:firstLine="709"/>
        <w:jc w:val="both"/>
        <w:rPr>
          <w:szCs w:val="28"/>
        </w:rPr>
      </w:pPr>
      <w:r w:rsidRPr="00BD27D2">
        <w:rPr>
          <w:b/>
          <w:szCs w:val="28"/>
        </w:rPr>
        <w:t>2.14.</w:t>
      </w:r>
      <w:r w:rsidRPr="00BD27D2">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62F7C" w:rsidRPr="00BD27D2" w:rsidRDefault="00562F7C" w:rsidP="00562F7C">
      <w:pPr>
        <w:pStyle w:val="21"/>
        <w:ind w:firstLine="709"/>
        <w:jc w:val="both"/>
        <w:rPr>
          <w:szCs w:val="28"/>
        </w:rPr>
      </w:pPr>
      <w:r w:rsidRPr="00BD27D2">
        <w:rPr>
          <w:b/>
          <w:szCs w:val="28"/>
        </w:rPr>
        <w:t>2.15.</w:t>
      </w:r>
      <w:r w:rsidRPr="00BD27D2">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2.15.1.</w:t>
      </w:r>
      <w:r w:rsidRPr="00BD27D2">
        <w:rPr>
          <w:sz w:val="28"/>
          <w:szCs w:val="28"/>
        </w:rPr>
        <w:t xml:space="preserve"> Помещение, в котором осуществляется прием заявителей, должно обеспечивать:</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lastRenderedPageBreak/>
        <w:t>1) комфортное расположение заявителя и должностного лица администрации сельсовета;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2) возможность и удобство оформления заявителем письменного заявления;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3) доступ к нормативным правовым актам, регулирующим предоставление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 xml:space="preserve">2.15.2. </w:t>
      </w:r>
      <w:r w:rsidRPr="00BD27D2">
        <w:rPr>
          <w:sz w:val="28"/>
          <w:szCs w:val="28"/>
        </w:rPr>
        <w:t>Требования к обеспечению условий доступности муниципальной услуги для лиц с ограниченной возможностью:</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D27D2" w:rsidRPr="00BD27D2" w:rsidRDefault="00BD27D2" w:rsidP="00562F7C">
      <w:pPr>
        <w:suppressAutoHyphens w:val="0"/>
        <w:autoSpaceDE w:val="0"/>
        <w:autoSpaceDN w:val="0"/>
        <w:adjustRightInd w:val="0"/>
        <w:ind w:firstLine="709"/>
        <w:jc w:val="both"/>
        <w:rPr>
          <w:sz w:val="28"/>
          <w:szCs w:val="28"/>
        </w:rPr>
      </w:pPr>
      <w:proofErr w:type="gramStart"/>
      <w:r w:rsidRPr="00BD27D2">
        <w:rPr>
          <w:color w:val="000000"/>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BD27D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BD27D2">
        <w:rPr>
          <w:sz w:val="28"/>
          <w:szCs w:val="28"/>
        </w:rPr>
        <w:lastRenderedPageBreak/>
        <w:t>Правительством Российской Федерации, и транспортных средств, перевозящих таких инвалидов и (или) детей-инвалидов.</w:t>
      </w:r>
      <w:proofErr w:type="gramEnd"/>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2.15.3.</w:t>
      </w:r>
      <w:r w:rsidRPr="00BD27D2">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осуществляет специалист администрации сельсовета.</w:t>
      </w:r>
    </w:p>
    <w:p w:rsidR="00562F7C" w:rsidRPr="00BD27D2" w:rsidRDefault="00562F7C" w:rsidP="00562F7C">
      <w:pPr>
        <w:suppressAutoHyphens w:val="0"/>
        <w:ind w:firstLine="709"/>
        <w:jc w:val="both"/>
        <w:rPr>
          <w:sz w:val="28"/>
          <w:szCs w:val="28"/>
        </w:rPr>
      </w:pPr>
      <w:r w:rsidRPr="00BD27D2">
        <w:rPr>
          <w:b/>
          <w:sz w:val="28"/>
          <w:szCs w:val="28"/>
        </w:rPr>
        <w:t>2.15.4.</w:t>
      </w:r>
      <w:r w:rsidRPr="00BD27D2">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2.15.5.</w:t>
      </w:r>
      <w:r w:rsidRPr="00BD27D2">
        <w:rPr>
          <w:sz w:val="28"/>
          <w:szCs w:val="28"/>
        </w:rPr>
        <w:t xml:space="preserve"> На информационных стендах администрации сельсовета размещается следующая информация: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3) Административный регламент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5) телефон для справок;</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7) адрес официального интернет-сайта муниципального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8) порядок получения консультаций;</w:t>
      </w:r>
    </w:p>
    <w:p w:rsidR="00562F7C" w:rsidRPr="00BD27D2" w:rsidRDefault="00562F7C" w:rsidP="00562F7C">
      <w:pPr>
        <w:suppressAutoHyphens w:val="0"/>
        <w:ind w:firstLine="709"/>
        <w:jc w:val="both"/>
        <w:rPr>
          <w:sz w:val="28"/>
          <w:szCs w:val="28"/>
        </w:rPr>
      </w:pPr>
      <w:r w:rsidRPr="00BD27D2">
        <w:rPr>
          <w:sz w:val="28"/>
          <w:szCs w:val="28"/>
        </w:rPr>
        <w:t>9) порядок обжалования решений, действий (бездействия) должностных лиц администрации сельсовета, предоставляющего муниципальную услугу.</w:t>
      </w:r>
    </w:p>
    <w:p w:rsidR="00562F7C" w:rsidRPr="00BD27D2" w:rsidRDefault="00562F7C" w:rsidP="00562F7C">
      <w:pPr>
        <w:suppressAutoHyphens w:val="0"/>
        <w:ind w:firstLine="709"/>
        <w:jc w:val="both"/>
        <w:rPr>
          <w:sz w:val="28"/>
          <w:szCs w:val="28"/>
        </w:rPr>
      </w:pPr>
      <w:r w:rsidRPr="00BD27D2">
        <w:rPr>
          <w:b/>
          <w:sz w:val="28"/>
          <w:szCs w:val="28"/>
        </w:rPr>
        <w:t>2.15.6.</w:t>
      </w:r>
      <w:r w:rsidRPr="00BD27D2">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62F7C" w:rsidRPr="00BD27D2" w:rsidRDefault="00562F7C" w:rsidP="00562F7C">
      <w:pPr>
        <w:suppressAutoHyphens w:val="0"/>
        <w:ind w:firstLine="709"/>
        <w:jc w:val="both"/>
        <w:rPr>
          <w:sz w:val="28"/>
          <w:szCs w:val="28"/>
        </w:rPr>
      </w:pPr>
      <w:r w:rsidRPr="00BD27D2">
        <w:rPr>
          <w:b/>
          <w:sz w:val="28"/>
          <w:szCs w:val="28"/>
        </w:rPr>
        <w:t>2.15.7.</w:t>
      </w:r>
      <w:r w:rsidRPr="00BD27D2">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2.16.</w:t>
      </w:r>
      <w:r w:rsidRPr="00BD27D2">
        <w:rPr>
          <w:sz w:val="28"/>
          <w:szCs w:val="28"/>
        </w:rPr>
        <w:t xml:space="preserve"> Показатели доступности и качества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lastRenderedPageBreak/>
        <w:t>2.16.1.</w:t>
      </w:r>
      <w:r w:rsidRPr="00BD27D2">
        <w:rPr>
          <w:sz w:val="28"/>
          <w:szCs w:val="28"/>
        </w:rPr>
        <w:t xml:space="preserve"> Целевые значения показателя доступности и качества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p>
    <w:tbl>
      <w:tblPr>
        <w:tblW w:w="5000" w:type="pct"/>
        <w:tblCellMar>
          <w:left w:w="70" w:type="dxa"/>
          <w:right w:w="70" w:type="dxa"/>
        </w:tblCellMar>
        <w:tblLook w:val="0000"/>
      </w:tblPr>
      <w:tblGrid>
        <w:gridCol w:w="6473"/>
        <w:gridCol w:w="3021"/>
      </w:tblGrid>
      <w:tr w:rsidR="00562F7C" w:rsidRPr="00BD27D2" w:rsidTr="00CE7E7E">
        <w:trPr>
          <w:cantSplit/>
          <w:trHeight w:val="360"/>
        </w:trPr>
        <w:tc>
          <w:tcPr>
            <w:tcW w:w="3409" w:type="pct"/>
            <w:vMerge w:val="restart"/>
            <w:tcBorders>
              <w:top w:val="single" w:sz="6" w:space="0" w:color="auto"/>
              <w:left w:val="single" w:sz="6" w:space="0" w:color="auto"/>
              <w:bottom w:val="nil"/>
              <w:right w:val="single" w:sz="6" w:space="0" w:color="auto"/>
            </w:tcBorders>
            <w:vAlign w:val="center"/>
          </w:tcPr>
          <w:p w:rsidR="00562F7C" w:rsidRPr="00BD27D2" w:rsidRDefault="00562F7C" w:rsidP="00CE7E7E">
            <w:pPr>
              <w:autoSpaceDE w:val="0"/>
              <w:autoSpaceDN w:val="0"/>
              <w:adjustRightInd w:val="0"/>
              <w:jc w:val="center"/>
              <w:outlineLvl w:val="2"/>
              <w:rPr>
                <w:sz w:val="28"/>
                <w:szCs w:val="28"/>
              </w:rPr>
            </w:pPr>
            <w:r w:rsidRPr="00BD27D2">
              <w:rPr>
                <w:sz w:val="28"/>
                <w:szCs w:val="28"/>
              </w:rPr>
              <w:t>Показатели качества и доступности муниципальной услуги</w:t>
            </w:r>
          </w:p>
        </w:tc>
        <w:tc>
          <w:tcPr>
            <w:tcW w:w="1591" w:type="pct"/>
            <w:vMerge w:val="restart"/>
            <w:tcBorders>
              <w:top w:val="single" w:sz="6" w:space="0" w:color="auto"/>
              <w:left w:val="single" w:sz="6" w:space="0" w:color="auto"/>
              <w:bottom w:val="nil"/>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 xml:space="preserve">Целевое значение показателя </w:t>
            </w:r>
          </w:p>
        </w:tc>
      </w:tr>
      <w:tr w:rsidR="00562F7C" w:rsidRPr="00BD27D2" w:rsidTr="00CE7E7E">
        <w:trPr>
          <w:cantSplit/>
          <w:trHeight w:val="360"/>
        </w:trPr>
        <w:tc>
          <w:tcPr>
            <w:tcW w:w="3409" w:type="pct"/>
            <w:vMerge/>
            <w:tcBorders>
              <w:top w:val="nil"/>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rPr>
                <w:rFonts w:ascii="Times New Roman" w:hAnsi="Times New Roman" w:cs="Times New Roman"/>
                <w:sz w:val="28"/>
                <w:szCs w:val="28"/>
              </w:rPr>
            </w:pPr>
          </w:p>
        </w:tc>
        <w:tc>
          <w:tcPr>
            <w:tcW w:w="1591" w:type="pct"/>
            <w:vMerge/>
            <w:tcBorders>
              <w:top w:val="nil"/>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p>
        </w:tc>
      </w:tr>
      <w:tr w:rsidR="00562F7C" w:rsidRPr="00BD27D2" w:rsidTr="00CE7E7E">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jc w:val="center"/>
              <w:rPr>
                <w:rFonts w:ascii="Times New Roman" w:hAnsi="Times New Roman" w:cs="Times New Roman"/>
                <w:sz w:val="28"/>
                <w:szCs w:val="28"/>
              </w:rPr>
            </w:pPr>
            <w:r w:rsidRPr="00BD27D2">
              <w:rPr>
                <w:rFonts w:ascii="Times New Roman" w:hAnsi="Times New Roman" w:cs="Times New Roman"/>
                <w:sz w:val="28"/>
                <w:szCs w:val="28"/>
              </w:rPr>
              <w:t>1. Своевременность</w:t>
            </w:r>
          </w:p>
        </w:tc>
      </w:tr>
      <w:tr w:rsidR="00562F7C" w:rsidRPr="00BD27D2" w:rsidTr="00CE7E7E">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90-95%</w:t>
            </w:r>
          </w:p>
        </w:tc>
      </w:tr>
      <w:tr w:rsidR="00562F7C" w:rsidRPr="00BD27D2" w:rsidTr="00CE7E7E">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jc w:val="center"/>
              <w:rPr>
                <w:rFonts w:ascii="Times New Roman" w:hAnsi="Times New Roman" w:cs="Times New Roman"/>
                <w:sz w:val="28"/>
                <w:szCs w:val="28"/>
              </w:rPr>
            </w:pPr>
            <w:r w:rsidRPr="00BD27D2">
              <w:rPr>
                <w:rFonts w:ascii="Times New Roman" w:hAnsi="Times New Roman" w:cs="Times New Roman"/>
                <w:sz w:val="28"/>
                <w:szCs w:val="28"/>
              </w:rPr>
              <w:t>2. Качество</w:t>
            </w:r>
          </w:p>
        </w:tc>
      </w:tr>
      <w:tr w:rsidR="00562F7C" w:rsidRPr="00BD27D2" w:rsidTr="00CE7E7E">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90-95%</w:t>
            </w:r>
          </w:p>
        </w:tc>
      </w:tr>
      <w:tr w:rsidR="00562F7C" w:rsidRPr="00BD27D2" w:rsidTr="00CE7E7E">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95-97%</w:t>
            </w:r>
          </w:p>
        </w:tc>
      </w:tr>
      <w:tr w:rsidR="00562F7C" w:rsidRPr="00BD27D2" w:rsidTr="00CE7E7E">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jc w:val="center"/>
              <w:rPr>
                <w:rFonts w:ascii="Times New Roman" w:hAnsi="Times New Roman" w:cs="Times New Roman"/>
                <w:sz w:val="28"/>
                <w:szCs w:val="28"/>
              </w:rPr>
            </w:pPr>
            <w:r w:rsidRPr="00BD27D2">
              <w:rPr>
                <w:rFonts w:ascii="Times New Roman" w:hAnsi="Times New Roman" w:cs="Times New Roman"/>
                <w:sz w:val="28"/>
                <w:szCs w:val="28"/>
              </w:rPr>
              <w:t>3. Доступность</w:t>
            </w:r>
          </w:p>
        </w:tc>
      </w:tr>
      <w:tr w:rsidR="00562F7C" w:rsidRPr="00BD27D2" w:rsidTr="00CE7E7E">
        <w:trPr>
          <w:cantSplit/>
          <w:trHeight w:val="60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95-97%</w:t>
            </w:r>
          </w:p>
        </w:tc>
      </w:tr>
      <w:tr w:rsidR="00562F7C" w:rsidRPr="00BD27D2" w:rsidTr="00CE7E7E">
        <w:trPr>
          <w:cantSplit/>
          <w:trHeight w:val="60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rPr>
                <w:sz w:val="28"/>
                <w:szCs w:val="28"/>
              </w:rPr>
            </w:pPr>
            <w:r w:rsidRPr="00BD27D2">
              <w:rPr>
                <w:sz w:val="28"/>
                <w:szCs w:val="28"/>
              </w:rPr>
              <w:t xml:space="preserve">3.2. % (доля) случаев правильно заполненных заявителем документов и сданных с первого раза </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57"/>
              <w:jc w:val="center"/>
              <w:rPr>
                <w:rFonts w:ascii="Times New Roman" w:hAnsi="Times New Roman" w:cs="Times New Roman"/>
                <w:sz w:val="28"/>
                <w:szCs w:val="28"/>
              </w:rPr>
            </w:pPr>
            <w:r w:rsidRPr="00BD27D2">
              <w:rPr>
                <w:rFonts w:ascii="Times New Roman" w:hAnsi="Times New Roman" w:cs="Times New Roman"/>
                <w:sz w:val="28"/>
                <w:szCs w:val="28"/>
              </w:rPr>
              <w:t>70-80 %</w:t>
            </w:r>
          </w:p>
        </w:tc>
      </w:tr>
      <w:tr w:rsidR="00562F7C" w:rsidRPr="00BD27D2" w:rsidTr="00CE7E7E">
        <w:trPr>
          <w:cantSplit/>
          <w:trHeight w:val="60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57"/>
              <w:jc w:val="center"/>
              <w:rPr>
                <w:rFonts w:ascii="Times New Roman" w:hAnsi="Times New Roman" w:cs="Times New Roman"/>
                <w:sz w:val="28"/>
                <w:szCs w:val="28"/>
              </w:rPr>
            </w:pPr>
            <w:r w:rsidRPr="00BD27D2">
              <w:rPr>
                <w:rFonts w:ascii="Times New Roman" w:hAnsi="Times New Roman" w:cs="Times New Roman"/>
                <w:sz w:val="28"/>
                <w:szCs w:val="28"/>
              </w:rPr>
              <w:t>75-80%</w:t>
            </w:r>
          </w:p>
        </w:tc>
      </w:tr>
      <w:tr w:rsidR="00562F7C" w:rsidRPr="00BD27D2" w:rsidTr="00CE7E7E">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jc w:val="center"/>
              <w:rPr>
                <w:rFonts w:ascii="Times New Roman" w:hAnsi="Times New Roman" w:cs="Times New Roman"/>
                <w:sz w:val="28"/>
                <w:szCs w:val="28"/>
              </w:rPr>
            </w:pPr>
            <w:r w:rsidRPr="00BD27D2">
              <w:rPr>
                <w:rFonts w:ascii="Times New Roman" w:hAnsi="Times New Roman" w:cs="Times New Roman"/>
                <w:sz w:val="28"/>
                <w:szCs w:val="28"/>
              </w:rPr>
              <w:t>4. Процесс обжалования</w:t>
            </w:r>
          </w:p>
        </w:tc>
      </w:tr>
      <w:tr w:rsidR="00562F7C" w:rsidRPr="00BD27D2" w:rsidTr="00CE7E7E">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0,2 % - 0,1 %</w:t>
            </w:r>
          </w:p>
        </w:tc>
      </w:tr>
      <w:tr w:rsidR="00562F7C" w:rsidRPr="00BD27D2" w:rsidTr="00CE7E7E">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4.2. % (доля) обоснованных жалоб, рассмотренных в установленный срок</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95-97%</w:t>
            </w:r>
          </w:p>
        </w:tc>
      </w:tr>
      <w:tr w:rsidR="00562F7C" w:rsidRPr="00BD27D2" w:rsidTr="00CE7E7E">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jc w:val="center"/>
              <w:rPr>
                <w:rFonts w:ascii="Times New Roman" w:hAnsi="Times New Roman" w:cs="Times New Roman"/>
                <w:sz w:val="28"/>
                <w:szCs w:val="28"/>
              </w:rPr>
            </w:pPr>
            <w:r w:rsidRPr="00BD27D2">
              <w:rPr>
                <w:rFonts w:ascii="Times New Roman" w:hAnsi="Times New Roman" w:cs="Times New Roman"/>
                <w:sz w:val="28"/>
                <w:szCs w:val="28"/>
              </w:rPr>
              <w:t>5. Вежливость</w:t>
            </w:r>
          </w:p>
        </w:tc>
      </w:tr>
      <w:tr w:rsidR="00562F7C" w:rsidRPr="00BD27D2" w:rsidTr="00CE7E7E">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rPr>
                <w:rFonts w:ascii="Times New Roman" w:hAnsi="Times New Roman" w:cs="Times New Roman"/>
                <w:sz w:val="28"/>
                <w:szCs w:val="28"/>
              </w:rPr>
            </w:pPr>
            <w:r w:rsidRPr="00BD27D2">
              <w:rPr>
                <w:rFonts w:ascii="Times New Roman" w:hAnsi="Times New Roman" w:cs="Times New Roman"/>
                <w:sz w:val="28"/>
                <w:szCs w:val="28"/>
              </w:rPr>
              <w:t>5.1. % (доля) Заявителей, удовлетворенных вежливостью должностных лиц</w:t>
            </w:r>
          </w:p>
        </w:tc>
        <w:tc>
          <w:tcPr>
            <w:tcW w:w="1591" w:type="pct"/>
            <w:tcBorders>
              <w:top w:val="single" w:sz="6" w:space="0" w:color="auto"/>
              <w:left w:val="single" w:sz="6" w:space="0" w:color="auto"/>
              <w:bottom w:val="single" w:sz="6" w:space="0" w:color="auto"/>
              <w:right w:val="single" w:sz="6" w:space="0" w:color="auto"/>
            </w:tcBorders>
            <w:vAlign w:val="center"/>
          </w:tcPr>
          <w:p w:rsidR="00562F7C" w:rsidRPr="00BD27D2" w:rsidRDefault="00562F7C" w:rsidP="00CE7E7E">
            <w:pPr>
              <w:pStyle w:val="ConsPlusCell"/>
              <w:ind w:right="-63"/>
              <w:jc w:val="center"/>
              <w:rPr>
                <w:rFonts w:ascii="Times New Roman" w:hAnsi="Times New Roman" w:cs="Times New Roman"/>
                <w:sz w:val="28"/>
                <w:szCs w:val="28"/>
              </w:rPr>
            </w:pPr>
            <w:r w:rsidRPr="00BD27D2">
              <w:rPr>
                <w:rFonts w:ascii="Times New Roman" w:hAnsi="Times New Roman" w:cs="Times New Roman"/>
                <w:sz w:val="28"/>
                <w:szCs w:val="28"/>
              </w:rPr>
              <w:t>90-95%</w:t>
            </w:r>
          </w:p>
        </w:tc>
      </w:tr>
    </w:tbl>
    <w:p w:rsidR="00562F7C" w:rsidRPr="00BD27D2" w:rsidRDefault="00562F7C" w:rsidP="00562F7C">
      <w:pPr>
        <w:suppressAutoHyphens w:val="0"/>
        <w:autoSpaceDE w:val="0"/>
        <w:autoSpaceDN w:val="0"/>
        <w:adjustRightInd w:val="0"/>
        <w:ind w:firstLine="709"/>
        <w:jc w:val="both"/>
        <w:rPr>
          <w:sz w:val="28"/>
          <w:szCs w:val="28"/>
        </w:rPr>
      </w:pP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 xml:space="preserve">2.17. </w:t>
      </w:r>
      <w:r w:rsidRPr="00BD27D2">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2.17.1.</w:t>
      </w:r>
      <w:r w:rsidRPr="00BD27D2">
        <w:rPr>
          <w:sz w:val="28"/>
          <w:szCs w:val="28"/>
        </w:rPr>
        <w:t xml:space="preserve">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Ключевского района в разделе </w:t>
      </w:r>
      <w:proofErr w:type="spellStart"/>
      <w:r w:rsidRPr="00BD27D2">
        <w:rPr>
          <w:sz w:val="28"/>
          <w:szCs w:val="28"/>
        </w:rPr>
        <w:t>Истимисский</w:t>
      </w:r>
      <w:proofErr w:type="spellEnd"/>
      <w:r w:rsidRPr="00BD27D2">
        <w:rPr>
          <w:sz w:val="28"/>
          <w:szCs w:val="28"/>
        </w:rPr>
        <w:t xml:space="preserve"> сельсовет, интернет-сайте Многофункционального центра, а также на Едином портале государственных и муниципальных услуг (функций).</w:t>
      </w:r>
    </w:p>
    <w:p w:rsidR="00562F7C" w:rsidRPr="00BD27D2" w:rsidRDefault="00562F7C" w:rsidP="00562F7C">
      <w:pPr>
        <w:pStyle w:val="21"/>
        <w:tabs>
          <w:tab w:val="left" w:pos="567"/>
        </w:tabs>
        <w:ind w:firstLine="709"/>
        <w:jc w:val="both"/>
        <w:rPr>
          <w:szCs w:val="28"/>
        </w:rPr>
      </w:pPr>
      <w:r w:rsidRPr="00BD27D2">
        <w:rPr>
          <w:szCs w:val="28"/>
        </w:rPr>
        <w:t>2.17.2.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62F7C" w:rsidRPr="00BD27D2" w:rsidRDefault="00562F7C" w:rsidP="00562F7C">
      <w:pPr>
        <w:pStyle w:val="21"/>
        <w:tabs>
          <w:tab w:val="left" w:pos="567"/>
        </w:tabs>
        <w:ind w:firstLine="709"/>
        <w:jc w:val="both"/>
        <w:rPr>
          <w:szCs w:val="28"/>
        </w:rPr>
      </w:pPr>
      <w:r w:rsidRPr="00BD27D2">
        <w:rPr>
          <w:szCs w:val="28"/>
        </w:rPr>
        <w:lastRenderedPageBreak/>
        <w:t>1) Получение информации о порядке и сроках предоставления услуги в соответствии с пунктом 2.3.1.1 Административного регламента.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Запись на прием проводится посредством Единого портала государственных и муниципальных услуг (функций).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3) Формирование запроса посредством заполнения электронной формы запроса на Едином портале государственных и муниципальных услуг (функций):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На Едином портале государственных и муниципальных услуг (функций) размещаются образцы заполнения заявления.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формировании запроса заявителю обеспечивается: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возможность копирования и сохранения запроса и иных документов, указанных в пункте 2.7.1.2 Административного регламента, необходимых для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возможность печати на бумажном носителе копии электронной формы запроса;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2F7C" w:rsidRPr="00BD27D2" w:rsidRDefault="00562F7C" w:rsidP="00562F7C">
      <w:pPr>
        <w:suppressAutoHyphens w:val="0"/>
        <w:autoSpaceDE w:val="0"/>
        <w:autoSpaceDN w:val="0"/>
        <w:adjustRightInd w:val="0"/>
        <w:ind w:firstLine="709"/>
        <w:jc w:val="both"/>
        <w:rPr>
          <w:sz w:val="28"/>
          <w:szCs w:val="28"/>
        </w:rPr>
      </w:pPr>
      <w:proofErr w:type="gramStart"/>
      <w:r w:rsidRPr="00BD27D2">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D27D2">
        <w:rPr>
          <w:sz w:val="28"/>
          <w:szCs w:val="28"/>
        </w:rPr>
        <w:t xml:space="preserve">, касающейся </w:t>
      </w:r>
      <w:r w:rsidRPr="00BD27D2">
        <w:rPr>
          <w:sz w:val="28"/>
          <w:szCs w:val="28"/>
        </w:rPr>
        <w:lastRenderedPageBreak/>
        <w:t>сведений, отсутствующих в единой системе идентификац</w:t>
      </w:r>
      <w:proofErr w:type="gramStart"/>
      <w:r w:rsidRPr="00BD27D2">
        <w:rPr>
          <w:sz w:val="28"/>
          <w:szCs w:val="28"/>
        </w:rPr>
        <w:t>ии и ау</w:t>
      </w:r>
      <w:proofErr w:type="gramEnd"/>
      <w:r w:rsidRPr="00BD27D2">
        <w:rPr>
          <w:sz w:val="28"/>
          <w:szCs w:val="28"/>
        </w:rPr>
        <w:t>тентификации;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 xml:space="preserve">возможность вернуться на любой из этапов заполнения электронной формы запроса без </w:t>
      </w:r>
      <w:proofErr w:type="gramStart"/>
      <w:r w:rsidRPr="00BD27D2">
        <w:rPr>
          <w:sz w:val="28"/>
          <w:szCs w:val="28"/>
        </w:rPr>
        <w:t>потери</w:t>
      </w:r>
      <w:proofErr w:type="gramEnd"/>
      <w:r w:rsidRPr="00BD27D2">
        <w:rPr>
          <w:sz w:val="28"/>
          <w:szCs w:val="28"/>
        </w:rPr>
        <w:t xml:space="preserve"> ранее введенной информации;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 xml:space="preserve">Сформированный и подписанный </w:t>
      </w:r>
      <w:proofErr w:type="gramStart"/>
      <w:r w:rsidRPr="00BD27D2">
        <w:rPr>
          <w:sz w:val="28"/>
          <w:szCs w:val="28"/>
        </w:rPr>
        <w:t>запрос</w:t>
      </w:r>
      <w:proofErr w:type="gramEnd"/>
      <w:r w:rsidRPr="00BD27D2">
        <w:rPr>
          <w:sz w:val="28"/>
          <w:szCs w:val="28"/>
        </w:rPr>
        <w:t xml:space="preserve"> и иные документы, указанные в пункте 2.7.1.2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color w:val="000000"/>
          <w:sz w:val="28"/>
          <w:szCs w:val="28"/>
        </w:rPr>
      </w:pPr>
      <w:r w:rsidRPr="00BD27D2">
        <w:rPr>
          <w:sz w:val="28"/>
          <w:szCs w:val="28"/>
        </w:rPr>
        <w:t xml:space="preserve">Администрация сельсовета обеспечивает прием документов, необходимых для предоставления муниципальной услуги, и регистрацию запроса </w:t>
      </w:r>
      <w:r w:rsidRPr="00BD27D2">
        <w:rPr>
          <w:color w:val="000000"/>
          <w:sz w:val="28"/>
          <w:szCs w:val="28"/>
        </w:rPr>
        <w:t>в соответствии с пунктом 3.2.3.2 Административного регламента;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государственных и муниципальных услуг (функций) по предварительно заполненным органом местного самоуправления реквизитам.</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платежном документе указывается уникальный идентификатор начисления и идентификатор плательщика.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государственных и муниципальных услуг (функций).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Орган местного самоуправления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62F7C" w:rsidRPr="00BD27D2" w:rsidRDefault="00562F7C" w:rsidP="00562F7C">
      <w:pPr>
        <w:pStyle w:val="21"/>
        <w:tabs>
          <w:tab w:val="left" w:pos="567"/>
        </w:tabs>
        <w:ind w:firstLine="709"/>
        <w:jc w:val="both"/>
        <w:rPr>
          <w:szCs w:val="28"/>
        </w:rPr>
      </w:pPr>
      <w:r w:rsidRPr="00BD27D2">
        <w:rPr>
          <w:szCs w:val="28"/>
        </w:rPr>
        <w:t>6) Получение сведений о ходе выполнения запроса.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Заявитель имеет возможность получения информации о ходе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lastRenderedPageBreak/>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предоставлении муниципальной услуги в электронной форме заявителю направляется:</w:t>
      </w:r>
    </w:p>
    <w:p w:rsidR="00562F7C" w:rsidRPr="00BD27D2" w:rsidRDefault="00562F7C" w:rsidP="00562F7C">
      <w:pPr>
        <w:pStyle w:val="21"/>
        <w:tabs>
          <w:tab w:val="left" w:pos="567"/>
        </w:tabs>
        <w:ind w:firstLine="709"/>
        <w:jc w:val="both"/>
        <w:rPr>
          <w:szCs w:val="28"/>
        </w:rPr>
      </w:pPr>
      <w:r w:rsidRPr="00BD27D2">
        <w:rPr>
          <w:szCs w:val="28"/>
        </w:rPr>
        <w:t>а) уведомление о записи на прием в орган (организацию), содержащее сведения о дате, времени и месте приема;</w:t>
      </w:r>
    </w:p>
    <w:p w:rsidR="00562F7C" w:rsidRPr="00BD27D2" w:rsidRDefault="00562F7C" w:rsidP="00562F7C">
      <w:pPr>
        <w:pStyle w:val="21"/>
        <w:tabs>
          <w:tab w:val="left" w:pos="567"/>
        </w:tabs>
        <w:ind w:firstLine="709"/>
        <w:jc w:val="both"/>
        <w:rPr>
          <w:szCs w:val="28"/>
        </w:rPr>
      </w:pPr>
      <w:r w:rsidRPr="00BD27D2">
        <w:rPr>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62F7C" w:rsidRPr="00BD27D2" w:rsidRDefault="00562F7C" w:rsidP="00562F7C">
      <w:pPr>
        <w:pStyle w:val="21"/>
        <w:tabs>
          <w:tab w:val="left" w:pos="567"/>
        </w:tabs>
        <w:ind w:firstLine="709"/>
        <w:jc w:val="both"/>
        <w:rPr>
          <w:szCs w:val="28"/>
        </w:rPr>
      </w:pPr>
      <w:r w:rsidRPr="00BD27D2">
        <w:rPr>
          <w:szCs w:val="28"/>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2F7C" w:rsidRPr="00BD27D2" w:rsidRDefault="00562F7C" w:rsidP="00562F7C">
      <w:pPr>
        <w:pStyle w:val="21"/>
        <w:tabs>
          <w:tab w:val="left" w:pos="567"/>
        </w:tabs>
        <w:ind w:firstLine="709"/>
        <w:jc w:val="both"/>
        <w:rPr>
          <w:szCs w:val="28"/>
        </w:rPr>
      </w:pPr>
      <w:proofErr w:type="gramStart"/>
      <w:r w:rsidRPr="00BD27D2">
        <w:rPr>
          <w:szCs w:val="28"/>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62F7C" w:rsidRPr="00BD27D2" w:rsidRDefault="00562F7C" w:rsidP="00562F7C">
      <w:pPr>
        <w:pStyle w:val="21"/>
        <w:tabs>
          <w:tab w:val="left" w:pos="567"/>
        </w:tabs>
        <w:ind w:firstLine="709"/>
        <w:jc w:val="both"/>
        <w:rPr>
          <w:szCs w:val="28"/>
        </w:rPr>
      </w:pPr>
      <w:r w:rsidRPr="00BD27D2">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D27D2">
        <w:rPr>
          <w:szCs w:val="28"/>
          <w:lang w:val="en-US"/>
        </w:rPr>
        <w:t>V</w:t>
      </w:r>
      <w:r w:rsidRPr="00BD27D2">
        <w:rPr>
          <w:szCs w:val="28"/>
        </w:rPr>
        <w:t xml:space="preserve"> Административного регламента.</w:t>
      </w:r>
    </w:p>
    <w:p w:rsidR="00562F7C" w:rsidRPr="00BD27D2" w:rsidRDefault="00562F7C" w:rsidP="00562F7C">
      <w:pPr>
        <w:pStyle w:val="21"/>
        <w:ind w:firstLine="709"/>
        <w:jc w:val="both"/>
        <w:rPr>
          <w:szCs w:val="28"/>
        </w:rPr>
      </w:pPr>
      <w:r w:rsidRPr="00BD27D2">
        <w:rPr>
          <w:szCs w:val="28"/>
        </w:rPr>
        <w:t>2.17.3. Администрация сельсовета обеспечивает возможность получения и копирования заявителями на официальном интернет-сайте Ключевского района,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62F7C" w:rsidRPr="00BD27D2" w:rsidRDefault="00562F7C" w:rsidP="00562F7C">
      <w:pPr>
        <w:pStyle w:val="21"/>
        <w:ind w:firstLine="709"/>
        <w:jc w:val="both"/>
        <w:rPr>
          <w:szCs w:val="28"/>
        </w:rPr>
      </w:pPr>
      <w:r w:rsidRPr="00BD27D2">
        <w:rPr>
          <w:szCs w:val="28"/>
        </w:rPr>
        <w:t>2.17.4.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62F7C" w:rsidRPr="00BD27D2" w:rsidRDefault="00562F7C" w:rsidP="00562F7C">
      <w:pPr>
        <w:pStyle w:val="21"/>
        <w:ind w:firstLine="709"/>
        <w:jc w:val="both"/>
        <w:rPr>
          <w:szCs w:val="28"/>
        </w:rPr>
      </w:pPr>
      <w:r w:rsidRPr="00BD27D2">
        <w:rPr>
          <w:szCs w:val="28"/>
        </w:rPr>
        <w:t xml:space="preserve">Определение случаев, при которых допускается использование соответственно простой электронной подписи или усиленной </w:t>
      </w:r>
      <w:r w:rsidRPr="00BD27D2">
        <w:rPr>
          <w:szCs w:val="28"/>
        </w:rPr>
        <w:lastRenderedPageBreak/>
        <w:t>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2F7C" w:rsidRPr="00BD27D2" w:rsidRDefault="00562F7C" w:rsidP="00562F7C">
      <w:pPr>
        <w:pStyle w:val="21"/>
        <w:ind w:firstLine="0"/>
        <w:rPr>
          <w:b/>
          <w:bCs/>
          <w:iCs/>
          <w:szCs w:val="28"/>
        </w:rPr>
      </w:pPr>
      <w:r w:rsidRPr="00BD27D2">
        <w:rPr>
          <w:b/>
          <w:bCs/>
          <w:iCs/>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2F7C" w:rsidRPr="00BD27D2" w:rsidRDefault="00562F7C" w:rsidP="00562F7C">
      <w:pPr>
        <w:suppressAutoHyphens w:val="0"/>
        <w:jc w:val="center"/>
        <w:rPr>
          <w:b/>
          <w:sz w:val="28"/>
          <w:szCs w:val="28"/>
        </w:rPr>
      </w:pPr>
    </w:p>
    <w:p w:rsidR="00562F7C" w:rsidRPr="00BD27D2" w:rsidRDefault="00562F7C" w:rsidP="00562F7C">
      <w:pPr>
        <w:suppressAutoHyphens w:val="0"/>
        <w:ind w:firstLine="709"/>
        <w:jc w:val="both"/>
        <w:rPr>
          <w:sz w:val="28"/>
          <w:szCs w:val="28"/>
        </w:rPr>
      </w:pPr>
      <w:r w:rsidRPr="00BD27D2">
        <w:rPr>
          <w:sz w:val="28"/>
          <w:szCs w:val="28"/>
        </w:rPr>
        <w:t>Блок-схема предоставления муниципальной услуги приведена в приложении 3 к настоящему Административному регламенту.</w:t>
      </w:r>
    </w:p>
    <w:p w:rsidR="00562F7C" w:rsidRPr="00BD27D2" w:rsidRDefault="00562F7C" w:rsidP="00562F7C">
      <w:pPr>
        <w:suppressAutoHyphens w:val="0"/>
        <w:ind w:firstLine="709"/>
        <w:jc w:val="both"/>
        <w:rPr>
          <w:sz w:val="28"/>
          <w:szCs w:val="28"/>
        </w:rPr>
      </w:pPr>
      <w:r w:rsidRPr="00BD27D2">
        <w:rPr>
          <w:b/>
          <w:sz w:val="28"/>
          <w:szCs w:val="28"/>
        </w:rPr>
        <w:t>3.1.</w:t>
      </w:r>
      <w:r w:rsidRPr="00BD27D2">
        <w:rPr>
          <w:sz w:val="28"/>
          <w:szCs w:val="28"/>
        </w:rPr>
        <w:t xml:space="preserve"> Описание последовательности действий при предоставлении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Предоставление муниципальной услуги включает в себя следующие административные процедуры:</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1) прием заявления и документов, их регистрация (отказ в приеме и регистрации заявления);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2) рассмотрение и проверка заявления и документов, согласование заявления, подготовка результата предоставления муниципальной услуги;</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62F7C" w:rsidRPr="00BD27D2" w:rsidRDefault="00562F7C" w:rsidP="00562F7C">
      <w:pPr>
        <w:suppressAutoHyphens w:val="0"/>
        <w:ind w:firstLine="709"/>
        <w:jc w:val="both"/>
        <w:rPr>
          <w:b/>
          <w:sz w:val="28"/>
          <w:szCs w:val="28"/>
        </w:rPr>
      </w:pPr>
      <w:r w:rsidRPr="00BD27D2">
        <w:rPr>
          <w:b/>
          <w:sz w:val="28"/>
          <w:szCs w:val="28"/>
        </w:rPr>
        <w:t>3.2. Прием заявления и документов, их регистрация.</w:t>
      </w:r>
    </w:p>
    <w:p w:rsidR="00562F7C" w:rsidRPr="00BD27D2" w:rsidRDefault="00562F7C" w:rsidP="00562F7C">
      <w:pPr>
        <w:suppressAutoHyphens w:val="0"/>
        <w:ind w:firstLine="709"/>
        <w:jc w:val="both"/>
        <w:rPr>
          <w:sz w:val="28"/>
          <w:szCs w:val="28"/>
        </w:rPr>
      </w:pPr>
      <w:r w:rsidRPr="00BD27D2">
        <w:rPr>
          <w:b/>
          <w:sz w:val="28"/>
          <w:szCs w:val="28"/>
        </w:rPr>
        <w:t>3.2.1.</w:t>
      </w:r>
      <w:r w:rsidRPr="00BD27D2">
        <w:rPr>
          <w:sz w:val="28"/>
          <w:szCs w:val="28"/>
        </w:rPr>
        <w:t xml:space="preserve"> Юридические факты, являющиеся основанием для начала административной процедуры.</w:t>
      </w:r>
    </w:p>
    <w:p w:rsidR="00562F7C" w:rsidRPr="00BD27D2" w:rsidRDefault="00562F7C" w:rsidP="00562F7C">
      <w:pPr>
        <w:suppressAutoHyphens w:val="0"/>
        <w:ind w:firstLine="709"/>
        <w:jc w:val="both"/>
        <w:rPr>
          <w:sz w:val="28"/>
          <w:szCs w:val="28"/>
        </w:rPr>
      </w:pPr>
      <w:proofErr w:type="gramStart"/>
      <w:r w:rsidRPr="00BD27D2">
        <w:rPr>
          <w:sz w:val="28"/>
          <w:szCs w:val="28"/>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факсимильной,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62F7C" w:rsidRPr="00BD27D2" w:rsidRDefault="00562F7C" w:rsidP="00562F7C">
      <w:pPr>
        <w:suppressAutoHyphens w:val="0"/>
        <w:ind w:firstLine="709"/>
        <w:jc w:val="both"/>
        <w:rPr>
          <w:sz w:val="28"/>
          <w:szCs w:val="28"/>
        </w:rPr>
      </w:pPr>
      <w:r w:rsidRPr="00BD27D2">
        <w:rPr>
          <w:b/>
          <w:sz w:val="28"/>
          <w:szCs w:val="28"/>
        </w:rPr>
        <w:t>3.2.2.</w:t>
      </w:r>
      <w:r w:rsidRPr="00BD27D2">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62F7C" w:rsidRPr="00BD27D2" w:rsidRDefault="00562F7C" w:rsidP="00562F7C">
      <w:pPr>
        <w:suppressAutoHyphens w:val="0"/>
        <w:ind w:firstLine="709"/>
        <w:jc w:val="both"/>
        <w:rPr>
          <w:sz w:val="28"/>
          <w:szCs w:val="28"/>
        </w:rPr>
      </w:pPr>
      <w:r w:rsidRPr="00BD27D2">
        <w:rPr>
          <w:sz w:val="28"/>
          <w:szCs w:val="28"/>
        </w:rPr>
        <w:lastRenderedPageBreak/>
        <w:t>Выполнение данной административной процедуры осуществляется специалистом</w:t>
      </w:r>
      <w:r w:rsidRPr="00BD27D2">
        <w:rPr>
          <w:sz w:val="28"/>
          <w:szCs w:val="28"/>
          <w:u w:val="single"/>
        </w:rPr>
        <w:t xml:space="preserve"> </w:t>
      </w:r>
      <w:r w:rsidRPr="00BD27D2">
        <w:rPr>
          <w:sz w:val="28"/>
          <w:szCs w:val="28"/>
        </w:rPr>
        <w:t>администрации сельсовета, ответственным за прием и регистрацию заявления (далее – «специалист»).</w:t>
      </w:r>
    </w:p>
    <w:p w:rsidR="00562F7C" w:rsidRPr="00BD27D2" w:rsidRDefault="00562F7C" w:rsidP="00562F7C">
      <w:pPr>
        <w:suppressAutoHyphens w:val="0"/>
        <w:ind w:firstLine="709"/>
        <w:jc w:val="both"/>
        <w:rPr>
          <w:sz w:val="28"/>
          <w:szCs w:val="28"/>
        </w:rPr>
      </w:pPr>
      <w:r w:rsidRPr="00BD27D2">
        <w:rPr>
          <w:b/>
          <w:sz w:val="28"/>
          <w:szCs w:val="28"/>
        </w:rPr>
        <w:t>3.2.3.</w:t>
      </w:r>
      <w:r w:rsidRPr="00BD27D2">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2F7C" w:rsidRPr="00BD27D2" w:rsidRDefault="00562F7C" w:rsidP="00562F7C">
      <w:pPr>
        <w:suppressAutoHyphens w:val="0"/>
        <w:ind w:firstLine="709"/>
        <w:jc w:val="both"/>
        <w:rPr>
          <w:sz w:val="28"/>
          <w:szCs w:val="28"/>
        </w:rPr>
      </w:pPr>
      <w:r w:rsidRPr="00BD27D2">
        <w:rPr>
          <w:b/>
          <w:sz w:val="28"/>
          <w:szCs w:val="28"/>
        </w:rPr>
        <w:t>3.2.3.1. При личном обращении</w:t>
      </w:r>
      <w:r w:rsidRPr="00BD27D2">
        <w:rPr>
          <w:sz w:val="28"/>
          <w:szCs w:val="28"/>
        </w:rPr>
        <w:t xml:space="preserve"> заявителя либо при направлении заявления факсимильной связью, почтой специалист, ответственный за прием и регистрацию заявления о предоставлении муниципальной услуги и документов, при приеме заявления:</w:t>
      </w:r>
    </w:p>
    <w:p w:rsidR="00562F7C" w:rsidRPr="00BD27D2" w:rsidRDefault="00562F7C" w:rsidP="00562F7C">
      <w:pPr>
        <w:suppressAutoHyphens w:val="0"/>
        <w:ind w:firstLine="709"/>
        <w:jc w:val="both"/>
        <w:rPr>
          <w:sz w:val="28"/>
          <w:szCs w:val="28"/>
        </w:rPr>
      </w:pPr>
      <w:r w:rsidRPr="00BD27D2">
        <w:rPr>
          <w:sz w:val="28"/>
          <w:szCs w:val="28"/>
        </w:rPr>
        <w:t>1) устанавливает предмет обращения, личность заявителя (полномочия представителя заявителя);</w:t>
      </w:r>
    </w:p>
    <w:p w:rsidR="00562F7C" w:rsidRPr="00BD27D2" w:rsidRDefault="00562F7C" w:rsidP="00562F7C">
      <w:pPr>
        <w:suppressAutoHyphens w:val="0"/>
        <w:ind w:firstLine="709"/>
        <w:jc w:val="both"/>
        <w:rPr>
          <w:sz w:val="28"/>
          <w:szCs w:val="28"/>
        </w:rPr>
      </w:pPr>
      <w:r w:rsidRPr="00BD27D2">
        <w:rPr>
          <w:sz w:val="28"/>
          <w:szCs w:val="28"/>
        </w:rPr>
        <w:t>2) проверяет правильность оформления заявления и комплектность представленных документов, а также наличие оснований для отказа в регистрации заявления в соответствии с пунктом 2.10 Административного регламента;</w:t>
      </w:r>
    </w:p>
    <w:p w:rsidR="00562F7C" w:rsidRPr="00BD27D2" w:rsidRDefault="00562F7C" w:rsidP="00562F7C">
      <w:pPr>
        <w:suppressAutoHyphens w:val="0"/>
        <w:ind w:firstLine="709"/>
        <w:jc w:val="both"/>
        <w:rPr>
          <w:sz w:val="28"/>
          <w:szCs w:val="28"/>
        </w:rPr>
      </w:pPr>
      <w:r w:rsidRPr="00BD27D2">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62F7C" w:rsidRPr="00BD27D2" w:rsidRDefault="00562F7C" w:rsidP="00562F7C">
      <w:pPr>
        <w:suppressAutoHyphens w:val="0"/>
        <w:ind w:firstLine="709"/>
        <w:jc w:val="both"/>
        <w:rPr>
          <w:sz w:val="28"/>
          <w:szCs w:val="28"/>
        </w:rPr>
      </w:pPr>
      <w:r w:rsidRPr="00BD27D2">
        <w:rPr>
          <w:color w:val="000000"/>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обращении заявителя почтой или посредством факсимильной связи расписка в приеме документов не формируется. По обращению заявителю орган местного самоуправления предоставляет ему сведения о дате поступления заявления и его регистрационном номере.</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562F7C" w:rsidRPr="00BD27D2" w:rsidRDefault="00562F7C" w:rsidP="00562F7C">
      <w:pPr>
        <w:suppressAutoHyphens w:val="0"/>
        <w:autoSpaceDE w:val="0"/>
        <w:autoSpaceDN w:val="0"/>
        <w:adjustRightInd w:val="0"/>
        <w:ind w:firstLine="709"/>
        <w:jc w:val="both"/>
        <w:rPr>
          <w:sz w:val="28"/>
          <w:szCs w:val="28"/>
          <w:lang w:eastAsia="en-US"/>
        </w:rPr>
      </w:pPr>
      <w:r w:rsidRPr="00BD27D2">
        <w:rPr>
          <w:b/>
          <w:sz w:val="28"/>
          <w:szCs w:val="28"/>
        </w:rPr>
        <w:t xml:space="preserve">3.2.3.2. </w:t>
      </w:r>
      <w:r w:rsidRPr="00BD27D2">
        <w:rPr>
          <w:b/>
          <w:sz w:val="28"/>
          <w:szCs w:val="28"/>
          <w:lang w:eastAsia="en-US"/>
        </w:rPr>
        <w:t xml:space="preserve">При обращении заявителя через </w:t>
      </w:r>
      <w:r w:rsidRPr="00BD27D2">
        <w:rPr>
          <w:b/>
          <w:sz w:val="28"/>
          <w:szCs w:val="28"/>
        </w:rPr>
        <w:t>Единый портал государственных и муниципальных</w:t>
      </w:r>
      <w:r w:rsidRPr="00BD27D2">
        <w:rPr>
          <w:sz w:val="28"/>
          <w:szCs w:val="28"/>
        </w:rPr>
        <w:t xml:space="preserve"> </w:t>
      </w:r>
      <w:r w:rsidRPr="00BD27D2">
        <w:rPr>
          <w:b/>
          <w:sz w:val="28"/>
          <w:szCs w:val="28"/>
        </w:rPr>
        <w:t>услуг (функций)</w:t>
      </w:r>
      <w:r w:rsidRPr="00BD27D2">
        <w:rPr>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2.17.2 Административного регламента, передается Единую информационную </w:t>
      </w:r>
      <w:r w:rsidRPr="00BD27D2">
        <w:rPr>
          <w:sz w:val="28"/>
          <w:szCs w:val="28"/>
          <w:lang w:eastAsia="en-US"/>
        </w:rPr>
        <w:lastRenderedPageBreak/>
        <w:t>систему Алтайского края предоставления государственных и муниципальных услуг в электронной форме</w:t>
      </w:r>
      <w:r w:rsidRPr="00BD27D2">
        <w:rPr>
          <w:sz w:val="28"/>
          <w:szCs w:val="28"/>
        </w:rPr>
        <w:t xml:space="preserve"> (далее – ЕИС)</w:t>
      </w:r>
      <w:r w:rsidRPr="00BD27D2">
        <w:rPr>
          <w:sz w:val="28"/>
          <w:szCs w:val="28"/>
          <w:lang w:eastAsia="en-US"/>
        </w:rPr>
        <w:t>.</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направлении заявления в электронной форме в автоматическом режиме осуществляется форматно-логический контроль запроса.</w:t>
      </w:r>
    </w:p>
    <w:p w:rsidR="00562F7C" w:rsidRPr="00BD27D2" w:rsidRDefault="00562F7C" w:rsidP="00562F7C">
      <w:pPr>
        <w:suppressAutoHyphens w:val="0"/>
        <w:autoSpaceDE w:val="0"/>
        <w:autoSpaceDN w:val="0"/>
        <w:adjustRightInd w:val="0"/>
        <w:ind w:firstLine="709"/>
        <w:jc w:val="both"/>
        <w:rPr>
          <w:sz w:val="28"/>
          <w:szCs w:val="28"/>
          <w:lang w:eastAsia="en-US"/>
        </w:rPr>
      </w:pPr>
      <w:r w:rsidRPr="00BD27D2">
        <w:rPr>
          <w:sz w:val="28"/>
          <w:szCs w:val="28"/>
          <w:lang w:eastAsia="en-US"/>
        </w:rPr>
        <w:t xml:space="preserve">Специалист, ответственный за работу в </w:t>
      </w:r>
      <w:r w:rsidRPr="00BD27D2">
        <w:rPr>
          <w:sz w:val="28"/>
          <w:szCs w:val="28"/>
        </w:rPr>
        <w:t>ЕИС</w:t>
      </w:r>
      <w:r w:rsidRPr="00BD27D2">
        <w:rPr>
          <w:sz w:val="28"/>
          <w:szCs w:val="28"/>
          <w:lang w:eastAsia="en-US"/>
        </w:rPr>
        <w:t xml:space="preserve">, при обработке поступившего в </w:t>
      </w:r>
      <w:r w:rsidRPr="00BD27D2">
        <w:rPr>
          <w:sz w:val="28"/>
          <w:szCs w:val="28"/>
        </w:rPr>
        <w:t>ЕИС</w:t>
      </w:r>
      <w:r w:rsidRPr="00BD27D2">
        <w:rPr>
          <w:sz w:val="28"/>
          <w:szCs w:val="28"/>
          <w:lang w:eastAsia="en-US"/>
        </w:rPr>
        <w:t xml:space="preserve"> электронного </w:t>
      </w:r>
      <w:r w:rsidRPr="00BD27D2">
        <w:rPr>
          <w:sz w:val="28"/>
          <w:szCs w:val="28"/>
        </w:rPr>
        <w:t>заявления</w:t>
      </w:r>
      <w:r w:rsidRPr="00BD27D2">
        <w:rPr>
          <w:sz w:val="28"/>
          <w:szCs w:val="28"/>
          <w:lang w:eastAsia="en-US"/>
        </w:rPr>
        <w:t>:</w:t>
      </w:r>
    </w:p>
    <w:p w:rsidR="00562F7C" w:rsidRPr="00BD27D2" w:rsidRDefault="00562F7C" w:rsidP="00562F7C">
      <w:pPr>
        <w:suppressAutoHyphens w:val="0"/>
        <w:ind w:firstLine="709"/>
        <w:jc w:val="both"/>
        <w:rPr>
          <w:sz w:val="28"/>
          <w:szCs w:val="28"/>
        </w:rPr>
      </w:pPr>
      <w:r w:rsidRPr="00BD27D2">
        <w:rPr>
          <w:sz w:val="28"/>
          <w:szCs w:val="28"/>
        </w:rPr>
        <w:t>1) устанавливает предмет обращения, личность заявителя (полномочия представителя заявителя);</w:t>
      </w:r>
    </w:p>
    <w:p w:rsidR="00562F7C" w:rsidRPr="00BD27D2" w:rsidRDefault="00562F7C" w:rsidP="00562F7C">
      <w:pPr>
        <w:suppressAutoHyphens w:val="0"/>
        <w:ind w:firstLine="709"/>
        <w:jc w:val="both"/>
        <w:rPr>
          <w:sz w:val="28"/>
          <w:szCs w:val="28"/>
        </w:rPr>
      </w:pPr>
      <w:r w:rsidRPr="00BD27D2">
        <w:rPr>
          <w:sz w:val="28"/>
          <w:szCs w:val="28"/>
        </w:rPr>
        <w:t>2) проверяет правильность оформления заявления и комплектность представленных документов, а также наличие оснований для отказа в приеме и регистрации заявления в соответствии с пунктом 2.10 Административного регламента;</w:t>
      </w:r>
    </w:p>
    <w:p w:rsidR="00562F7C" w:rsidRPr="00BD27D2" w:rsidRDefault="00562F7C" w:rsidP="00562F7C">
      <w:pPr>
        <w:suppressAutoHyphens w:val="0"/>
        <w:ind w:firstLine="709"/>
        <w:jc w:val="both"/>
        <w:rPr>
          <w:sz w:val="28"/>
          <w:szCs w:val="28"/>
        </w:rPr>
      </w:pPr>
      <w:r w:rsidRPr="00BD27D2">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62F7C" w:rsidRPr="00BD27D2" w:rsidRDefault="00562F7C" w:rsidP="00562F7C">
      <w:pPr>
        <w:suppressAutoHyphens w:val="0"/>
        <w:autoSpaceDE w:val="0"/>
        <w:autoSpaceDN w:val="0"/>
        <w:adjustRightInd w:val="0"/>
        <w:ind w:firstLine="709"/>
        <w:jc w:val="both"/>
        <w:rPr>
          <w:sz w:val="28"/>
          <w:szCs w:val="28"/>
          <w:lang w:eastAsia="en-US"/>
        </w:rPr>
      </w:pPr>
      <w:r w:rsidRPr="00BD27D2">
        <w:rPr>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При наличии оснований для отказа в регистрации заявления, специалист, ответственный за прием и регистрацию заявления незамедлительно информирует о принятом решении с указанием оснований принятия данного решения.</w:t>
      </w:r>
    </w:p>
    <w:p w:rsidR="00562F7C" w:rsidRPr="00BD27D2" w:rsidRDefault="00562F7C" w:rsidP="00562F7C">
      <w:pPr>
        <w:suppressAutoHyphens w:val="0"/>
        <w:autoSpaceDE w:val="0"/>
        <w:autoSpaceDN w:val="0"/>
        <w:adjustRightInd w:val="0"/>
        <w:ind w:firstLine="709"/>
        <w:jc w:val="both"/>
        <w:rPr>
          <w:sz w:val="28"/>
          <w:szCs w:val="28"/>
          <w:lang w:eastAsia="en-US"/>
        </w:rPr>
      </w:pPr>
      <w:r w:rsidRPr="00BD27D2">
        <w:rPr>
          <w:sz w:val="28"/>
          <w:szCs w:val="28"/>
          <w:lang w:eastAsia="en-US"/>
        </w:rPr>
        <w:t xml:space="preserve">Информирование заявителя о регистрационном номере заявления либо о принятом </w:t>
      </w:r>
      <w:proofErr w:type="gramStart"/>
      <w:r w:rsidRPr="00BD27D2">
        <w:rPr>
          <w:sz w:val="28"/>
          <w:szCs w:val="28"/>
          <w:lang w:eastAsia="en-US"/>
        </w:rPr>
        <w:t>решении</w:t>
      </w:r>
      <w:proofErr w:type="gramEnd"/>
      <w:r w:rsidRPr="00BD27D2">
        <w:rPr>
          <w:sz w:val="28"/>
          <w:szCs w:val="28"/>
          <w:lang w:eastAsia="en-US"/>
        </w:rPr>
        <w:t xml:space="preserve"> об отказе в регистрации заявления происходит через «Личный кабинет» Единого портала государственных и муниципальных услуг (функций).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D27D2">
        <w:rPr>
          <w:sz w:val="28"/>
          <w:szCs w:val="28"/>
        </w:rPr>
        <w:t xml:space="preserve">принято </w:t>
      </w:r>
      <w:r w:rsidRPr="00BD27D2">
        <w:rPr>
          <w:sz w:val="28"/>
          <w:szCs w:val="28"/>
          <w:lang w:eastAsia="en-US"/>
        </w:rPr>
        <w:t>в работу ведомством/заявление принято</w:t>
      </w:r>
      <w:proofErr w:type="gramEnd"/>
      <w:r w:rsidRPr="00BD27D2">
        <w:rPr>
          <w:sz w:val="28"/>
          <w:szCs w:val="28"/>
          <w:lang w:eastAsia="en-US"/>
        </w:rPr>
        <w:t xml:space="preserve"> к рассмотрению</w:t>
      </w:r>
      <w:r w:rsidRPr="00BD27D2">
        <w:rPr>
          <w:sz w:val="28"/>
          <w:szCs w:val="28"/>
        </w:rPr>
        <w:t>».</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562F7C" w:rsidRPr="00BD27D2" w:rsidRDefault="00562F7C" w:rsidP="00562F7C">
      <w:pPr>
        <w:suppressAutoHyphens w:val="0"/>
        <w:ind w:firstLine="709"/>
        <w:jc w:val="both"/>
        <w:rPr>
          <w:bCs/>
          <w:sz w:val="28"/>
          <w:szCs w:val="28"/>
          <w:lang w:eastAsia="en-US"/>
        </w:rPr>
      </w:pPr>
      <w:r w:rsidRPr="00BD27D2">
        <w:rPr>
          <w:b/>
          <w:sz w:val="28"/>
          <w:szCs w:val="28"/>
        </w:rPr>
        <w:t>3.2.3.3.</w:t>
      </w:r>
      <w:r w:rsidRPr="00BD27D2">
        <w:rPr>
          <w:b/>
          <w:bCs/>
          <w:sz w:val="28"/>
          <w:szCs w:val="28"/>
        </w:rPr>
        <w:t xml:space="preserve"> При обращении заявителя через Многофункциональный центр</w:t>
      </w:r>
      <w:r w:rsidRPr="00BD27D2">
        <w:rPr>
          <w:bCs/>
          <w:sz w:val="28"/>
          <w:szCs w:val="28"/>
        </w:rPr>
        <w:t xml:space="preserve">, специалист Многофункционального центра принимает документы от заявителя и передает в </w:t>
      </w:r>
      <w:r w:rsidRPr="00BD27D2">
        <w:rPr>
          <w:sz w:val="28"/>
          <w:szCs w:val="28"/>
        </w:rPr>
        <w:t>администрацию сельсовета в порядке и сроки, установленные заключенным между ними соглашением о взаимодействии</w:t>
      </w:r>
      <w:r w:rsidRPr="00BD27D2">
        <w:rPr>
          <w:bCs/>
          <w:sz w:val="28"/>
          <w:szCs w:val="28"/>
        </w:rPr>
        <w:t>.</w:t>
      </w:r>
    </w:p>
    <w:p w:rsidR="00562F7C" w:rsidRPr="00BD27D2" w:rsidRDefault="00562F7C" w:rsidP="00562F7C">
      <w:pPr>
        <w:suppressAutoHyphens w:val="0"/>
        <w:ind w:firstLine="709"/>
        <w:jc w:val="both"/>
        <w:rPr>
          <w:bCs/>
          <w:sz w:val="28"/>
          <w:szCs w:val="28"/>
          <w:lang w:eastAsia="en-US"/>
        </w:rPr>
      </w:pPr>
      <w:r w:rsidRPr="00BD27D2">
        <w:rPr>
          <w:bCs/>
          <w:sz w:val="28"/>
          <w:szCs w:val="28"/>
          <w:lang w:eastAsia="en-US"/>
        </w:rPr>
        <w:t>Специалист</w:t>
      </w:r>
      <w:r w:rsidRPr="00BD27D2">
        <w:rPr>
          <w:sz w:val="28"/>
          <w:szCs w:val="28"/>
        </w:rPr>
        <w:t xml:space="preserve"> администрации сельсовета</w:t>
      </w:r>
      <w:r w:rsidRPr="00BD27D2">
        <w:rPr>
          <w:bCs/>
          <w:sz w:val="28"/>
          <w:szCs w:val="28"/>
          <w:lang w:eastAsia="en-US"/>
        </w:rPr>
        <w:t xml:space="preserve">, ответственный за прием и регистрацию, принимает </w:t>
      </w:r>
      <w:r w:rsidRPr="00BD27D2">
        <w:rPr>
          <w:sz w:val="28"/>
          <w:szCs w:val="28"/>
        </w:rPr>
        <w:t>заявление</w:t>
      </w:r>
      <w:r w:rsidRPr="00BD27D2">
        <w:rPr>
          <w:bCs/>
          <w:sz w:val="28"/>
          <w:szCs w:val="28"/>
          <w:lang w:eastAsia="en-US"/>
        </w:rPr>
        <w:t xml:space="preserve"> и пакет документов из </w:t>
      </w:r>
      <w:r w:rsidRPr="00BD27D2">
        <w:rPr>
          <w:bCs/>
          <w:sz w:val="28"/>
          <w:szCs w:val="28"/>
        </w:rPr>
        <w:t xml:space="preserve">Многофункционального центра </w:t>
      </w:r>
      <w:r w:rsidRPr="00BD27D2">
        <w:rPr>
          <w:bCs/>
          <w:sz w:val="28"/>
          <w:szCs w:val="28"/>
          <w:lang w:eastAsia="en-US"/>
        </w:rPr>
        <w:t xml:space="preserve">и регистрирует их в журнале регистрации </w:t>
      </w:r>
      <w:r w:rsidRPr="00BD27D2">
        <w:rPr>
          <w:sz w:val="28"/>
          <w:szCs w:val="28"/>
        </w:rPr>
        <w:t>не позднее дня получения заявления</w:t>
      </w:r>
      <w:r w:rsidRPr="00BD27D2">
        <w:rPr>
          <w:bCs/>
          <w:sz w:val="28"/>
          <w:szCs w:val="28"/>
          <w:lang w:eastAsia="en-US"/>
        </w:rPr>
        <w:t>.</w:t>
      </w:r>
    </w:p>
    <w:p w:rsidR="00562F7C" w:rsidRPr="00BD27D2" w:rsidRDefault="00562F7C" w:rsidP="00562F7C">
      <w:pPr>
        <w:suppressAutoHyphens w:val="0"/>
        <w:ind w:firstLine="709"/>
        <w:jc w:val="both"/>
        <w:rPr>
          <w:sz w:val="28"/>
          <w:szCs w:val="28"/>
        </w:rPr>
      </w:pPr>
      <w:r w:rsidRPr="00BD27D2">
        <w:rPr>
          <w:b/>
          <w:sz w:val="28"/>
          <w:szCs w:val="28"/>
        </w:rPr>
        <w:t>3.2.3.4.</w:t>
      </w:r>
      <w:r w:rsidRPr="00BD27D2">
        <w:rPr>
          <w:sz w:val="28"/>
          <w:szCs w:val="28"/>
        </w:rPr>
        <w:t xml:space="preserve"> После регистрации заявления специалист, ответственный за прием и регистрацию заявления, передает заявление главе сельсовета. Глава </w:t>
      </w:r>
      <w:r w:rsidRPr="00BD27D2">
        <w:rPr>
          <w:sz w:val="28"/>
          <w:szCs w:val="28"/>
        </w:rPr>
        <w:lastRenderedPageBreak/>
        <w:t>сельсовета</w:t>
      </w:r>
      <w:r w:rsidRPr="00BD27D2">
        <w:rPr>
          <w:sz w:val="28"/>
          <w:szCs w:val="28"/>
          <w:u w:val="single"/>
        </w:rPr>
        <w:t xml:space="preserve"> </w:t>
      </w:r>
      <w:r w:rsidRPr="00BD27D2">
        <w:rPr>
          <w:sz w:val="28"/>
          <w:szCs w:val="28"/>
        </w:rPr>
        <w:t>в день регистрации заявления</w:t>
      </w:r>
      <w:r w:rsidRPr="00BD27D2">
        <w:rPr>
          <w:sz w:val="28"/>
          <w:szCs w:val="28"/>
          <w:lang w:eastAsia="en-US"/>
        </w:rPr>
        <w:t xml:space="preserve"> назначает </w:t>
      </w:r>
      <w:r w:rsidRPr="00BD27D2">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62F7C" w:rsidRPr="00BD27D2" w:rsidRDefault="00562F7C" w:rsidP="00562F7C">
      <w:pPr>
        <w:suppressAutoHyphens w:val="0"/>
        <w:ind w:firstLine="709"/>
        <w:jc w:val="both"/>
        <w:rPr>
          <w:sz w:val="28"/>
          <w:szCs w:val="28"/>
        </w:rPr>
      </w:pPr>
      <w:r w:rsidRPr="00BD27D2">
        <w:rPr>
          <w:b/>
          <w:bCs/>
          <w:sz w:val="28"/>
          <w:szCs w:val="28"/>
          <w:lang w:eastAsia="en-US"/>
        </w:rPr>
        <w:t>3.2.3.5.</w:t>
      </w:r>
      <w:r w:rsidRPr="00BD27D2">
        <w:rPr>
          <w:bCs/>
          <w:sz w:val="28"/>
          <w:szCs w:val="28"/>
          <w:lang w:eastAsia="en-US"/>
        </w:rPr>
        <w:t xml:space="preserve"> При обращении заявителя за получением муниципальной услуги в администрации сельсовета на личном приеме, </w:t>
      </w:r>
      <w:r w:rsidRPr="00BD27D2">
        <w:rPr>
          <w:sz w:val="28"/>
          <w:szCs w:val="28"/>
        </w:rPr>
        <w:t>направлении документов почтой</w:t>
      </w:r>
      <w:r w:rsidRPr="00BD27D2">
        <w:rPr>
          <w:bCs/>
          <w:sz w:val="28"/>
          <w:szCs w:val="28"/>
          <w:lang w:eastAsia="en-US"/>
        </w:rPr>
        <w:t xml:space="preserve"> или посредством факсимильной связи заявитель </w:t>
      </w:r>
      <w:r w:rsidRPr="00BD27D2">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BD27D2">
        <w:rPr>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BD27D2">
        <w:rPr>
          <w:sz w:val="28"/>
          <w:szCs w:val="28"/>
        </w:rPr>
        <w:t>обработку его персональных данных.</w:t>
      </w:r>
    </w:p>
    <w:p w:rsidR="00562F7C" w:rsidRPr="00BD27D2" w:rsidRDefault="00562F7C" w:rsidP="00562F7C">
      <w:pPr>
        <w:suppressAutoHyphens w:val="0"/>
        <w:ind w:firstLine="709"/>
        <w:jc w:val="both"/>
        <w:rPr>
          <w:sz w:val="28"/>
          <w:szCs w:val="28"/>
        </w:rPr>
      </w:pPr>
      <w:r w:rsidRPr="00BD27D2">
        <w:rPr>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BD27D2">
        <w:rPr>
          <w:sz w:val="28"/>
          <w:szCs w:val="28"/>
        </w:rPr>
        <w:t>на обработку его персональных данных.</w:t>
      </w:r>
    </w:p>
    <w:p w:rsidR="00562F7C" w:rsidRPr="00BD27D2" w:rsidRDefault="00562F7C" w:rsidP="00562F7C">
      <w:pPr>
        <w:shd w:val="clear" w:color="auto" w:fill="FFFFFF"/>
        <w:suppressAutoHyphens w:val="0"/>
        <w:autoSpaceDE w:val="0"/>
        <w:autoSpaceDN w:val="0"/>
        <w:adjustRightInd w:val="0"/>
        <w:ind w:firstLine="709"/>
        <w:jc w:val="both"/>
        <w:rPr>
          <w:sz w:val="28"/>
          <w:szCs w:val="28"/>
        </w:rPr>
      </w:pPr>
      <w:r w:rsidRPr="00BD27D2">
        <w:rPr>
          <w:b/>
          <w:sz w:val="28"/>
          <w:szCs w:val="28"/>
        </w:rPr>
        <w:t xml:space="preserve">3.2.4. </w:t>
      </w:r>
      <w:r w:rsidRPr="00BD27D2">
        <w:rPr>
          <w:sz w:val="28"/>
          <w:szCs w:val="28"/>
        </w:rPr>
        <w:t>Результатом исполнения административной процедуры является:</w:t>
      </w:r>
    </w:p>
    <w:p w:rsidR="00562F7C" w:rsidRPr="00BD27D2" w:rsidRDefault="00562F7C" w:rsidP="00562F7C">
      <w:pPr>
        <w:shd w:val="clear" w:color="auto" w:fill="FFFFFF"/>
        <w:suppressAutoHyphens w:val="0"/>
        <w:autoSpaceDE w:val="0"/>
        <w:autoSpaceDN w:val="0"/>
        <w:adjustRightInd w:val="0"/>
        <w:ind w:firstLine="709"/>
        <w:jc w:val="both"/>
        <w:rPr>
          <w:sz w:val="28"/>
          <w:szCs w:val="28"/>
        </w:rPr>
      </w:pPr>
      <w:r w:rsidRPr="00BD27D2">
        <w:rPr>
          <w:sz w:val="28"/>
          <w:szCs w:val="28"/>
        </w:rPr>
        <w:t>1) При предоставлении заявителем заявления лично (направлении документов почтой) – прием, регистрация заявления</w:t>
      </w:r>
      <w:r w:rsidRPr="00BD27D2">
        <w:rPr>
          <w:bCs/>
          <w:sz w:val="28"/>
          <w:szCs w:val="28"/>
          <w:lang w:eastAsia="en-US"/>
        </w:rPr>
        <w:t xml:space="preserve"> и прилагаемых документов либо информирование о принятие решения об отказе в регистрации заявления. </w:t>
      </w:r>
      <w:r w:rsidRPr="00BD27D2">
        <w:rPr>
          <w:sz w:val="28"/>
          <w:szCs w:val="28"/>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562F7C" w:rsidRPr="00BD27D2" w:rsidRDefault="00562F7C" w:rsidP="00562F7C">
      <w:pPr>
        <w:shd w:val="clear" w:color="auto" w:fill="FFFFFF"/>
        <w:suppressAutoHyphens w:val="0"/>
        <w:autoSpaceDE w:val="0"/>
        <w:autoSpaceDN w:val="0"/>
        <w:adjustRightInd w:val="0"/>
        <w:ind w:firstLine="709"/>
        <w:jc w:val="both"/>
        <w:rPr>
          <w:sz w:val="28"/>
          <w:szCs w:val="28"/>
          <w:lang w:eastAsia="en-US"/>
        </w:rPr>
      </w:pPr>
      <w:r w:rsidRPr="00BD27D2">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BD27D2">
        <w:rPr>
          <w:bCs/>
          <w:sz w:val="28"/>
          <w:szCs w:val="28"/>
          <w:lang w:eastAsia="en-US"/>
        </w:rPr>
        <w:t xml:space="preserve"> и уведомление о регистрации (отказе в регистрации) через «Личный </w:t>
      </w:r>
      <w:r w:rsidRPr="00BD27D2">
        <w:rPr>
          <w:sz w:val="28"/>
          <w:szCs w:val="28"/>
          <w:lang w:eastAsia="en-US"/>
        </w:rPr>
        <w:t>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562F7C" w:rsidRPr="00BD27D2" w:rsidRDefault="00562F7C" w:rsidP="00562F7C">
      <w:pPr>
        <w:shd w:val="clear" w:color="auto" w:fill="FFFFFF"/>
        <w:suppressAutoHyphens w:val="0"/>
        <w:autoSpaceDE w:val="0"/>
        <w:autoSpaceDN w:val="0"/>
        <w:adjustRightInd w:val="0"/>
        <w:ind w:firstLine="709"/>
        <w:jc w:val="both"/>
        <w:rPr>
          <w:sz w:val="28"/>
          <w:szCs w:val="28"/>
        </w:rPr>
      </w:pPr>
      <w:r w:rsidRPr="00BD27D2">
        <w:rPr>
          <w:sz w:val="28"/>
          <w:szCs w:val="28"/>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62F7C" w:rsidRPr="00BD27D2" w:rsidRDefault="00562F7C" w:rsidP="00562F7C">
      <w:pPr>
        <w:shd w:val="clear" w:color="auto" w:fill="FFFFFF"/>
        <w:suppressAutoHyphens w:val="0"/>
        <w:autoSpaceDE w:val="0"/>
        <w:autoSpaceDN w:val="0"/>
        <w:adjustRightInd w:val="0"/>
        <w:ind w:firstLine="709"/>
        <w:jc w:val="both"/>
        <w:rPr>
          <w:sz w:val="28"/>
          <w:szCs w:val="28"/>
        </w:rPr>
      </w:pPr>
      <w:r w:rsidRPr="00BD27D2">
        <w:rPr>
          <w:sz w:val="28"/>
          <w:szCs w:val="28"/>
        </w:rPr>
        <w:t xml:space="preserve">Уведомление заявителя о регистрации заявления через </w:t>
      </w:r>
      <w:r w:rsidRPr="00BD27D2">
        <w:rPr>
          <w:bCs/>
          <w:sz w:val="28"/>
          <w:szCs w:val="28"/>
          <w:lang w:eastAsia="en-US"/>
        </w:rPr>
        <w:t xml:space="preserve">«Личный </w:t>
      </w:r>
      <w:r w:rsidRPr="00BD27D2">
        <w:rPr>
          <w:sz w:val="28"/>
          <w:szCs w:val="28"/>
          <w:lang w:eastAsia="en-US"/>
        </w:rPr>
        <w:t xml:space="preserve">кабинет» </w:t>
      </w:r>
      <w:r w:rsidRPr="00BD27D2">
        <w:rPr>
          <w:sz w:val="28"/>
          <w:szCs w:val="28"/>
        </w:rPr>
        <w:t>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562F7C" w:rsidRPr="00BD27D2" w:rsidRDefault="00562F7C" w:rsidP="00562F7C">
      <w:pPr>
        <w:shd w:val="clear" w:color="auto" w:fill="FFFFFF"/>
        <w:suppressAutoHyphens w:val="0"/>
        <w:autoSpaceDE w:val="0"/>
        <w:autoSpaceDN w:val="0"/>
        <w:adjustRightInd w:val="0"/>
        <w:ind w:firstLine="709"/>
        <w:jc w:val="both"/>
        <w:rPr>
          <w:sz w:val="28"/>
          <w:szCs w:val="28"/>
        </w:rPr>
      </w:pPr>
      <w:r w:rsidRPr="00BD27D2">
        <w:rPr>
          <w:sz w:val="28"/>
          <w:szCs w:val="28"/>
        </w:rPr>
        <w:t xml:space="preserve">3) При предоставлении заявителем заявления через </w:t>
      </w:r>
      <w:r w:rsidRPr="00BD27D2">
        <w:rPr>
          <w:bCs/>
          <w:sz w:val="28"/>
          <w:szCs w:val="28"/>
        </w:rPr>
        <w:t xml:space="preserve">Многофункциональный центр – </w:t>
      </w:r>
      <w:r w:rsidRPr="00BD27D2">
        <w:rPr>
          <w:sz w:val="28"/>
          <w:szCs w:val="28"/>
        </w:rPr>
        <w:t xml:space="preserve">прием и регистрация </w:t>
      </w:r>
      <w:r w:rsidRPr="00BD27D2">
        <w:rPr>
          <w:bCs/>
          <w:sz w:val="28"/>
          <w:szCs w:val="28"/>
          <w:lang w:eastAsia="en-US"/>
        </w:rPr>
        <w:t xml:space="preserve">заявления и документов, </w:t>
      </w:r>
      <w:r w:rsidRPr="00BD27D2">
        <w:rPr>
          <w:sz w:val="28"/>
          <w:szCs w:val="28"/>
          <w:lang w:eastAsia="en-US"/>
        </w:rPr>
        <w:t>назначение уполномоченного специалиста</w:t>
      </w:r>
      <w:r w:rsidRPr="00BD27D2">
        <w:rPr>
          <w:bCs/>
          <w:sz w:val="28"/>
          <w:szCs w:val="28"/>
          <w:lang w:eastAsia="en-US"/>
        </w:rPr>
        <w:t xml:space="preserve">. </w:t>
      </w:r>
      <w:r w:rsidRPr="00BD27D2">
        <w:rPr>
          <w:sz w:val="28"/>
          <w:szCs w:val="28"/>
        </w:rPr>
        <w:t xml:space="preserve">Максимальный срок выполнения действий административной процедуры – в течение дня с момента приема </w:t>
      </w:r>
      <w:r w:rsidRPr="00BD27D2">
        <w:rPr>
          <w:bCs/>
          <w:sz w:val="28"/>
          <w:szCs w:val="28"/>
          <w:lang w:eastAsia="en-US"/>
        </w:rPr>
        <w:t xml:space="preserve">из </w:t>
      </w:r>
      <w:r w:rsidRPr="00BD27D2">
        <w:rPr>
          <w:bCs/>
          <w:sz w:val="28"/>
          <w:szCs w:val="28"/>
        </w:rPr>
        <w:t xml:space="preserve">Многофункционального центра </w:t>
      </w:r>
      <w:r w:rsidRPr="00BD27D2">
        <w:rPr>
          <w:sz w:val="28"/>
          <w:szCs w:val="28"/>
        </w:rPr>
        <w:t>в администрацию сельсовета заявления с прилагаемыми документами.</w:t>
      </w:r>
    </w:p>
    <w:p w:rsidR="00562F7C" w:rsidRPr="00BD27D2" w:rsidRDefault="00562F7C" w:rsidP="00562F7C">
      <w:pPr>
        <w:shd w:val="clear" w:color="auto" w:fill="FFFFFF"/>
        <w:suppressAutoHyphens w:val="0"/>
        <w:autoSpaceDE w:val="0"/>
        <w:autoSpaceDN w:val="0"/>
        <w:adjustRightInd w:val="0"/>
        <w:ind w:firstLine="709"/>
        <w:jc w:val="both"/>
        <w:rPr>
          <w:sz w:val="28"/>
          <w:szCs w:val="28"/>
        </w:rPr>
      </w:pPr>
      <w:r w:rsidRPr="00BD27D2">
        <w:rPr>
          <w:sz w:val="28"/>
          <w:szCs w:val="28"/>
          <w:lang w:eastAsia="en-US"/>
        </w:rPr>
        <w:lastRenderedPageBreak/>
        <w:t>Срок исполнения административной процедуры не должен превышать 1 рабочего дня со дня поступления заявления.</w:t>
      </w:r>
    </w:p>
    <w:p w:rsidR="00562F7C" w:rsidRPr="00BD27D2" w:rsidRDefault="00562F7C" w:rsidP="00562F7C">
      <w:pPr>
        <w:suppressAutoHyphens w:val="0"/>
        <w:ind w:firstLine="709"/>
        <w:jc w:val="both"/>
        <w:rPr>
          <w:b/>
          <w:sz w:val="28"/>
          <w:szCs w:val="28"/>
        </w:rPr>
      </w:pPr>
      <w:r w:rsidRPr="00BD27D2">
        <w:rPr>
          <w:b/>
          <w:sz w:val="28"/>
          <w:szCs w:val="28"/>
        </w:rPr>
        <w:t>3.3. Рассмотрение и проверка заявления и документов, подготовка результата предоставления муниципальной услуги. 3.3.1.</w:t>
      </w:r>
      <w:r w:rsidRPr="00BD27D2">
        <w:rPr>
          <w:sz w:val="28"/>
          <w:szCs w:val="28"/>
        </w:rPr>
        <w:t xml:space="preserve"> Основанием для начала исполнения процедуры рассмотрения и проверки документов является назначение уполномоченного специалиста.</w:t>
      </w:r>
      <w:r w:rsidRPr="00BD27D2">
        <w:rPr>
          <w:b/>
          <w:sz w:val="28"/>
          <w:szCs w:val="28"/>
        </w:rPr>
        <w:t xml:space="preserve"> </w:t>
      </w:r>
      <w:r w:rsidRPr="00BD27D2">
        <w:rPr>
          <w:b/>
          <w:sz w:val="28"/>
          <w:szCs w:val="28"/>
          <w:lang w:eastAsia="en-US"/>
        </w:rPr>
        <w:t>3.3.2.</w:t>
      </w:r>
      <w:r w:rsidRPr="00BD27D2">
        <w:rPr>
          <w:sz w:val="28"/>
          <w:szCs w:val="28"/>
          <w:lang w:eastAsia="en-US"/>
        </w:rPr>
        <w:t xml:space="preserve"> </w:t>
      </w:r>
      <w:r w:rsidRPr="00BD27D2">
        <w:rPr>
          <w:sz w:val="28"/>
          <w:szCs w:val="28"/>
        </w:rPr>
        <w:t>Уполномоченный специалист при рассмотрении представленных документов в течение четырех рабочих дней со дня регистрации заявления проверяет:</w:t>
      </w:r>
    </w:p>
    <w:p w:rsidR="00562F7C" w:rsidRPr="00BD27D2" w:rsidRDefault="00562F7C" w:rsidP="00562F7C">
      <w:pPr>
        <w:suppressAutoHyphens w:val="0"/>
        <w:autoSpaceDE w:val="0"/>
        <w:autoSpaceDN w:val="0"/>
        <w:adjustRightInd w:val="0"/>
        <w:ind w:firstLine="709"/>
        <w:jc w:val="both"/>
        <w:rPr>
          <w:sz w:val="28"/>
          <w:szCs w:val="28"/>
        </w:rPr>
      </w:pPr>
      <w:bookmarkStart w:id="5" w:name="sub_3151"/>
      <w:r w:rsidRPr="00BD27D2">
        <w:rPr>
          <w:sz w:val="28"/>
          <w:szCs w:val="28"/>
        </w:rPr>
        <w:t>1) наличие полномочий на выдачу специального разрешения по заявленному маршруту;</w:t>
      </w:r>
    </w:p>
    <w:p w:rsidR="00562F7C" w:rsidRPr="00BD27D2" w:rsidRDefault="00562F7C" w:rsidP="00562F7C">
      <w:pPr>
        <w:suppressAutoHyphens w:val="0"/>
        <w:autoSpaceDE w:val="0"/>
        <w:autoSpaceDN w:val="0"/>
        <w:adjustRightInd w:val="0"/>
        <w:ind w:firstLine="709"/>
        <w:jc w:val="both"/>
        <w:rPr>
          <w:sz w:val="28"/>
          <w:szCs w:val="28"/>
        </w:rPr>
      </w:pPr>
      <w:bookmarkStart w:id="6" w:name="sub_3152"/>
      <w:bookmarkEnd w:id="5"/>
      <w:r w:rsidRPr="00BD27D2">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62F7C" w:rsidRPr="00BD27D2" w:rsidRDefault="00562F7C" w:rsidP="00562F7C">
      <w:pPr>
        <w:suppressAutoHyphens w:val="0"/>
        <w:autoSpaceDE w:val="0"/>
        <w:autoSpaceDN w:val="0"/>
        <w:adjustRightInd w:val="0"/>
        <w:ind w:firstLine="709"/>
        <w:jc w:val="both"/>
        <w:rPr>
          <w:sz w:val="28"/>
          <w:szCs w:val="28"/>
        </w:rPr>
      </w:pPr>
      <w:bookmarkStart w:id="7" w:name="sub_3153"/>
      <w:bookmarkEnd w:id="6"/>
      <w:r w:rsidRPr="00BD27D2">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4) соблюдение требований о перевозке делимого груза;</w:t>
      </w:r>
    </w:p>
    <w:p w:rsidR="00562F7C" w:rsidRPr="00BD27D2" w:rsidRDefault="00562F7C" w:rsidP="00562F7C">
      <w:pPr>
        <w:suppressAutoHyphens w:val="0"/>
        <w:autoSpaceDE w:val="0"/>
        <w:autoSpaceDN w:val="0"/>
        <w:adjustRightInd w:val="0"/>
        <w:ind w:firstLine="709"/>
        <w:jc w:val="both"/>
        <w:rPr>
          <w:sz w:val="28"/>
          <w:szCs w:val="28"/>
        </w:rPr>
      </w:pPr>
      <w:bookmarkStart w:id="8" w:name="sub_4171"/>
      <w:r w:rsidRPr="00BD27D2">
        <w:rPr>
          <w:sz w:val="28"/>
          <w:szCs w:val="28"/>
        </w:rPr>
        <w:t>5) устанавливает путь следования по заявленному маршруту;</w:t>
      </w:r>
    </w:p>
    <w:p w:rsidR="00562F7C" w:rsidRPr="00BD27D2" w:rsidRDefault="00562F7C" w:rsidP="00562F7C">
      <w:pPr>
        <w:suppressAutoHyphens w:val="0"/>
        <w:autoSpaceDE w:val="0"/>
        <w:autoSpaceDN w:val="0"/>
        <w:adjustRightInd w:val="0"/>
        <w:ind w:firstLine="709"/>
        <w:jc w:val="both"/>
        <w:rPr>
          <w:sz w:val="28"/>
          <w:szCs w:val="28"/>
        </w:rPr>
      </w:pPr>
      <w:bookmarkStart w:id="9" w:name="sub_4172"/>
      <w:bookmarkEnd w:id="8"/>
      <w:r w:rsidRPr="00BD27D2">
        <w:rPr>
          <w:sz w:val="28"/>
          <w:szCs w:val="28"/>
        </w:rPr>
        <w:t>6) определяет владельцев автомобильных дорог по пути следования заявленного маршрута;</w:t>
      </w:r>
    </w:p>
    <w:bookmarkEnd w:id="9"/>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562F7C" w:rsidRPr="00BD27D2" w:rsidRDefault="00562F7C" w:rsidP="00562F7C">
      <w:pPr>
        <w:suppressAutoHyphens w:val="0"/>
        <w:autoSpaceDE w:val="0"/>
        <w:autoSpaceDN w:val="0"/>
        <w:adjustRightInd w:val="0"/>
        <w:ind w:firstLine="709"/>
        <w:jc w:val="both"/>
        <w:rPr>
          <w:b/>
          <w:sz w:val="28"/>
          <w:szCs w:val="28"/>
        </w:rPr>
      </w:pPr>
      <w:r w:rsidRPr="00BD27D2">
        <w:rPr>
          <w:b/>
          <w:sz w:val="28"/>
          <w:szCs w:val="28"/>
        </w:rPr>
        <w:t>3.3.3. Согласование заявления.</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3.3.3.1.</w:t>
      </w:r>
      <w:r w:rsidRPr="00BD27D2">
        <w:rPr>
          <w:sz w:val="28"/>
          <w:szCs w:val="28"/>
        </w:rPr>
        <w:t xml:space="preserve"> Согласование маршрута транспортного средства, осуществляющего перевозки тяжеловесных грузов, осуществляется администрацией сельсовета с владельцами автомобильных дорог.</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Согласование маршрута транспортного средства, осуществляющего перевозки крупногабаритных грузов, осуществляется администрацией сельсовета с владельцами автомобильных дорог и Госавтоинспекцией.</w:t>
      </w:r>
    </w:p>
    <w:p w:rsidR="00562F7C" w:rsidRPr="00BD27D2" w:rsidRDefault="00562F7C" w:rsidP="00562F7C">
      <w:pPr>
        <w:suppressAutoHyphens w:val="0"/>
        <w:autoSpaceDE w:val="0"/>
        <w:autoSpaceDN w:val="0"/>
        <w:adjustRightInd w:val="0"/>
        <w:ind w:firstLine="709"/>
        <w:jc w:val="both"/>
        <w:rPr>
          <w:sz w:val="28"/>
          <w:szCs w:val="28"/>
        </w:rPr>
      </w:pPr>
      <w:proofErr w:type="gramStart"/>
      <w:r w:rsidRPr="00BD27D2">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BD27D2">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lastRenderedPageBreak/>
        <w:t>3.3.3.2.</w:t>
      </w:r>
      <w:r w:rsidRPr="00BD27D2">
        <w:rPr>
          <w:sz w:val="28"/>
          <w:szCs w:val="28"/>
        </w:rPr>
        <w:t xml:space="preserve"> Согласование маршрута транспортного средства с владельцами автомобильных дорог и Госавтоинспекцией осуществляется в порядке и сроки, установленные приказом Министерством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bookmarkStart w:id="10" w:name="sub_64"/>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3.3.3.3.</w:t>
      </w:r>
      <w:r w:rsidRPr="00BD27D2">
        <w:rPr>
          <w:sz w:val="28"/>
          <w:szCs w:val="28"/>
        </w:rPr>
        <w:t xml:space="preserve"> </w:t>
      </w:r>
      <w:proofErr w:type="gramStart"/>
      <w:r w:rsidRPr="00BD27D2">
        <w:rPr>
          <w:sz w:val="28"/>
          <w:szCs w:val="28"/>
        </w:rPr>
        <w:t>В случае если при согласовании маршрута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местного самоуправления осуществляет следующие действия:</w:t>
      </w:r>
      <w:proofErr w:type="gramEnd"/>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течение одного рабочего дня со дня получения информации от владельцев пересекающих автомобильную дорогу сооружений и инженерных коммуникаций о предполагаемом размере расходов на принятие специальных мер по обустройству пересекающих автомобильную дорогу сооружений (участка автомобильной дороги) информирует об этом заявителя. При получении согласия заявителя орган местного самоуправления направляет такое согласие владельцу пересекающих автомобильную дорогу сооружений и инженерных коммуникаций;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расходов на осуществление указанной оценки уведомляет об этом заявителя.</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3.3.3.4.</w:t>
      </w:r>
      <w:r w:rsidRPr="00BD27D2">
        <w:rPr>
          <w:sz w:val="28"/>
          <w:szCs w:val="28"/>
        </w:rPr>
        <w:t xml:space="preserve"> Заявитель в срок до пяти рабочих дней направляет в орган местного самоуправления согласование на проведение оценки технического состояния автомобильных дорог или их участков и на оплату возможных расходов.</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орган местного самоуправления принимает решение об отказе в оформлении специального разрешения, о чем сообщает заявителю.</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3.3.3.5.</w:t>
      </w:r>
      <w:r w:rsidRPr="00BD27D2">
        <w:rPr>
          <w:sz w:val="28"/>
          <w:szCs w:val="28"/>
        </w:rPr>
        <w:t xml:space="preserve"> Срок проведения оценки технического состояния автомобильных дорог и (или) их участков не должен превышать 30 рабочих дней.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 xml:space="preserve">По результатам оценки технического состояния автомобильных дорог или их участков определяются возможность осуществления перевозки тяжеловесных и (или) крупногабаритных грузов по заявленному маршруту, условия такого движения, а также необходимость укрепления автомобильных дорог или принятия специальных мер по обустройству </w:t>
      </w:r>
      <w:r w:rsidRPr="00BD27D2">
        <w:rPr>
          <w:sz w:val="28"/>
          <w:szCs w:val="28"/>
        </w:rPr>
        <w:lastRenderedPageBreak/>
        <w:t>автомобильных дорог или их участков и расходы на проведение указанных мероприятий.</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Заявитель возмещает юридическим лицам и индивидуальным предпринимателям, проводившим такую оценку, расходы на осуществление такой оценки до получения специального разрешения.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органа местного самоуправления.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Орган местного самоуправления в течение трех рабочих дней со дня получения ответов от владельцев автомобильных дорог информирует об этом заявителя.</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3.3.3.6.</w:t>
      </w:r>
      <w:r w:rsidRPr="00BD27D2">
        <w:rPr>
          <w:sz w:val="28"/>
          <w:szCs w:val="28"/>
        </w:rPr>
        <w:t xml:space="preserve"> Заявитель в срок до пяти рабочих дней направляет в орган местного самоуправления, согласие на проведение укрепления автомобильных дорог или принятие специальных мер по обустройству автомобильных дорог или их участков.</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орган местного самоуправления принимает решение об отказе в оформлении специального разрешения, о чем сообщает заявителю.</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3.3.3.7.</w:t>
      </w:r>
      <w:r w:rsidRPr="00BD27D2">
        <w:rPr>
          <w:sz w:val="28"/>
          <w:szCs w:val="28"/>
        </w:rPr>
        <w:t xml:space="preserve"> В случае</w:t>
      </w:r>
      <w:proofErr w:type="gramStart"/>
      <w:r w:rsidRPr="00BD27D2">
        <w:rPr>
          <w:sz w:val="28"/>
          <w:szCs w:val="28"/>
        </w:rPr>
        <w:t>,</w:t>
      </w:r>
      <w:proofErr w:type="gramEnd"/>
      <w:r w:rsidRPr="00BD27D2">
        <w:rPr>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орган местного самоуправления отказ в согласовании запроса с указанием причин такого отказа.</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3.3.4.</w:t>
      </w:r>
      <w:r w:rsidRPr="00BD27D2">
        <w:rPr>
          <w:sz w:val="28"/>
          <w:szCs w:val="28"/>
        </w:rPr>
        <w:t xml:space="preserve">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bookmarkEnd w:id="10"/>
    </w:p>
    <w:p w:rsidR="00562F7C" w:rsidRPr="00BD27D2" w:rsidRDefault="00562F7C" w:rsidP="00562F7C">
      <w:pPr>
        <w:suppressAutoHyphens w:val="0"/>
        <w:autoSpaceDE w:val="0"/>
        <w:autoSpaceDN w:val="0"/>
        <w:adjustRightInd w:val="0"/>
        <w:ind w:firstLine="709"/>
        <w:jc w:val="both"/>
        <w:rPr>
          <w:b/>
          <w:sz w:val="28"/>
          <w:szCs w:val="28"/>
        </w:rPr>
      </w:pPr>
      <w:r w:rsidRPr="00BD27D2">
        <w:rPr>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62F7C" w:rsidRPr="00BD27D2" w:rsidRDefault="00562F7C" w:rsidP="00562F7C">
      <w:pPr>
        <w:suppressAutoHyphens w:val="0"/>
        <w:ind w:firstLine="709"/>
        <w:jc w:val="both"/>
        <w:rPr>
          <w:sz w:val="28"/>
          <w:szCs w:val="28"/>
        </w:rPr>
      </w:pPr>
      <w:bookmarkStart w:id="11" w:name="sub_66"/>
      <w:r w:rsidRPr="00BD27D2">
        <w:rPr>
          <w:b/>
          <w:sz w:val="28"/>
          <w:szCs w:val="28"/>
        </w:rPr>
        <w:t>3.4.1.</w:t>
      </w:r>
      <w:r w:rsidRPr="00BD27D2">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w:t>
      </w:r>
    </w:p>
    <w:p w:rsidR="00562F7C" w:rsidRPr="00BD27D2" w:rsidRDefault="00562F7C" w:rsidP="00562F7C">
      <w:pPr>
        <w:suppressAutoHyphens w:val="0"/>
        <w:autoSpaceDE w:val="0"/>
        <w:autoSpaceDN w:val="0"/>
        <w:adjustRightInd w:val="0"/>
        <w:ind w:firstLine="709"/>
        <w:jc w:val="both"/>
        <w:rPr>
          <w:sz w:val="28"/>
          <w:szCs w:val="28"/>
        </w:rPr>
      </w:pPr>
      <w:bookmarkStart w:id="12" w:name="sub_67"/>
      <w:bookmarkEnd w:id="11"/>
      <w:r w:rsidRPr="00BD27D2">
        <w:rPr>
          <w:b/>
          <w:sz w:val="28"/>
          <w:szCs w:val="28"/>
        </w:rPr>
        <w:t>3.4.2.</w:t>
      </w:r>
      <w:r w:rsidRPr="00BD27D2">
        <w:rPr>
          <w:sz w:val="28"/>
          <w:szCs w:val="28"/>
        </w:rPr>
        <w:t xml:space="preserve"> </w:t>
      </w:r>
      <w:bookmarkStart w:id="13" w:name="sub_73"/>
      <w:bookmarkEnd w:id="12"/>
      <w:r w:rsidRPr="00BD27D2">
        <w:rPr>
          <w:sz w:val="28"/>
          <w:szCs w:val="28"/>
        </w:rPr>
        <w:t xml:space="preserve">Администрация сельсовета при получении необходимых согласований в соответствии с </w:t>
      </w:r>
      <w:hyperlink r:id="rId26" w:history="1">
        <w:r w:rsidRPr="00BD27D2">
          <w:rPr>
            <w:sz w:val="28"/>
            <w:szCs w:val="28"/>
          </w:rPr>
          <w:t xml:space="preserve">пунктом </w:t>
        </w:r>
      </w:hyperlink>
      <w:r w:rsidRPr="00BD27D2">
        <w:rPr>
          <w:sz w:val="28"/>
          <w:szCs w:val="28"/>
        </w:rPr>
        <w:t xml:space="preserve">3.3.3 настоящего Административного регламента доводит до заявителя размер платы в счет возмещения вреда, </w:t>
      </w:r>
      <w:r w:rsidRPr="00BD27D2">
        <w:rPr>
          <w:sz w:val="28"/>
          <w:szCs w:val="28"/>
        </w:rPr>
        <w:lastRenderedPageBreak/>
        <w:t>причиняемого автомобильным дорогам транспортным средством, осуществляющим перевозку тяжеловесного груза.</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3.4.3.</w:t>
      </w:r>
      <w:r w:rsidRPr="00BD27D2">
        <w:rPr>
          <w:sz w:val="28"/>
          <w:szCs w:val="28"/>
        </w:rPr>
        <w:t xml:space="preserve"> </w:t>
      </w:r>
      <w:proofErr w:type="gramStart"/>
      <w:r w:rsidRPr="00BD27D2">
        <w:rPr>
          <w:sz w:val="28"/>
          <w:szCs w:val="28"/>
        </w:rPr>
        <w:t>Выдача специального разрешения осуществляется администрацией сельсовета после представления заявителем копий платежных документов, подтверждающих оплату</w:t>
      </w:r>
      <w:r w:rsidRPr="00BD27D2">
        <w:rPr>
          <w:strike/>
          <w:sz w:val="28"/>
          <w:szCs w:val="28"/>
        </w:rPr>
        <w:t xml:space="preserve"> </w:t>
      </w:r>
      <w:r w:rsidRPr="00BD27D2">
        <w:rPr>
          <w:sz w:val="28"/>
          <w:szCs w:val="28"/>
        </w:rPr>
        <w:t>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BD27D2">
        <w:rPr>
          <w:sz w:val="28"/>
          <w:szCs w:val="28"/>
        </w:rPr>
        <w:t xml:space="preserve"> 1 пункта 2.7.1.2 настоящего Административного регламента, в случае подачи заявления в адрес администрации сельсовета посредством факсимильной связи.</w:t>
      </w: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3.4.4.</w:t>
      </w:r>
      <w:r w:rsidRPr="00BD27D2">
        <w:rPr>
          <w:sz w:val="28"/>
          <w:szCs w:val="28"/>
        </w:rPr>
        <w:t xml:space="preserve"> </w:t>
      </w:r>
      <w:proofErr w:type="gramStart"/>
      <w:r w:rsidRPr="00BD27D2">
        <w:rPr>
          <w:sz w:val="28"/>
          <w:szCs w:val="28"/>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roofErr w:type="gramEnd"/>
    </w:p>
    <w:p w:rsidR="00562F7C" w:rsidRPr="00BD27D2" w:rsidRDefault="00562F7C" w:rsidP="00562F7C">
      <w:pPr>
        <w:suppressAutoHyphens w:val="0"/>
        <w:autoSpaceDE w:val="0"/>
        <w:autoSpaceDN w:val="0"/>
        <w:adjustRightInd w:val="0"/>
        <w:ind w:firstLine="709"/>
        <w:jc w:val="both"/>
        <w:rPr>
          <w:bCs/>
          <w:sz w:val="28"/>
          <w:szCs w:val="28"/>
        </w:rPr>
      </w:pPr>
      <w:r w:rsidRPr="00BD27D2">
        <w:rPr>
          <w:b/>
          <w:sz w:val="28"/>
          <w:szCs w:val="28"/>
          <w:lang w:eastAsia="en-US"/>
        </w:rPr>
        <w:t xml:space="preserve">3.4.5. </w:t>
      </w:r>
      <w:r w:rsidRPr="00BD27D2">
        <w:rPr>
          <w:sz w:val="28"/>
          <w:szCs w:val="28"/>
          <w:lang w:eastAsia="en-US"/>
        </w:rPr>
        <w:t>Администрация сельсовета</w:t>
      </w:r>
      <w:r w:rsidRPr="00BD27D2">
        <w:rPr>
          <w:b/>
          <w:sz w:val="28"/>
          <w:szCs w:val="28"/>
          <w:lang w:eastAsia="en-US"/>
        </w:rPr>
        <w:t xml:space="preserve"> </w:t>
      </w:r>
      <w:r w:rsidRPr="00BD27D2">
        <w:rPr>
          <w:sz w:val="28"/>
          <w:szCs w:val="28"/>
          <w:lang w:eastAsia="en-US"/>
        </w:rPr>
        <w:t>в случае принятия</w:t>
      </w:r>
      <w:r w:rsidRPr="00BD27D2">
        <w:rPr>
          <w:b/>
          <w:sz w:val="28"/>
          <w:szCs w:val="28"/>
          <w:lang w:eastAsia="en-US"/>
        </w:rPr>
        <w:t xml:space="preserve"> </w:t>
      </w:r>
      <w:r w:rsidRPr="00BD27D2">
        <w:rPr>
          <w:bCs/>
          <w:sz w:val="28"/>
          <w:szCs w:val="28"/>
        </w:rPr>
        <w:t>решения об отказе в выдаче специального разрешения, информирует заявителя о принятом решении, с указанием оснований принятия данного решения.</w:t>
      </w:r>
    </w:p>
    <w:p w:rsidR="00562F7C" w:rsidRPr="00BD27D2" w:rsidRDefault="00562F7C" w:rsidP="00562F7C">
      <w:pPr>
        <w:shd w:val="clear" w:color="auto" w:fill="FFFFFF"/>
        <w:suppressAutoHyphens w:val="0"/>
        <w:autoSpaceDE w:val="0"/>
        <w:autoSpaceDN w:val="0"/>
        <w:adjustRightInd w:val="0"/>
        <w:ind w:firstLine="709"/>
        <w:jc w:val="both"/>
        <w:rPr>
          <w:sz w:val="28"/>
          <w:szCs w:val="28"/>
        </w:rPr>
      </w:pPr>
      <w:r w:rsidRPr="00BD27D2">
        <w:rPr>
          <w:bCs/>
          <w:sz w:val="28"/>
          <w:szCs w:val="28"/>
        </w:rPr>
        <w:t xml:space="preserve">В случае подачи заявления с использованием </w:t>
      </w:r>
      <w:r w:rsidRPr="00BD27D2">
        <w:rPr>
          <w:sz w:val="28"/>
          <w:szCs w:val="28"/>
          <w:lang w:eastAsia="en-US"/>
        </w:rPr>
        <w:t>Единого портала государственных и муниципальных услуг (функций)</w:t>
      </w:r>
      <w:r w:rsidRPr="00BD27D2">
        <w:rPr>
          <w:bCs/>
          <w:sz w:val="28"/>
          <w:szCs w:val="28"/>
        </w:rPr>
        <w:t xml:space="preserve"> информирование заявителя о принятом решении происходит через «Личный кабинет» заявителя.</w:t>
      </w:r>
      <w:r w:rsidRPr="00BD27D2">
        <w:rPr>
          <w:sz w:val="28"/>
          <w:szCs w:val="28"/>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562F7C" w:rsidRPr="00BD27D2" w:rsidRDefault="00562F7C" w:rsidP="00562F7C">
      <w:pPr>
        <w:suppressAutoHyphens w:val="0"/>
        <w:autoSpaceDE w:val="0"/>
        <w:autoSpaceDN w:val="0"/>
        <w:adjustRightInd w:val="0"/>
        <w:ind w:firstLine="709"/>
        <w:jc w:val="both"/>
        <w:rPr>
          <w:bCs/>
          <w:sz w:val="28"/>
          <w:szCs w:val="28"/>
        </w:rPr>
      </w:pPr>
      <w:r w:rsidRPr="00BD27D2">
        <w:rPr>
          <w:bCs/>
          <w:sz w:val="28"/>
          <w:szCs w:val="28"/>
        </w:rPr>
        <w:t xml:space="preserve">Администрация сельсовета в случае принятия решения об отказе в выдаче специального разрешения по основаниям, указанным в </w:t>
      </w:r>
      <w:hyperlink r:id="rId27" w:history="1">
        <w:r w:rsidRPr="00BD27D2">
          <w:rPr>
            <w:bCs/>
            <w:sz w:val="28"/>
            <w:szCs w:val="28"/>
          </w:rPr>
          <w:t>подпунктах 1</w:t>
        </w:r>
      </w:hyperlink>
      <w:r w:rsidRPr="00BD27D2">
        <w:rPr>
          <w:bCs/>
          <w:sz w:val="28"/>
          <w:szCs w:val="28"/>
        </w:rPr>
        <w:t xml:space="preserve"> - </w:t>
      </w:r>
      <w:hyperlink r:id="rId28" w:history="1">
        <w:r w:rsidRPr="00BD27D2">
          <w:rPr>
            <w:bCs/>
            <w:sz w:val="28"/>
            <w:szCs w:val="28"/>
          </w:rPr>
          <w:t>3</w:t>
        </w:r>
      </w:hyperlink>
      <w:r w:rsidRPr="00BD27D2">
        <w:rPr>
          <w:bCs/>
          <w:sz w:val="28"/>
          <w:szCs w:val="28"/>
        </w:rPr>
        <w:t xml:space="preserve"> пункта 2.12 настоящего Административного регламента, информирует заявителя в течение четырех рабочих дней со дня регистрации заявления.</w:t>
      </w:r>
    </w:p>
    <w:bookmarkEnd w:id="13"/>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lang w:eastAsia="en-US"/>
        </w:rPr>
        <w:t>3.4.6.</w:t>
      </w:r>
      <w:r w:rsidRPr="00BD27D2">
        <w:rPr>
          <w:sz w:val="28"/>
          <w:szCs w:val="28"/>
          <w:lang w:eastAsia="en-US"/>
        </w:rPr>
        <w:t xml:space="preserve"> </w:t>
      </w:r>
      <w:r w:rsidRPr="00BD27D2">
        <w:rPr>
          <w:sz w:val="28"/>
          <w:szCs w:val="28"/>
        </w:rPr>
        <w:t>Результатом выполнения административной процедуры является:</w:t>
      </w:r>
    </w:p>
    <w:p w:rsidR="00562F7C" w:rsidRPr="00BD27D2" w:rsidRDefault="00562F7C" w:rsidP="00562F7C">
      <w:pPr>
        <w:suppressAutoHyphens w:val="0"/>
        <w:autoSpaceDE w:val="0"/>
        <w:autoSpaceDN w:val="0"/>
        <w:adjustRightInd w:val="0"/>
        <w:ind w:firstLine="709"/>
        <w:jc w:val="both"/>
        <w:rPr>
          <w:sz w:val="28"/>
          <w:szCs w:val="28"/>
        </w:rPr>
      </w:pPr>
      <w:r w:rsidRPr="00BD27D2">
        <w:rPr>
          <w:sz w:val="28"/>
          <w:szCs w:val="28"/>
        </w:rPr>
        <w:t>1) выдача специального разрешения;</w:t>
      </w:r>
    </w:p>
    <w:p w:rsidR="00562F7C" w:rsidRPr="00BD27D2" w:rsidRDefault="00562F7C" w:rsidP="00562F7C">
      <w:pPr>
        <w:suppressAutoHyphens w:val="0"/>
        <w:autoSpaceDE w:val="0"/>
        <w:autoSpaceDN w:val="0"/>
        <w:adjustRightInd w:val="0"/>
        <w:ind w:firstLine="709"/>
        <w:jc w:val="both"/>
        <w:rPr>
          <w:b/>
          <w:sz w:val="28"/>
          <w:szCs w:val="28"/>
        </w:rPr>
      </w:pPr>
      <w:r w:rsidRPr="00BD27D2">
        <w:rPr>
          <w:sz w:val="28"/>
          <w:szCs w:val="28"/>
        </w:rPr>
        <w:t>2) выдача решения об отказе в выдаче специального разрешения.</w:t>
      </w:r>
    </w:p>
    <w:p w:rsidR="00562F7C" w:rsidRPr="00BD27D2" w:rsidRDefault="00562F7C" w:rsidP="00562F7C">
      <w:pPr>
        <w:suppressAutoHyphens w:val="0"/>
        <w:autoSpaceDE w:val="0"/>
        <w:autoSpaceDN w:val="0"/>
        <w:adjustRightInd w:val="0"/>
        <w:jc w:val="center"/>
        <w:rPr>
          <w:b/>
          <w:sz w:val="28"/>
          <w:szCs w:val="28"/>
        </w:rPr>
      </w:pPr>
    </w:p>
    <w:p w:rsidR="00562F7C" w:rsidRPr="00BD27D2" w:rsidRDefault="00562F7C" w:rsidP="00562F7C">
      <w:pPr>
        <w:suppressAutoHyphens w:val="0"/>
        <w:autoSpaceDE w:val="0"/>
        <w:autoSpaceDN w:val="0"/>
        <w:adjustRightInd w:val="0"/>
        <w:jc w:val="center"/>
        <w:rPr>
          <w:b/>
          <w:sz w:val="28"/>
          <w:szCs w:val="28"/>
        </w:rPr>
      </w:pPr>
      <w:r w:rsidRPr="00BD27D2">
        <w:rPr>
          <w:b/>
          <w:sz w:val="28"/>
          <w:szCs w:val="28"/>
          <w:lang w:val="en-US"/>
        </w:rPr>
        <w:t>IV</w:t>
      </w:r>
      <w:r w:rsidRPr="00BD27D2">
        <w:rPr>
          <w:b/>
          <w:sz w:val="28"/>
          <w:szCs w:val="28"/>
        </w:rPr>
        <w:t>. Формы контроля за исполнением Административного регламента</w:t>
      </w:r>
    </w:p>
    <w:p w:rsidR="00562F7C" w:rsidRPr="00BD27D2" w:rsidRDefault="00562F7C" w:rsidP="00562F7C">
      <w:pPr>
        <w:suppressAutoHyphens w:val="0"/>
        <w:autoSpaceDE w:val="0"/>
        <w:autoSpaceDN w:val="0"/>
        <w:adjustRightInd w:val="0"/>
        <w:jc w:val="center"/>
        <w:rPr>
          <w:b/>
          <w:sz w:val="28"/>
          <w:szCs w:val="28"/>
        </w:rPr>
      </w:pPr>
    </w:p>
    <w:p w:rsidR="00562F7C" w:rsidRPr="00BD27D2" w:rsidRDefault="00562F7C" w:rsidP="00562F7C">
      <w:pPr>
        <w:suppressAutoHyphens w:val="0"/>
        <w:autoSpaceDE w:val="0"/>
        <w:autoSpaceDN w:val="0"/>
        <w:adjustRightInd w:val="0"/>
        <w:ind w:firstLine="709"/>
        <w:jc w:val="both"/>
        <w:rPr>
          <w:sz w:val="28"/>
          <w:szCs w:val="28"/>
        </w:rPr>
      </w:pPr>
      <w:r w:rsidRPr="00BD27D2">
        <w:rPr>
          <w:b/>
          <w:sz w:val="28"/>
          <w:szCs w:val="28"/>
        </w:rPr>
        <w:t>4.1.</w:t>
      </w:r>
      <w:r w:rsidRPr="00BD27D2">
        <w:rPr>
          <w:sz w:val="28"/>
          <w:szCs w:val="28"/>
        </w:rPr>
        <w:t xml:space="preserve"> </w:t>
      </w:r>
      <w:proofErr w:type="gramStart"/>
      <w:r w:rsidRPr="00BD27D2">
        <w:rPr>
          <w:sz w:val="28"/>
          <w:szCs w:val="28"/>
        </w:rPr>
        <w:t>Контроль за</w:t>
      </w:r>
      <w:proofErr w:type="gramEnd"/>
      <w:r w:rsidRPr="00BD27D2">
        <w:rPr>
          <w:sz w:val="28"/>
          <w:szCs w:val="28"/>
        </w:rPr>
        <w:t xml:space="preserve"> предоставлением муниципальной услуги осуществляется в форме текущего контроля за соблюдением и исполнением </w:t>
      </w:r>
      <w:r w:rsidRPr="00BD27D2">
        <w:rPr>
          <w:sz w:val="28"/>
          <w:szCs w:val="28"/>
          <w:lang w:eastAsia="en-US"/>
        </w:rPr>
        <w:t xml:space="preserve">ответственными </w:t>
      </w:r>
      <w:r w:rsidRPr="00BD27D2">
        <w:rPr>
          <w:sz w:val="28"/>
          <w:szCs w:val="28"/>
        </w:rPr>
        <w:t xml:space="preserve">должностными лицами администрации сельсовета </w:t>
      </w:r>
      <w:r w:rsidRPr="00BD27D2">
        <w:rPr>
          <w:sz w:val="28"/>
          <w:szCs w:val="28"/>
        </w:rPr>
        <w:lastRenderedPageBreak/>
        <w:t>положений Административного регламента, плановых и внеплановых проверок полноты и качества предоставления муниципальной услуги.</w:t>
      </w:r>
    </w:p>
    <w:p w:rsidR="00562F7C" w:rsidRPr="00BD27D2" w:rsidRDefault="00562F7C" w:rsidP="00562F7C">
      <w:pPr>
        <w:tabs>
          <w:tab w:val="left" w:pos="426"/>
        </w:tabs>
        <w:suppressAutoHyphens w:val="0"/>
        <w:ind w:firstLine="709"/>
        <w:jc w:val="both"/>
        <w:rPr>
          <w:spacing w:val="-4"/>
          <w:sz w:val="28"/>
          <w:szCs w:val="28"/>
        </w:rPr>
      </w:pPr>
      <w:r w:rsidRPr="00BD27D2">
        <w:rPr>
          <w:b/>
          <w:sz w:val="28"/>
          <w:szCs w:val="28"/>
          <w:lang w:eastAsia="en-US"/>
        </w:rPr>
        <w:t>4.2.</w:t>
      </w:r>
      <w:r w:rsidRPr="00BD27D2">
        <w:rPr>
          <w:sz w:val="28"/>
          <w:szCs w:val="28"/>
          <w:lang w:eastAsia="en-US"/>
        </w:rPr>
        <w:t xml:space="preserve"> Порядок осуществления текущего </w:t>
      </w:r>
      <w:proofErr w:type="gramStart"/>
      <w:r w:rsidRPr="00BD27D2">
        <w:rPr>
          <w:sz w:val="28"/>
          <w:szCs w:val="28"/>
          <w:lang w:eastAsia="en-US"/>
        </w:rPr>
        <w:t>контроля за</w:t>
      </w:r>
      <w:proofErr w:type="gramEnd"/>
      <w:r w:rsidRPr="00BD27D2">
        <w:rPr>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D27D2">
        <w:rPr>
          <w:sz w:val="28"/>
          <w:szCs w:val="28"/>
        </w:rPr>
        <w:t xml:space="preserve"> должностными</w:t>
      </w:r>
      <w:r w:rsidRPr="00BD27D2">
        <w:rPr>
          <w:sz w:val="28"/>
          <w:szCs w:val="28"/>
          <w:lang w:eastAsia="en-US"/>
        </w:rPr>
        <w:t xml:space="preserve"> лицами </w:t>
      </w:r>
      <w:r w:rsidRPr="00BD27D2">
        <w:rPr>
          <w:spacing w:val="-4"/>
          <w:sz w:val="28"/>
          <w:szCs w:val="28"/>
        </w:rPr>
        <w:t>осуществляется главой сельсовета.</w:t>
      </w:r>
    </w:p>
    <w:p w:rsidR="00562F7C" w:rsidRPr="00BD27D2" w:rsidRDefault="00562F7C" w:rsidP="00562F7C">
      <w:pPr>
        <w:suppressAutoHyphens w:val="0"/>
        <w:ind w:firstLine="709"/>
        <w:jc w:val="both"/>
        <w:rPr>
          <w:sz w:val="28"/>
          <w:szCs w:val="28"/>
          <w:lang w:eastAsia="en-US"/>
        </w:rPr>
      </w:pPr>
      <w:r w:rsidRPr="00BD27D2">
        <w:rPr>
          <w:b/>
          <w:sz w:val="28"/>
          <w:szCs w:val="28"/>
          <w:lang w:eastAsia="en-US"/>
        </w:rPr>
        <w:t>4.3.</w:t>
      </w:r>
      <w:r w:rsidRPr="00BD27D2">
        <w:rPr>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D27D2">
        <w:rPr>
          <w:sz w:val="28"/>
          <w:szCs w:val="28"/>
          <w:lang w:eastAsia="en-US"/>
        </w:rPr>
        <w:t>контроля за</w:t>
      </w:r>
      <w:proofErr w:type="gramEnd"/>
      <w:r w:rsidRPr="00BD27D2">
        <w:rPr>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62F7C" w:rsidRPr="00BD27D2" w:rsidRDefault="00562F7C" w:rsidP="00562F7C">
      <w:pPr>
        <w:tabs>
          <w:tab w:val="left" w:pos="426"/>
        </w:tabs>
        <w:suppressAutoHyphens w:val="0"/>
        <w:ind w:firstLine="709"/>
        <w:jc w:val="both"/>
        <w:rPr>
          <w:spacing w:val="-4"/>
          <w:sz w:val="28"/>
          <w:szCs w:val="28"/>
        </w:rPr>
      </w:pPr>
      <w:r w:rsidRPr="00BD27D2">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2F7C" w:rsidRPr="00BD27D2" w:rsidRDefault="00562F7C" w:rsidP="00562F7C">
      <w:pPr>
        <w:tabs>
          <w:tab w:val="left" w:pos="426"/>
        </w:tabs>
        <w:suppressAutoHyphens w:val="0"/>
        <w:ind w:firstLine="709"/>
        <w:jc w:val="both"/>
        <w:rPr>
          <w:sz w:val="28"/>
          <w:szCs w:val="28"/>
        </w:rPr>
      </w:pPr>
      <w:r w:rsidRPr="00BD27D2">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D27D2">
        <w:rPr>
          <w:spacing w:val="-4"/>
          <w:sz w:val="28"/>
          <w:szCs w:val="28"/>
        </w:rPr>
        <w:t>главой сельсовета.</w:t>
      </w:r>
    </w:p>
    <w:p w:rsidR="00562F7C" w:rsidRPr="00BD27D2" w:rsidRDefault="00562F7C" w:rsidP="00562F7C">
      <w:pPr>
        <w:tabs>
          <w:tab w:val="left" w:pos="426"/>
        </w:tabs>
        <w:suppressAutoHyphens w:val="0"/>
        <w:ind w:firstLine="709"/>
        <w:jc w:val="both"/>
        <w:rPr>
          <w:sz w:val="28"/>
          <w:szCs w:val="28"/>
        </w:rPr>
      </w:pPr>
      <w:r w:rsidRPr="00BD27D2">
        <w:rPr>
          <w:spacing w:val="-2"/>
          <w:sz w:val="28"/>
          <w:szCs w:val="28"/>
        </w:rPr>
        <w:t>Результаты деятельности комиссии оформляются в виде Акта</w:t>
      </w:r>
      <w:r w:rsidRPr="00BD27D2">
        <w:rPr>
          <w:sz w:val="28"/>
          <w:szCs w:val="28"/>
        </w:rPr>
        <w:t xml:space="preserve"> проверки полноты и качества предоставления муниципальной услуги (далее – Акт)</w:t>
      </w:r>
      <w:r w:rsidRPr="00BD27D2">
        <w:rPr>
          <w:spacing w:val="-2"/>
          <w:sz w:val="28"/>
          <w:szCs w:val="28"/>
        </w:rPr>
        <w:t xml:space="preserve">, в котором отмечаются выявленные недостатки и предложения по их устранению. </w:t>
      </w:r>
      <w:r w:rsidRPr="00BD27D2">
        <w:rPr>
          <w:sz w:val="28"/>
          <w:szCs w:val="28"/>
        </w:rPr>
        <w:t>Акт подписывается членами комиссии.</w:t>
      </w:r>
    </w:p>
    <w:p w:rsidR="00562F7C" w:rsidRPr="00BD27D2" w:rsidRDefault="00562F7C" w:rsidP="00562F7C">
      <w:pPr>
        <w:suppressAutoHyphens w:val="0"/>
        <w:autoSpaceDE w:val="0"/>
        <w:autoSpaceDN w:val="0"/>
        <w:adjustRightInd w:val="0"/>
        <w:ind w:firstLine="709"/>
        <w:jc w:val="both"/>
        <w:rPr>
          <w:sz w:val="28"/>
          <w:szCs w:val="28"/>
          <w:lang w:eastAsia="en-US"/>
        </w:rPr>
      </w:pPr>
      <w:r w:rsidRPr="00BD27D2">
        <w:rPr>
          <w:b/>
          <w:sz w:val="28"/>
          <w:szCs w:val="28"/>
          <w:lang w:eastAsia="en-US"/>
        </w:rPr>
        <w:t>4.4.</w:t>
      </w:r>
      <w:r w:rsidRPr="00BD27D2">
        <w:rPr>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62F7C" w:rsidRPr="00BD27D2" w:rsidRDefault="00562F7C" w:rsidP="00562F7C">
      <w:pPr>
        <w:suppressAutoHyphens w:val="0"/>
        <w:ind w:firstLine="709"/>
        <w:jc w:val="both"/>
        <w:rPr>
          <w:sz w:val="28"/>
          <w:szCs w:val="28"/>
        </w:rPr>
      </w:pPr>
      <w:r w:rsidRPr="00BD27D2">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2F7C" w:rsidRPr="00BD27D2" w:rsidRDefault="00562F7C" w:rsidP="00562F7C">
      <w:pPr>
        <w:suppressAutoHyphens w:val="0"/>
        <w:ind w:firstLine="709"/>
        <w:jc w:val="both"/>
        <w:rPr>
          <w:sz w:val="28"/>
          <w:szCs w:val="28"/>
        </w:rPr>
      </w:pPr>
      <w:r w:rsidRPr="00BD27D2">
        <w:rPr>
          <w:sz w:val="28"/>
          <w:szCs w:val="28"/>
        </w:rPr>
        <w:t xml:space="preserve">Персональная ответственность </w:t>
      </w:r>
      <w:r w:rsidRPr="00BD27D2">
        <w:rPr>
          <w:sz w:val="28"/>
          <w:szCs w:val="28"/>
          <w:lang w:eastAsia="en-US"/>
        </w:rPr>
        <w:t xml:space="preserve">должностных лиц администрации сельсовета </w:t>
      </w:r>
      <w:r w:rsidRPr="00BD27D2">
        <w:rPr>
          <w:sz w:val="28"/>
          <w:szCs w:val="28"/>
        </w:rPr>
        <w:t>закрепляется в их должностных инструкциях в соответствии с требованиями законодательства Российской Федерации.</w:t>
      </w:r>
    </w:p>
    <w:p w:rsidR="00562F7C" w:rsidRPr="00BD27D2" w:rsidRDefault="00562F7C" w:rsidP="00562F7C">
      <w:pPr>
        <w:suppressAutoHyphens w:val="0"/>
        <w:jc w:val="center"/>
        <w:rPr>
          <w:b/>
          <w:sz w:val="28"/>
          <w:szCs w:val="28"/>
        </w:rPr>
      </w:pPr>
    </w:p>
    <w:p w:rsidR="00562F7C" w:rsidRPr="00BD27D2" w:rsidRDefault="00562F7C" w:rsidP="00562F7C">
      <w:pPr>
        <w:suppressAutoHyphens w:val="0"/>
        <w:jc w:val="center"/>
        <w:rPr>
          <w:b/>
          <w:sz w:val="28"/>
          <w:szCs w:val="28"/>
        </w:rPr>
      </w:pPr>
      <w:r w:rsidRPr="00BD27D2">
        <w:rPr>
          <w:b/>
          <w:sz w:val="28"/>
          <w:szCs w:val="28"/>
          <w:lang w:val="en-US"/>
        </w:rPr>
        <w:t>V</w:t>
      </w:r>
      <w:r w:rsidRPr="00BD27D2">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2F7C" w:rsidRPr="00BD27D2" w:rsidRDefault="00562F7C" w:rsidP="00562F7C">
      <w:pPr>
        <w:suppressAutoHyphens w:val="0"/>
        <w:autoSpaceDE w:val="0"/>
        <w:autoSpaceDN w:val="0"/>
        <w:adjustRightInd w:val="0"/>
        <w:jc w:val="center"/>
        <w:rPr>
          <w:b/>
          <w:sz w:val="28"/>
          <w:szCs w:val="28"/>
        </w:rPr>
      </w:pP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 xml:space="preserve">5.1. </w:t>
      </w:r>
      <w:proofErr w:type="gramStart"/>
      <w:r w:rsidRPr="00BD27D2">
        <w:rPr>
          <w:sz w:val="28"/>
          <w:szCs w:val="28"/>
          <w:lang w:eastAsia="en-US"/>
        </w:rPr>
        <w:t>Заявитель (его представитель) имеет право обжаловать решения и действия (бездействия)</w:t>
      </w:r>
      <w:r w:rsidRPr="00BD27D2">
        <w:rPr>
          <w:sz w:val="28"/>
          <w:szCs w:val="28"/>
        </w:rPr>
        <w:t xml:space="preserve"> администрации сельсовета,</w:t>
      </w:r>
      <w:r w:rsidRPr="00BD27D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color w:val="000000"/>
          <w:sz w:val="28"/>
          <w:szCs w:val="28"/>
          <w:lang w:eastAsia="en-US"/>
        </w:rPr>
        <w:t xml:space="preserve">5.2. Заявитель может обратиться с </w:t>
      </w:r>
      <w:r w:rsidRPr="00BD27D2">
        <w:rPr>
          <w:sz w:val="28"/>
          <w:szCs w:val="28"/>
          <w:lang w:eastAsia="en-US"/>
        </w:rPr>
        <w:t>жалобой, в том числе в следующих случаях:</w:t>
      </w:r>
    </w:p>
    <w:p w:rsidR="00BD27D2" w:rsidRPr="00BD27D2" w:rsidRDefault="00BD27D2" w:rsidP="00BD27D2">
      <w:pPr>
        <w:shd w:val="clear" w:color="auto" w:fill="FFFFFF"/>
        <w:suppressAutoHyphens w:val="0"/>
        <w:ind w:firstLine="709"/>
        <w:jc w:val="both"/>
        <w:rPr>
          <w:sz w:val="28"/>
          <w:szCs w:val="28"/>
        </w:rPr>
      </w:pPr>
      <w:r w:rsidRPr="00BD27D2">
        <w:rPr>
          <w:rStyle w:val="blk"/>
          <w:sz w:val="28"/>
          <w:szCs w:val="28"/>
        </w:rP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r:id="rId29" w:anchor="dst244" w:history="1">
        <w:r w:rsidRPr="00BD27D2">
          <w:rPr>
            <w:rStyle w:val="a7"/>
            <w:sz w:val="28"/>
            <w:szCs w:val="28"/>
          </w:rPr>
          <w:t>статье 15.1</w:t>
        </w:r>
      </w:hyperlink>
      <w:r w:rsidRPr="00BD27D2">
        <w:rPr>
          <w:rStyle w:val="blk"/>
          <w:sz w:val="28"/>
          <w:szCs w:val="28"/>
        </w:rPr>
        <w:t xml:space="preserve"> Федерального закона </w:t>
      </w:r>
      <w:hyperlink r:id="rId30" w:history="1">
        <w:r w:rsidRPr="00BD27D2">
          <w:rPr>
            <w:rStyle w:val="a7"/>
            <w:sz w:val="28"/>
            <w:szCs w:val="28"/>
            <w:shd w:val="clear" w:color="auto" w:fill="FFFFFF"/>
          </w:rPr>
          <w:t>от 27.07.2010 N 210-ФЗ</w:t>
        </w:r>
      </w:hyperlink>
      <w:r w:rsidRPr="00BD27D2">
        <w:rPr>
          <w:rStyle w:val="blk"/>
          <w:sz w:val="28"/>
          <w:szCs w:val="28"/>
        </w:rPr>
        <w:t>;</w:t>
      </w:r>
    </w:p>
    <w:p w:rsidR="00BD27D2" w:rsidRPr="00BD27D2" w:rsidRDefault="00BD27D2" w:rsidP="00BD27D2">
      <w:pPr>
        <w:shd w:val="clear" w:color="auto" w:fill="FFFFFF"/>
        <w:suppressAutoHyphens w:val="0"/>
        <w:ind w:firstLine="709"/>
        <w:jc w:val="both"/>
        <w:rPr>
          <w:sz w:val="28"/>
          <w:szCs w:val="28"/>
        </w:rPr>
      </w:pPr>
      <w:bookmarkStart w:id="14" w:name="dst221"/>
      <w:bookmarkEnd w:id="14"/>
      <w:r w:rsidRPr="00BD27D2">
        <w:rPr>
          <w:rStyle w:val="blk"/>
          <w:sz w:val="28"/>
          <w:szCs w:val="28"/>
        </w:rPr>
        <w:t xml:space="preserve">2) нарушение срока предоставления государственной или муниципальной услуги. </w:t>
      </w:r>
      <w:proofErr w:type="gramStart"/>
      <w:r w:rsidRPr="00BD27D2">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BD27D2">
          <w:rPr>
            <w:rStyle w:val="a7"/>
            <w:sz w:val="28"/>
            <w:szCs w:val="28"/>
          </w:rPr>
          <w:t>частью 1.3 статьи 16</w:t>
        </w:r>
      </w:hyperlink>
      <w:r w:rsidRPr="00BD27D2">
        <w:rPr>
          <w:rStyle w:val="blk"/>
          <w:sz w:val="28"/>
          <w:szCs w:val="28"/>
        </w:rPr>
        <w:t xml:space="preserve"> Федерального закона </w:t>
      </w:r>
      <w:hyperlink r:id="rId32" w:history="1">
        <w:r w:rsidRPr="00BD27D2">
          <w:rPr>
            <w:rStyle w:val="a7"/>
            <w:sz w:val="28"/>
            <w:szCs w:val="28"/>
            <w:shd w:val="clear" w:color="auto" w:fill="FFFFFF"/>
          </w:rPr>
          <w:t>от 27.07.2010 N 210-ФЗ</w:t>
        </w:r>
      </w:hyperlink>
      <w:r w:rsidRPr="00BD27D2">
        <w:rPr>
          <w:rStyle w:val="blk"/>
          <w:sz w:val="28"/>
          <w:szCs w:val="28"/>
        </w:rPr>
        <w:t>;</w:t>
      </w:r>
      <w:proofErr w:type="gramEnd"/>
    </w:p>
    <w:p w:rsidR="00BD27D2" w:rsidRPr="00BD27D2" w:rsidRDefault="00BD27D2" w:rsidP="00BD27D2">
      <w:pPr>
        <w:shd w:val="clear" w:color="auto" w:fill="FFFFFF"/>
        <w:suppressAutoHyphens w:val="0"/>
        <w:ind w:firstLine="709"/>
        <w:jc w:val="both"/>
        <w:rPr>
          <w:sz w:val="28"/>
          <w:szCs w:val="28"/>
        </w:rPr>
      </w:pPr>
      <w:bookmarkStart w:id="15" w:name="dst295"/>
      <w:bookmarkEnd w:id="15"/>
      <w:r w:rsidRPr="00BD27D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27D2" w:rsidRPr="00BD27D2" w:rsidRDefault="00BD27D2" w:rsidP="00BD27D2">
      <w:pPr>
        <w:shd w:val="clear" w:color="auto" w:fill="FFFFFF"/>
        <w:suppressAutoHyphens w:val="0"/>
        <w:ind w:firstLine="709"/>
        <w:jc w:val="both"/>
        <w:rPr>
          <w:sz w:val="28"/>
          <w:szCs w:val="28"/>
        </w:rPr>
      </w:pPr>
      <w:bookmarkStart w:id="16" w:name="dst103"/>
      <w:bookmarkEnd w:id="16"/>
      <w:r w:rsidRPr="00BD27D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27D2" w:rsidRPr="00BD27D2" w:rsidRDefault="00BD27D2" w:rsidP="00BD27D2">
      <w:pPr>
        <w:shd w:val="clear" w:color="auto" w:fill="FFFFFF"/>
        <w:suppressAutoHyphens w:val="0"/>
        <w:ind w:firstLine="709"/>
        <w:jc w:val="both"/>
        <w:rPr>
          <w:sz w:val="28"/>
          <w:szCs w:val="28"/>
        </w:rPr>
      </w:pPr>
      <w:bookmarkStart w:id="17" w:name="dst222"/>
      <w:bookmarkEnd w:id="17"/>
      <w:proofErr w:type="gramStart"/>
      <w:r w:rsidRPr="00BD27D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D27D2">
        <w:rPr>
          <w:rStyle w:val="blk"/>
          <w:sz w:val="28"/>
          <w:szCs w:val="28"/>
        </w:rPr>
        <w:t xml:space="preserve"> </w:t>
      </w:r>
      <w:proofErr w:type="gramStart"/>
      <w:r w:rsidRPr="00BD27D2">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BD27D2">
          <w:rPr>
            <w:rStyle w:val="a7"/>
            <w:sz w:val="28"/>
            <w:szCs w:val="28"/>
          </w:rPr>
          <w:t>частью 1.3 статьи 16</w:t>
        </w:r>
      </w:hyperlink>
      <w:r w:rsidRPr="00BD27D2">
        <w:rPr>
          <w:rStyle w:val="blk"/>
          <w:sz w:val="28"/>
          <w:szCs w:val="28"/>
        </w:rPr>
        <w:t xml:space="preserve"> Федерального закона </w:t>
      </w:r>
      <w:hyperlink r:id="rId34" w:history="1">
        <w:r w:rsidRPr="00BD27D2">
          <w:rPr>
            <w:rStyle w:val="a7"/>
            <w:sz w:val="28"/>
            <w:szCs w:val="28"/>
            <w:shd w:val="clear" w:color="auto" w:fill="FFFFFF"/>
          </w:rPr>
          <w:t>от 27.07.2010 N 210-ФЗ</w:t>
        </w:r>
      </w:hyperlink>
      <w:r w:rsidRPr="00BD27D2">
        <w:rPr>
          <w:rStyle w:val="blk"/>
          <w:sz w:val="28"/>
          <w:szCs w:val="28"/>
        </w:rPr>
        <w:t>;</w:t>
      </w:r>
      <w:proofErr w:type="gramEnd"/>
    </w:p>
    <w:p w:rsidR="00BD27D2" w:rsidRPr="00BD27D2" w:rsidRDefault="00BD27D2" w:rsidP="00BD27D2">
      <w:pPr>
        <w:shd w:val="clear" w:color="auto" w:fill="FFFFFF"/>
        <w:suppressAutoHyphens w:val="0"/>
        <w:ind w:firstLine="709"/>
        <w:jc w:val="both"/>
        <w:rPr>
          <w:sz w:val="28"/>
          <w:szCs w:val="28"/>
        </w:rPr>
      </w:pPr>
      <w:bookmarkStart w:id="18" w:name="dst105"/>
      <w:bookmarkEnd w:id="18"/>
      <w:r w:rsidRPr="00BD27D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7D2" w:rsidRPr="00BD27D2" w:rsidRDefault="00BD27D2" w:rsidP="00BD27D2">
      <w:pPr>
        <w:shd w:val="clear" w:color="auto" w:fill="FFFFFF"/>
        <w:suppressAutoHyphens w:val="0"/>
        <w:ind w:firstLine="709"/>
        <w:jc w:val="both"/>
        <w:rPr>
          <w:sz w:val="28"/>
          <w:szCs w:val="28"/>
        </w:rPr>
      </w:pPr>
      <w:bookmarkStart w:id="19" w:name="dst223"/>
      <w:bookmarkEnd w:id="19"/>
      <w:proofErr w:type="gramStart"/>
      <w:r w:rsidRPr="00BD27D2">
        <w:rPr>
          <w:rStyle w:val="blk"/>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anchor="dst100352" w:history="1">
        <w:r w:rsidRPr="00BD27D2">
          <w:rPr>
            <w:rStyle w:val="a7"/>
            <w:sz w:val="28"/>
            <w:szCs w:val="28"/>
          </w:rPr>
          <w:t xml:space="preserve">частью 1.1 </w:t>
        </w:r>
        <w:r w:rsidRPr="00BD27D2">
          <w:rPr>
            <w:rStyle w:val="a7"/>
            <w:sz w:val="28"/>
            <w:szCs w:val="28"/>
          </w:rPr>
          <w:lastRenderedPageBreak/>
          <w:t>статьи 16</w:t>
        </w:r>
      </w:hyperlink>
      <w:r w:rsidRPr="00BD27D2">
        <w:rPr>
          <w:rStyle w:val="blk"/>
          <w:sz w:val="28"/>
          <w:szCs w:val="28"/>
        </w:rPr>
        <w:t xml:space="preserve"> Федерального закона </w:t>
      </w:r>
      <w:hyperlink r:id="rId36" w:history="1">
        <w:r w:rsidRPr="00BD27D2">
          <w:rPr>
            <w:rStyle w:val="a7"/>
            <w:sz w:val="28"/>
            <w:szCs w:val="28"/>
            <w:shd w:val="clear" w:color="auto" w:fill="FFFFFF"/>
          </w:rPr>
          <w:t>от 27.07.2010 N 210-ФЗ</w:t>
        </w:r>
      </w:hyperlink>
      <w:r w:rsidRPr="00BD27D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BD27D2">
        <w:rPr>
          <w:rStyle w:val="blk"/>
          <w:sz w:val="28"/>
          <w:szCs w:val="28"/>
        </w:rPr>
        <w:t xml:space="preserve"> нарушение установленного срока таких исправлений. </w:t>
      </w:r>
      <w:proofErr w:type="gramStart"/>
      <w:r w:rsidRPr="00BD27D2">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BD27D2">
          <w:rPr>
            <w:rStyle w:val="a7"/>
            <w:sz w:val="28"/>
            <w:szCs w:val="28"/>
          </w:rPr>
          <w:t>частью 1.3 статьи 16</w:t>
        </w:r>
      </w:hyperlink>
      <w:r w:rsidRPr="00BD27D2">
        <w:rPr>
          <w:rStyle w:val="blk"/>
          <w:sz w:val="28"/>
          <w:szCs w:val="28"/>
        </w:rPr>
        <w:t xml:space="preserve"> Федерального закона </w:t>
      </w:r>
      <w:hyperlink r:id="rId38" w:history="1">
        <w:r w:rsidRPr="00BD27D2">
          <w:rPr>
            <w:rStyle w:val="a7"/>
            <w:sz w:val="28"/>
            <w:szCs w:val="28"/>
            <w:shd w:val="clear" w:color="auto" w:fill="FFFFFF"/>
          </w:rPr>
          <w:t>от 27.07.2010 N 210-ФЗ</w:t>
        </w:r>
      </w:hyperlink>
      <w:r w:rsidRPr="00BD27D2">
        <w:rPr>
          <w:rStyle w:val="blk"/>
          <w:sz w:val="28"/>
          <w:szCs w:val="28"/>
        </w:rPr>
        <w:t>;</w:t>
      </w:r>
      <w:proofErr w:type="gramEnd"/>
    </w:p>
    <w:p w:rsidR="00BD27D2" w:rsidRPr="00BD27D2" w:rsidRDefault="00BD27D2" w:rsidP="00BD27D2">
      <w:pPr>
        <w:shd w:val="clear" w:color="auto" w:fill="FFFFFF"/>
        <w:suppressAutoHyphens w:val="0"/>
        <w:ind w:firstLine="709"/>
        <w:jc w:val="both"/>
        <w:rPr>
          <w:sz w:val="28"/>
          <w:szCs w:val="28"/>
        </w:rPr>
      </w:pPr>
      <w:bookmarkStart w:id="20" w:name="dst224"/>
      <w:bookmarkEnd w:id="20"/>
      <w:r w:rsidRPr="00BD27D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BD27D2" w:rsidRPr="00BD27D2" w:rsidRDefault="00BD27D2" w:rsidP="00BD27D2">
      <w:pPr>
        <w:shd w:val="clear" w:color="auto" w:fill="FFFFFF"/>
        <w:suppressAutoHyphens w:val="0"/>
        <w:ind w:firstLine="709"/>
        <w:jc w:val="both"/>
        <w:rPr>
          <w:sz w:val="28"/>
          <w:szCs w:val="28"/>
        </w:rPr>
      </w:pPr>
      <w:bookmarkStart w:id="21" w:name="dst225"/>
      <w:bookmarkEnd w:id="21"/>
      <w:proofErr w:type="gramStart"/>
      <w:r w:rsidRPr="00BD27D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D27D2">
        <w:rPr>
          <w:rStyle w:val="blk"/>
          <w:sz w:val="28"/>
          <w:szCs w:val="28"/>
        </w:rPr>
        <w:t xml:space="preserve"> </w:t>
      </w:r>
      <w:proofErr w:type="gramStart"/>
      <w:r w:rsidRPr="00BD27D2">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BD27D2">
          <w:rPr>
            <w:rStyle w:val="a7"/>
            <w:sz w:val="28"/>
            <w:szCs w:val="28"/>
          </w:rPr>
          <w:t>частью 1.3 статьи 16</w:t>
        </w:r>
      </w:hyperlink>
      <w:r w:rsidRPr="00BD27D2">
        <w:rPr>
          <w:rStyle w:val="blk"/>
          <w:sz w:val="28"/>
          <w:szCs w:val="28"/>
        </w:rPr>
        <w:t xml:space="preserve"> Федерального закона </w:t>
      </w:r>
      <w:hyperlink r:id="rId40" w:history="1">
        <w:r w:rsidRPr="00BD27D2">
          <w:rPr>
            <w:rStyle w:val="a7"/>
            <w:sz w:val="28"/>
            <w:szCs w:val="28"/>
            <w:shd w:val="clear" w:color="auto" w:fill="FFFFFF"/>
          </w:rPr>
          <w:t>от 27.07.2010 N 210-ФЗ</w:t>
        </w:r>
      </w:hyperlink>
      <w:r w:rsidRPr="00BD27D2">
        <w:rPr>
          <w:rStyle w:val="blk"/>
          <w:sz w:val="28"/>
          <w:szCs w:val="28"/>
        </w:rPr>
        <w:t>;</w:t>
      </w:r>
      <w:proofErr w:type="gramEnd"/>
    </w:p>
    <w:p w:rsidR="00BD27D2" w:rsidRPr="00BD27D2" w:rsidRDefault="00BD27D2" w:rsidP="00BD27D2">
      <w:pPr>
        <w:shd w:val="clear" w:color="auto" w:fill="FFFFFF"/>
        <w:suppressAutoHyphens w:val="0"/>
        <w:ind w:firstLine="709"/>
        <w:jc w:val="both"/>
        <w:rPr>
          <w:sz w:val="28"/>
          <w:szCs w:val="28"/>
        </w:rPr>
      </w:pPr>
      <w:bookmarkStart w:id="22" w:name="dst296"/>
      <w:bookmarkEnd w:id="22"/>
      <w:proofErr w:type="gramStart"/>
      <w:r w:rsidRPr="00BD27D2">
        <w:rPr>
          <w:rStyle w:val="blk"/>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anchor="dst290" w:history="1">
        <w:r w:rsidRPr="00BD27D2">
          <w:rPr>
            <w:rStyle w:val="a7"/>
            <w:sz w:val="28"/>
            <w:szCs w:val="28"/>
          </w:rPr>
          <w:t>пунктом 4 части 1 статьи 7</w:t>
        </w:r>
      </w:hyperlink>
      <w:r w:rsidRPr="00BD27D2">
        <w:rPr>
          <w:rStyle w:val="blk"/>
          <w:sz w:val="28"/>
          <w:szCs w:val="28"/>
        </w:rPr>
        <w:t xml:space="preserve"> Федерального закона </w:t>
      </w:r>
      <w:hyperlink r:id="rId42" w:history="1">
        <w:r w:rsidRPr="00BD27D2">
          <w:rPr>
            <w:rStyle w:val="a7"/>
            <w:sz w:val="28"/>
            <w:szCs w:val="28"/>
            <w:shd w:val="clear" w:color="auto" w:fill="FFFFFF"/>
          </w:rPr>
          <w:t>от 27.07.2010 N 210-ФЗ</w:t>
        </w:r>
      </w:hyperlink>
      <w:r w:rsidRPr="00BD27D2">
        <w:rPr>
          <w:rStyle w:val="blk"/>
          <w:sz w:val="28"/>
          <w:szCs w:val="28"/>
        </w:rPr>
        <w:t>. В указанном случае досудебное</w:t>
      </w:r>
      <w:proofErr w:type="gramEnd"/>
      <w:r w:rsidRPr="00BD27D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BD27D2">
          <w:rPr>
            <w:rStyle w:val="a7"/>
            <w:sz w:val="28"/>
            <w:szCs w:val="28"/>
          </w:rPr>
          <w:t>частью 1.3 статьи 16</w:t>
        </w:r>
      </w:hyperlink>
      <w:r w:rsidRPr="00BD27D2">
        <w:rPr>
          <w:rStyle w:val="blk"/>
          <w:sz w:val="28"/>
          <w:szCs w:val="28"/>
        </w:rPr>
        <w:t xml:space="preserve"> Федерального закона </w:t>
      </w:r>
      <w:hyperlink r:id="rId44" w:history="1">
        <w:r w:rsidRPr="00BD27D2">
          <w:rPr>
            <w:rStyle w:val="a7"/>
            <w:sz w:val="28"/>
            <w:szCs w:val="28"/>
            <w:shd w:val="clear" w:color="auto" w:fill="FFFFFF"/>
          </w:rPr>
          <w:t>от 27.07.2010 N 210-ФЗ</w:t>
        </w:r>
      </w:hyperlink>
      <w:r w:rsidRPr="00BD27D2">
        <w:rPr>
          <w:rStyle w:val="blk"/>
          <w:sz w:val="28"/>
          <w:szCs w:val="28"/>
        </w:rPr>
        <w:t>.</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5.3. Общие требования к порядку подачи и рассмотрения жалобы</w:t>
      </w:r>
    </w:p>
    <w:p w:rsidR="00BD27D2" w:rsidRPr="00BD27D2" w:rsidRDefault="00BD27D2" w:rsidP="00BD27D2">
      <w:pPr>
        <w:suppressAutoHyphens w:val="0"/>
        <w:autoSpaceDE w:val="0"/>
        <w:autoSpaceDN w:val="0"/>
        <w:adjustRightInd w:val="0"/>
        <w:ind w:firstLine="709"/>
        <w:jc w:val="both"/>
        <w:rPr>
          <w:sz w:val="28"/>
          <w:szCs w:val="28"/>
        </w:rPr>
      </w:pPr>
      <w:r w:rsidRPr="00BD27D2">
        <w:rPr>
          <w:sz w:val="28"/>
          <w:szCs w:val="28"/>
          <w:lang w:eastAsia="en-US"/>
        </w:rPr>
        <w:t xml:space="preserve">5.3.1. </w:t>
      </w:r>
      <w:r w:rsidRPr="00BD27D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w:t>
      </w:r>
      <w:r w:rsidRPr="00BD27D2">
        <w:rPr>
          <w:sz w:val="28"/>
          <w:szCs w:val="28"/>
        </w:rPr>
        <w:lastRenderedPageBreak/>
        <w:t>принятые в ходе предоставления муниципальной услуги, должностным лицом, муниципальным служащим на имя главы сельсовета.</w:t>
      </w:r>
    </w:p>
    <w:p w:rsidR="00BD27D2" w:rsidRPr="00BD27D2" w:rsidRDefault="00BD27D2" w:rsidP="00BD27D2">
      <w:pPr>
        <w:suppressAutoHyphens w:val="0"/>
        <w:ind w:firstLine="709"/>
        <w:jc w:val="both"/>
        <w:rPr>
          <w:sz w:val="28"/>
          <w:szCs w:val="28"/>
        </w:rPr>
      </w:pPr>
      <w:r w:rsidRPr="00BD27D2">
        <w:rPr>
          <w:sz w:val="28"/>
          <w:szCs w:val="28"/>
        </w:rPr>
        <w:t>Жалоба на действия (бездействие) или решения подаются главе сельсовета.</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 xml:space="preserve">5.3.2. Жалоба может быть направлена по почте, через Многофункциональный центр, официальный сайт </w:t>
      </w:r>
      <w:r w:rsidRPr="00BD27D2">
        <w:rPr>
          <w:sz w:val="28"/>
          <w:szCs w:val="28"/>
        </w:rPr>
        <w:t>Администрации Ключевского района Алтайского края</w:t>
      </w:r>
      <w:r w:rsidRPr="00BD27D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5.4. Жалоба должна содержать:</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7D2" w:rsidRPr="00BD27D2" w:rsidRDefault="00BD27D2" w:rsidP="00BD27D2">
      <w:pPr>
        <w:suppressAutoHyphens w:val="0"/>
        <w:autoSpaceDE w:val="0"/>
        <w:autoSpaceDN w:val="0"/>
        <w:adjustRightInd w:val="0"/>
        <w:ind w:firstLine="709"/>
        <w:jc w:val="both"/>
        <w:rPr>
          <w:sz w:val="28"/>
          <w:szCs w:val="28"/>
          <w:lang w:eastAsia="en-US"/>
        </w:rPr>
      </w:pPr>
      <w:proofErr w:type="gramStart"/>
      <w:r w:rsidRPr="00BD27D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BD27D2">
        <w:rPr>
          <w:sz w:val="28"/>
          <w:szCs w:val="28"/>
        </w:rPr>
        <w:t>администрации сельсовета</w:t>
      </w:r>
      <w:r w:rsidRPr="00BD27D2">
        <w:rPr>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5.6. По результатам рассмотрения жалобы глава сельсовета принимает одно из следующих решений:</w:t>
      </w:r>
    </w:p>
    <w:p w:rsidR="00BD27D2" w:rsidRPr="00BD27D2" w:rsidRDefault="00BD27D2" w:rsidP="00BD27D2">
      <w:pPr>
        <w:suppressAutoHyphens w:val="0"/>
        <w:autoSpaceDE w:val="0"/>
        <w:autoSpaceDN w:val="0"/>
        <w:adjustRightInd w:val="0"/>
        <w:ind w:firstLine="709"/>
        <w:jc w:val="both"/>
        <w:rPr>
          <w:sz w:val="28"/>
          <w:szCs w:val="28"/>
          <w:lang w:eastAsia="en-US"/>
        </w:rPr>
      </w:pPr>
      <w:proofErr w:type="gramStart"/>
      <w:r w:rsidRPr="00BD27D2">
        <w:rPr>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2) отказывает в удовлетворении жалобы.</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 xml:space="preserve">5.7. Не позднее дня, следующего за днем принятия решения, указанного в п.5.5. регламента, заявителю в письменной форме и по желанию </w:t>
      </w:r>
      <w:r w:rsidRPr="00BD27D2">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5.8. В ответе по результатам рассмотрения жалобы указываются:</w:t>
      </w:r>
    </w:p>
    <w:p w:rsidR="00BD27D2" w:rsidRPr="00BD27D2" w:rsidRDefault="00BD27D2" w:rsidP="00BD27D2">
      <w:pPr>
        <w:suppressAutoHyphens w:val="0"/>
        <w:autoSpaceDE w:val="0"/>
        <w:autoSpaceDN w:val="0"/>
        <w:adjustRightInd w:val="0"/>
        <w:ind w:firstLine="709"/>
        <w:jc w:val="both"/>
        <w:rPr>
          <w:sz w:val="28"/>
          <w:szCs w:val="28"/>
          <w:lang w:eastAsia="en-US"/>
        </w:rPr>
      </w:pPr>
      <w:proofErr w:type="gramStart"/>
      <w:r w:rsidRPr="00BD27D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в) фамилия, имя, отчество (при наличии) или наименование заявителя;</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г) основания для принятия решения по жалобе;</w:t>
      </w:r>
    </w:p>
    <w:p w:rsidR="00BD27D2" w:rsidRPr="00BD27D2" w:rsidRDefault="00BD27D2" w:rsidP="00BD27D2">
      <w:pPr>
        <w:suppressAutoHyphens w:val="0"/>
        <w:autoSpaceDE w:val="0"/>
        <w:autoSpaceDN w:val="0"/>
        <w:adjustRightInd w:val="0"/>
        <w:ind w:firstLine="709"/>
        <w:jc w:val="both"/>
        <w:rPr>
          <w:sz w:val="28"/>
          <w:szCs w:val="28"/>
          <w:lang w:eastAsia="en-US"/>
        </w:rPr>
      </w:pPr>
      <w:proofErr w:type="spellStart"/>
      <w:r w:rsidRPr="00BD27D2">
        <w:rPr>
          <w:sz w:val="28"/>
          <w:szCs w:val="28"/>
          <w:lang w:eastAsia="en-US"/>
        </w:rPr>
        <w:t>д</w:t>
      </w:r>
      <w:proofErr w:type="spellEnd"/>
      <w:r w:rsidRPr="00BD27D2">
        <w:rPr>
          <w:sz w:val="28"/>
          <w:szCs w:val="28"/>
          <w:lang w:eastAsia="en-US"/>
        </w:rPr>
        <w:t>) принятое по жалобе решение;</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ж) сведения о порядке обжалования принятого по жалобе решения.</w:t>
      </w:r>
    </w:p>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D27D2" w:rsidRPr="00BD27D2" w:rsidRDefault="00BD27D2" w:rsidP="00BD27D2">
      <w:pPr>
        <w:shd w:val="clear" w:color="auto" w:fill="FFFFFF"/>
        <w:suppressAutoHyphens w:val="0"/>
        <w:ind w:firstLine="709"/>
        <w:jc w:val="both"/>
        <w:rPr>
          <w:rStyle w:val="a7"/>
          <w:sz w:val="28"/>
          <w:szCs w:val="28"/>
        </w:rPr>
      </w:pPr>
      <w:r w:rsidRPr="00BD27D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27D2" w:rsidRPr="00BD27D2" w:rsidRDefault="00BD27D2" w:rsidP="00BD27D2">
      <w:pPr>
        <w:shd w:val="clear" w:color="auto" w:fill="FFFFFF"/>
        <w:suppressAutoHyphens w:val="0"/>
        <w:ind w:firstLine="709"/>
        <w:jc w:val="both"/>
        <w:rPr>
          <w:sz w:val="28"/>
          <w:szCs w:val="28"/>
        </w:rPr>
      </w:pPr>
      <w:r w:rsidRPr="00BD27D2">
        <w:rPr>
          <w:rStyle w:val="blk"/>
          <w:sz w:val="28"/>
          <w:szCs w:val="28"/>
        </w:rPr>
        <w:t xml:space="preserve">5.10. </w:t>
      </w:r>
      <w:proofErr w:type="gramStart"/>
      <w:r w:rsidRPr="00BD27D2">
        <w:rPr>
          <w:rStyle w:val="blk"/>
          <w:sz w:val="28"/>
          <w:szCs w:val="28"/>
        </w:rPr>
        <w:t xml:space="preserve">В случае признания жалобы подлежащей удовлетворению в ответе заявителю, указанном в </w:t>
      </w:r>
      <w:hyperlink r:id="rId45" w:anchor="dst121" w:history="1">
        <w:r w:rsidRPr="00BD27D2">
          <w:rPr>
            <w:rStyle w:val="a7"/>
            <w:sz w:val="28"/>
            <w:szCs w:val="28"/>
          </w:rPr>
          <w:t>части 8</w:t>
        </w:r>
      </w:hyperlink>
      <w:r w:rsidRPr="00BD27D2">
        <w:rPr>
          <w:rStyle w:val="blk"/>
          <w:sz w:val="28"/>
          <w:szCs w:val="28"/>
        </w:rPr>
        <w:t xml:space="preserve"> статьи 11.2 Федерального закона </w:t>
      </w:r>
      <w:hyperlink r:id="rId46" w:history="1">
        <w:r w:rsidRPr="00BD27D2">
          <w:rPr>
            <w:rStyle w:val="a7"/>
            <w:sz w:val="28"/>
            <w:szCs w:val="28"/>
            <w:shd w:val="clear" w:color="auto" w:fill="FFFFFF"/>
          </w:rPr>
          <w:t>от 27.07.2010 N 210-ФЗ</w:t>
        </w:r>
      </w:hyperlink>
      <w:r w:rsidRPr="00BD27D2">
        <w:rPr>
          <w:rStyle w:val="blk"/>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7" w:anchor="dst100352" w:history="1">
        <w:r w:rsidRPr="00BD27D2">
          <w:rPr>
            <w:rStyle w:val="a7"/>
            <w:sz w:val="28"/>
            <w:szCs w:val="28"/>
          </w:rPr>
          <w:t>частью 1.1 статьи 16</w:t>
        </w:r>
      </w:hyperlink>
      <w:r w:rsidRPr="00BD27D2">
        <w:rPr>
          <w:rStyle w:val="blk"/>
          <w:sz w:val="28"/>
          <w:szCs w:val="28"/>
        </w:rPr>
        <w:t xml:space="preserve"> Федерального закона </w:t>
      </w:r>
      <w:hyperlink r:id="rId48" w:history="1">
        <w:r w:rsidRPr="00BD27D2">
          <w:rPr>
            <w:rStyle w:val="a7"/>
            <w:sz w:val="28"/>
            <w:szCs w:val="28"/>
            <w:shd w:val="clear" w:color="auto" w:fill="FFFFFF"/>
          </w:rPr>
          <w:t>от 27.07.2010 N 210-ФЗ</w:t>
        </w:r>
      </w:hyperlink>
      <w:r w:rsidRPr="00BD27D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BD27D2">
        <w:rPr>
          <w:rStyle w:val="blk"/>
          <w:sz w:val="28"/>
          <w:szCs w:val="28"/>
        </w:rPr>
        <w:t xml:space="preserve"> услуги, а также приносятся извинения за доставленные </w:t>
      </w:r>
      <w:proofErr w:type="gramStart"/>
      <w:r w:rsidRPr="00BD27D2">
        <w:rPr>
          <w:rStyle w:val="blk"/>
          <w:sz w:val="28"/>
          <w:szCs w:val="28"/>
        </w:rPr>
        <w:t>неудобства</w:t>
      </w:r>
      <w:proofErr w:type="gramEnd"/>
      <w:r w:rsidRPr="00BD27D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27D2" w:rsidRPr="00BD27D2" w:rsidRDefault="00BD27D2" w:rsidP="00BD27D2">
      <w:pPr>
        <w:shd w:val="clear" w:color="auto" w:fill="FFFFFF"/>
        <w:suppressAutoHyphens w:val="0"/>
        <w:ind w:firstLine="709"/>
        <w:jc w:val="both"/>
        <w:rPr>
          <w:sz w:val="28"/>
          <w:szCs w:val="28"/>
        </w:rPr>
      </w:pPr>
      <w:bookmarkStart w:id="23" w:name="dst298"/>
      <w:bookmarkEnd w:id="23"/>
      <w:r w:rsidRPr="00BD27D2">
        <w:rPr>
          <w:rStyle w:val="blk"/>
          <w:sz w:val="28"/>
          <w:szCs w:val="28"/>
        </w:rPr>
        <w:t xml:space="preserve">5.11. В случае признания жалобы, не подлежащей удовлетворению в ответе заявителю, указанном в </w:t>
      </w:r>
      <w:hyperlink r:id="rId49" w:anchor="dst121" w:history="1">
        <w:r w:rsidRPr="00BD27D2">
          <w:rPr>
            <w:rStyle w:val="a7"/>
            <w:sz w:val="28"/>
            <w:szCs w:val="28"/>
          </w:rPr>
          <w:t>части 8</w:t>
        </w:r>
      </w:hyperlink>
      <w:r w:rsidRPr="00BD27D2">
        <w:rPr>
          <w:rStyle w:val="blk"/>
          <w:sz w:val="28"/>
          <w:szCs w:val="28"/>
        </w:rPr>
        <w:t xml:space="preserve"> статьи 11.2 Федерального закона </w:t>
      </w:r>
      <w:hyperlink r:id="rId50" w:history="1">
        <w:r w:rsidRPr="00BD27D2">
          <w:rPr>
            <w:rStyle w:val="a7"/>
            <w:sz w:val="28"/>
            <w:szCs w:val="28"/>
            <w:shd w:val="clear" w:color="auto" w:fill="FFFFFF"/>
          </w:rPr>
          <w:t>от 27.07.2010 N 210-ФЗ</w:t>
        </w:r>
      </w:hyperlink>
      <w:r w:rsidRPr="00BD27D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D27D2" w:rsidRPr="00BD27D2" w:rsidRDefault="00BD27D2" w:rsidP="00BD27D2">
      <w:pPr>
        <w:suppressAutoHyphens w:val="0"/>
        <w:autoSpaceDE w:val="0"/>
        <w:autoSpaceDN w:val="0"/>
        <w:adjustRightInd w:val="0"/>
        <w:ind w:firstLine="709"/>
        <w:jc w:val="both"/>
        <w:rPr>
          <w:sz w:val="28"/>
          <w:szCs w:val="28"/>
          <w:lang w:eastAsia="en-US"/>
        </w:rPr>
      </w:pPr>
      <w:bookmarkStart w:id="24" w:name="sub_1020"/>
      <w:r w:rsidRPr="00BD27D2">
        <w:rPr>
          <w:sz w:val="28"/>
          <w:szCs w:val="28"/>
          <w:lang w:eastAsia="en-US"/>
        </w:rPr>
        <w:t>5.12. Основания для отказа в удовлетворении жалобы:</w:t>
      </w:r>
    </w:p>
    <w:p w:rsidR="00BD27D2" w:rsidRPr="00BD27D2" w:rsidRDefault="00BD27D2" w:rsidP="00BD27D2">
      <w:pPr>
        <w:suppressAutoHyphens w:val="0"/>
        <w:autoSpaceDE w:val="0"/>
        <w:autoSpaceDN w:val="0"/>
        <w:adjustRightInd w:val="0"/>
        <w:ind w:firstLine="709"/>
        <w:jc w:val="both"/>
        <w:rPr>
          <w:sz w:val="28"/>
          <w:szCs w:val="28"/>
          <w:lang w:eastAsia="en-US"/>
        </w:rPr>
      </w:pPr>
      <w:bookmarkStart w:id="25" w:name="sub_10201"/>
      <w:bookmarkEnd w:id="24"/>
      <w:r w:rsidRPr="00BD27D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D27D2" w:rsidRPr="00BD27D2" w:rsidRDefault="00BD27D2" w:rsidP="00BD27D2">
      <w:pPr>
        <w:suppressAutoHyphens w:val="0"/>
        <w:autoSpaceDE w:val="0"/>
        <w:autoSpaceDN w:val="0"/>
        <w:adjustRightInd w:val="0"/>
        <w:ind w:firstLine="709"/>
        <w:jc w:val="both"/>
        <w:rPr>
          <w:sz w:val="28"/>
          <w:szCs w:val="28"/>
          <w:lang w:eastAsia="en-US"/>
        </w:rPr>
      </w:pPr>
      <w:bookmarkStart w:id="26" w:name="sub_10202"/>
      <w:bookmarkEnd w:id="25"/>
      <w:r w:rsidRPr="00BD27D2">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BD27D2" w:rsidRPr="00BD27D2" w:rsidRDefault="00BD27D2" w:rsidP="00BD27D2">
      <w:pPr>
        <w:suppressAutoHyphens w:val="0"/>
        <w:autoSpaceDE w:val="0"/>
        <w:autoSpaceDN w:val="0"/>
        <w:adjustRightInd w:val="0"/>
        <w:ind w:firstLine="709"/>
        <w:jc w:val="both"/>
        <w:rPr>
          <w:sz w:val="28"/>
          <w:szCs w:val="28"/>
          <w:lang w:eastAsia="en-US"/>
        </w:rPr>
      </w:pPr>
      <w:bookmarkStart w:id="27" w:name="sub_10203"/>
      <w:bookmarkEnd w:id="26"/>
      <w:r w:rsidRPr="00BD27D2">
        <w:rPr>
          <w:sz w:val="28"/>
          <w:szCs w:val="28"/>
          <w:lang w:eastAsia="en-US"/>
        </w:rPr>
        <w:t>в) наличие решения по жалобе, принятого ранее в отношении того же заявителя и по тому же предмету жалобы.</w:t>
      </w:r>
    </w:p>
    <w:bookmarkEnd w:id="27"/>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 xml:space="preserve">5.13. </w:t>
      </w:r>
      <w:r w:rsidRPr="00BD27D2">
        <w:rPr>
          <w:sz w:val="28"/>
          <w:szCs w:val="28"/>
        </w:rPr>
        <w:t>Администрация сельсовета</w:t>
      </w:r>
      <w:r w:rsidRPr="00BD27D2">
        <w:rPr>
          <w:sz w:val="28"/>
          <w:szCs w:val="28"/>
          <w:lang w:eastAsia="en-US"/>
        </w:rPr>
        <w:t xml:space="preserve"> вправе оставить жалобу без ответа в следующих случаях:</w:t>
      </w:r>
    </w:p>
    <w:p w:rsidR="00BD27D2" w:rsidRPr="00BD27D2" w:rsidRDefault="00BD27D2" w:rsidP="00BD27D2">
      <w:pPr>
        <w:suppressAutoHyphens w:val="0"/>
        <w:autoSpaceDE w:val="0"/>
        <w:autoSpaceDN w:val="0"/>
        <w:adjustRightInd w:val="0"/>
        <w:ind w:firstLine="709"/>
        <w:jc w:val="both"/>
        <w:rPr>
          <w:sz w:val="28"/>
          <w:szCs w:val="28"/>
          <w:lang w:eastAsia="en-US"/>
        </w:rPr>
      </w:pPr>
      <w:bookmarkStart w:id="28" w:name="sub_10211"/>
      <w:r w:rsidRPr="00BD27D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8"/>
    <w:p w:rsidR="00BD27D2" w:rsidRPr="00BD27D2" w:rsidRDefault="00BD27D2" w:rsidP="00BD27D2">
      <w:pPr>
        <w:suppressAutoHyphens w:val="0"/>
        <w:autoSpaceDE w:val="0"/>
        <w:autoSpaceDN w:val="0"/>
        <w:adjustRightInd w:val="0"/>
        <w:ind w:firstLine="709"/>
        <w:jc w:val="both"/>
        <w:rPr>
          <w:sz w:val="28"/>
          <w:szCs w:val="28"/>
          <w:lang w:eastAsia="en-US"/>
        </w:rPr>
      </w:pPr>
      <w:r w:rsidRPr="00BD27D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27D2" w:rsidRPr="00BD27D2" w:rsidRDefault="00BD27D2" w:rsidP="00BD27D2">
      <w:pPr>
        <w:suppressAutoHyphens w:val="0"/>
        <w:ind w:firstLine="709"/>
        <w:jc w:val="both"/>
        <w:rPr>
          <w:sz w:val="28"/>
          <w:szCs w:val="28"/>
        </w:rPr>
      </w:pPr>
      <w:r w:rsidRPr="00BD27D2">
        <w:rPr>
          <w:sz w:val="28"/>
          <w:szCs w:val="28"/>
          <w:lang w:eastAsia="en-US"/>
        </w:rPr>
        <w:t xml:space="preserve">5.14. В случае установления в ходе или по результатам </w:t>
      </w:r>
      <w:proofErr w:type="gramStart"/>
      <w:r w:rsidRPr="00BD27D2">
        <w:rPr>
          <w:sz w:val="28"/>
          <w:szCs w:val="28"/>
          <w:lang w:eastAsia="en-US"/>
        </w:rPr>
        <w:t>рассмотрения жалобы признаков состава административного правонарушения</w:t>
      </w:r>
      <w:proofErr w:type="gramEnd"/>
      <w:r w:rsidRPr="00BD27D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27D2" w:rsidRPr="00BD27D2" w:rsidRDefault="00BD27D2" w:rsidP="00562F7C">
      <w:pPr>
        <w:suppressAutoHyphens w:val="0"/>
        <w:ind w:left="5103"/>
        <w:jc w:val="right"/>
        <w:rPr>
          <w:sz w:val="28"/>
          <w:szCs w:val="28"/>
        </w:rPr>
      </w:pPr>
    </w:p>
    <w:p w:rsidR="00BD27D2" w:rsidRPr="00BD27D2" w:rsidRDefault="00BD27D2" w:rsidP="00562F7C">
      <w:pPr>
        <w:suppressAutoHyphens w:val="0"/>
        <w:ind w:left="5103"/>
        <w:jc w:val="right"/>
        <w:rPr>
          <w:sz w:val="28"/>
          <w:szCs w:val="28"/>
        </w:rPr>
      </w:pPr>
    </w:p>
    <w:p w:rsidR="00BD27D2" w:rsidRPr="00BD27D2" w:rsidRDefault="00BD27D2" w:rsidP="00562F7C">
      <w:pPr>
        <w:suppressAutoHyphens w:val="0"/>
        <w:ind w:left="5103"/>
        <w:jc w:val="right"/>
        <w:rPr>
          <w:sz w:val="28"/>
          <w:szCs w:val="28"/>
        </w:rPr>
      </w:pPr>
    </w:p>
    <w:p w:rsidR="00BD27D2" w:rsidRPr="00BD27D2" w:rsidRDefault="00BD27D2" w:rsidP="00562F7C">
      <w:pPr>
        <w:suppressAutoHyphens w:val="0"/>
        <w:ind w:left="5103"/>
        <w:jc w:val="right"/>
        <w:rPr>
          <w:sz w:val="28"/>
          <w:szCs w:val="28"/>
        </w:rPr>
      </w:pPr>
    </w:p>
    <w:p w:rsidR="00BD27D2" w:rsidRPr="00BD27D2" w:rsidRDefault="00BD27D2"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081EFF" w:rsidRDefault="00081EFF" w:rsidP="00562F7C">
      <w:pPr>
        <w:suppressAutoHyphens w:val="0"/>
        <w:ind w:left="5103"/>
        <w:jc w:val="right"/>
        <w:rPr>
          <w:sz w:val="28"/>
          <w:szCs w:val="28"/>
        </w:rPr>
      </w:pPr>
    </w:p>
    <w:p w:rsidR="00562F7C" w:rsidRPr="00BD27D2" w:rsidRDefault="00562F7C" w:rsidP="00562F7C">
      <w:pPr>
        <w:suppressAutoHyphens w:val="0"/>
        <w:ind w:left="5103"/>
        <w:jc w:val="right"/>
        <w:rPr>
          <w:sz w:val="28"/>
          <w:szCs w:val="28"/>
        </w:rPr>
      </w:pPr>
      <w:r w:rsidRPr="00BD27D2">
        <w:rPr>
          <w:sz w:val="28"/>
          <w:szCs w:val="28"/>
        </w:rPr>
        <w:t>Приложение 1</w:t>
      </w:r>
    </w:p>
    <w:p w:rsidR="00562F7C" w:rsidRPr="00BD27D2" w:rsidRDefault="00562F7C" w:rsidP="00562F7C">
      <w:pPr>
        <w:suppressAutoHyphens w:val="0"/>
        <w:autoSpaceDE w:val="0"/>
        <w:autoSpaceDN w:val="0"/>
        <w:adjustRightInd w:val="0"/>
        <w:ind w:left="5103"/>
        <w:jc w:val="both"/>
        <w:rPr>
          <w:sz w:val="28"/>
          <w:szCs w:val="28"/>
        </w:rPr>
      </w:pPr>
      <w:r w:rsidRPr="00BD27D2">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562F7C" w:rsidRPr="00BD27D2" w:rsidRDefault="00562F7C" w:rsidP="00562F7C">
      <w:pPr>
        <w:suppressAutoHyphens w:val="0"/>
        <w:jc w:val="center"/>
        <w:rPr>
          <w:b/>
          <w:sz w:val="28"/>
          <w:szCs w:val="28"/>
        </w:rPr>
      </w:pPr>
    </w:p>
    <w:p w:rsidR="00562F7C" w:rsidRPr="00BD27D2" w:rsidRDefault="00562F7C" w:rsidP="00562F7C">
      <w:pPr>
        <w:suppressAutoHyphens w:val="0"/>
        <w:autoSpaceDE w:val="0"/>
        <w:autoSpaceDN w:val="0"/>
        <w:adjustRightInd w:val="0"/>
        <w:jc w:val="center"/>
        <w:rPr>
          <w:b/>
          <w:sz w:val="28"/>
          <w:szCs w:val="28"/>
        </w:rPr>
      </w:pPr>
      <w:r w:rsidRPr="00BD27D2">
        <w:rPr>
          <w:b/>
          <w:sz w:val="28"/>
          <w:szCs w:val="28"/>
        </w:rPr>
        <w:t xml:space="preserve">Информация об администрации </w:t>
      </w:r>
      <w:proofErr w:type="spellStart"/>
      <w:r w:rsidRPr="00BD27D2">
        <w:rPr>
          <w:b/>
          <w:sz w:val="28"/>
          <w:szCs w:val="28"/>
        </w:rPr>
        <w:t>Истимисского</w:t>
      </w:r>
      <w:proofErr w:type="spellEnd"/>
      <w:r w:rsidRPr="00BD27D2">
        <w:rPr>
          <w:b/>
          <w:sz w:val="28"/>
          <w:szCs w:val="28"/>
        </w:rPr>
        <w:t xml:space="preserve"> сельсовета, </w:t>
      </w:r>
      <w:proofErr w:type="gramStart"/>
      <w:r w:rsidRPr="00BD27D2">
        <w:rPr>
          <w:b/>
          <w:sz w:val="28"/>
          <w:szCs w:val="28"/>
        </w:rPr>
        <w:t>предоставляющем</w:t>
      </w:r>
      <w:proofErr w:type="gramEnd"/>
      <w:r w:rsidRPr="00BD27D2">
        <w:rPr>
          <w:b/>
          <w:sz w:val="28"/>
          <w:szCs w:val="28"/>
        </w:rPr>
        <w:t xml:space="preserve"> муниципальную услугу</w:t>
      </w:r>
    </w:p>
    <w:p w:rsidR="00562F7C" w:rsidRPr="00BD27D2" w:rsidRDefault="00562F7C" w:rsidP="00562F7C">
      <w:pPr>
        <w:suppressAutoHyphens w:val="0"/>
        <w:autoSpaceDE w:val="0"/>
        <w:autoSpaceDN w:val="0"/>
        <w:adjustRightInd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1"/>
        <w:gridCol w:w="4069"/>
      </w:tblGrid>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 xml:space="preserve">Наименование органа местного самоуправления, предоставляющего муниципальную услугу </w:t>
            </w:r>
          </w:p>
        </w:tc>
        <w:tc>
          <w:tcPr>
            <w:tcW w:w="2126" w:type="pct"/>
            <w:vAlign w:val="center"/>
          </w:tcPr>
          <w:p w:rsidR="00562F7C" w:rsidRPr="00BD27D2" w:rsidRDefault="00562F7C" w:rsidP="00562F7C">
            <w:pPr>
              <w:autoSpaceDE w:val="0"/>
              <w:autoSpaceDN w:val="0"/>
              <w:adjustRightInd w:val="0"/>
              <w:jc w:val="center"/>
              <w:outlineLvl w:val="2"/>
              <w:rPr>
                <w:sz w:val="28"/>
                <w:szCs w:val="28"/>
              </w:rPr>
            </w:pPr>
            <w:r w:rsidRPr="00BD27D2">
              <w:rPr>
                <w:sz w:val="28"/>
                <w:szCs w:val="28"/>
              </w:rPr>
              <w:t xml:space="preserve">Администрация </w:t>
            </w:r>
            <w:proofErr w:type="spellStart"/>
            <w:r w:rsidRPr="00BD27D2">
              <w:rPr>
                <w:sz w:val="28"/>
                <w:szCs w:val="28"/>
              </w:rPr>
              <w:t>Истимисского</w:t>
            </w:r>
            <w:proofErr w:type="spellEnd"/>
            <w:r w:rsidRPr="00BD27D2">
              <w:rPr>
                <w:sz w:val="28"/>
                <w:szCs w:val="28"/>
              </w:rPr>
              <w:t xml:space="preserve"> сельсовета Ключевского района Алтайского края</w:t>
            </w:r>
          </w:p>
        </w:tc>
      </w:tr>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Руководитель органа местного самоуправления, предоставляющего муниципальную услугу</w:t>
            </w:r>
          </w:p>
        </w:tc>
        <w:tc>
          <w:tcPr>
            <w:tcW w:w="2126" w:type="pct"/>
            <w:vAlign w:val="center"/>
          </w:tcPr>
          <w:p w:rsidR="00562F7C" w:rsidRPr="00BD27D2" w:rsidRDefault="00562F7C" w:rsidP="00562F7C">
            <w:pPr>
              <w:autoSpaceDE w:val="0"/>
              <w:autoSpaceDN w:val="0"/>
              <w:adjustRightInd w:val="0"/>
              <w:jc w:val="center"/>
              <w:outlineLvl w:val="2"/>
              <w:rPr>
                <w:sz w:val="28"/>
                <w:szCs w:val="28"/>
              </w:rPr>
            </w:pPr>
            <w:r w:rsidRPr="00BD27D2">
              <w:rPr>
                <w:sz w:val="28"/>
                <w:szCs w:val="28"/>
              </w:rPr>
              <w:t>Глава сельсовета, Елецкий Владимир Николаевич</w:t>
            </w:r>
          </w:p>
        </w:tc>
      </w:tr>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Наименование структурного подразделения, осуществляющего рассмотрение заявления</w:t>
            </w:r>
          </w:p>
        </w:tc>
        <w:tc>
          <w:tcPr>
            <w:tcW w:w="2126" w:type="pct"/>
            <w:vAlign w:val="center"/>
          </w:tcPr>
          <w:p w:rsidR="00562F7C" w:rsidRPr="00BD27D2" w:rsidRDefault="00562F7C" w:rsidP="00CE7E7E">
            <w:pPr>
              <w:autoSpaceDE w:val="0"/>
              <w:autoSpaceDN w:val="0"/>
              <w:adjustRightInd w:val="0"/>
              <w:jc w:val="center"/>
              <w:outlineLvl w:val="2"/>
              <w:rPr>
                <w:sz w:val="28"/>
                <w:szCs w:val="28"/>
              </w:rPr>
            </w:pPr>
          </w:p>
        </w:tc>
      </w:tr>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Руководитель структурного подразделения, осуществляющего рассмотрение заявления</w:t>
            </w:r>
          </w:p>
        </w:tc>
        <w:tc>
          <w:tcPr>
            <w:tcW w:w="2126" w:type="pct"/>
            <w:vAlign w:val="center"/>
          </w:tcPr>
          <w:p w:rsidR="00562F7C" w:rsidRPr="00BD27D2" w:rsidRDefault="00562F7C" w:rsidP="00CE7E7E">
            <w:pPr>
              <w:autoSpaceDE w:val="0"/>
              <w:autoSpaceDN w:val="0"/>
              <w:adjustRightInd w:val="0"/>
              <w:jc w:val="center"/>
              <w:outlineLvl w:val="2"/>
              <w:rPr>
                <w:sz w:val="28"/>
                <w:szCs w:val="28"/>
              </w:rPr>
            </w:pPr>
          </w:p>
        </w:tc>
      </w:tr>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Место нахождения и почтовый адрес</w:t>
            </w:r>
          </w:p>
        </w:tc>
        <w:tc>
          <w:tcPr>
            <w:tcW w:w="2126" w:type="pct"/>
            <w:vAlign w:val="center"/>
          </w:tcPr>
          <w:p w:rsidR="00562F7C" w:rsidRPr="00BD27D2" w:rsidRDefault="00562F7C" w:rsidP="00CE7E7E">
            <w:pPr>
              <w:autoSpaceDE w:val="0"/>
              <w:autoSpaceDN w:val="0"/>
              <w:adjustRightInd w:val="0"/>
              <w:jc w:val="center"/>
              <w:outlineLvl w:val="2"/>
              <w:rPr>
                <w:sz w:val="28"/>
                <w:szCs w:val="28"/>
              </w:rPr>
            </w:pPr>
            <w:r w:rsidRPr="00BD27D2">
              <w:rPr>
                <w:sz w:val="28"/>
                <w:szCs w:val="28"/>
              </w:rPr>
              <w:t>658991 Алтайский край</w:t>
            </w:r>
          </w:p>
          <w:p w:rsidR="00562F7C" w:rsidRPr="00BD27D2" w:rsidRDefault="00562F7C" w:rsidP="00CE7E7E">
            <w:pPr>
              <w:autoSpaceDE w:val="0"/>
              <w:autoSpaceDN w:val="0"/>
              <w:adjustRightInd w:val="0"/>
              <w:jc w:val="center"/>
              <w:outlineLvl w:val="2"/>
              <w:rPr>
                <w:sz w:val="28"/>
                <w:szCs w:val="28"/>
              </w:rPr>
            </w:pPr>
            <w:r w:rsidRPr="00BD27D2">
              <w:rPr>
                <w:sz w:val="28"/>
                <w:szCs w:val="28"/>
              </w:rPr>
              <w:t>Ключевский район</w:t>
            </w:r>
          </w:p>
          <w:p w:rsidR="00562F7C" w:rsidRPr="00BD27D2" w:rsidRDefault="00562F7C" w:rsidP="00CE7E7E">
            <w:pPr>
              <w:autoSpaceDE w:val="0"/>
              <w:autoSpaceDN w:val="0"/>
              <w:adjustRightInd w:val="0"/>
              <w:jc w:val="center"/>
              <w:outlineLvl w:val="2"/>
              <w:rPr>
                <w:sz w:val="28"/>
                <w:szCs w:val="28"/>
              </w:rPr>
            </w:pPr>
            <w:r w:rsidRPr="00BD27D2">
              <w:rPr>
                <w:sz w:val="28"/>
                <w:szCs w:val="28"/>
              </w:rPr>
              <w:t xml:space="preserve">с. </w:t>
            </w:r>
            <w:proofErr w:type="spellStart"/>
            <w:r w:rsidRPr="00BD27D2">
              <w:rPr>
                <w:sz w:val="28"/>
                <w:szCs w:val="28"/>
              </w:rPr>
              <w:t>Истимис</w:t>
            </w:r>
            <w:proofErr w:type="spellEnd"/>
          </w:p>
          <w:p w:rsidR="00562F7C" w:rsidRPr="00BD27D2" w:rsidRDefault="00562F7C" w:rsidP="00562F7C">
            <w:pPr>
              <w:autoSpaceDE w:val="0"/>
              <w:autoSpaceDN w:val="0"/>
              <w:adjustRightInd w:val="0"/>
              <w:jc w:val="center"/>
              <w:outlineLvl w:val="2"/>
              <w:rPr>
                <w:sz w:val="28"/>
                <w:szCs w:val="28"/>
              </w:rPr>
            </w:pPr>
            <w:r w:rsidRPr="00BD27D2">
              <w:rPr>
                <w:sz w:val="28"/>
                <w:szCs w:val="28"/>
              </w:rPr>
              <w:t>ул. Киселева, 1</w:t>
            </w:r>
          </w:p>
        </w:tc>
      </w:tr>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График работы (приема заявителей)</w:t>
            </w:r>
          </w:p>
        </w:tc>
        <w:tc>
          <w:tcPr>
            <w:tcW w:w="2126" w:type="pct"/>
            <w:vAlign w:val="center"/>
          </w:tcPr>
          <w:p w:rsidR="00562F7C" w:rsidRPr="00BD27D2" w:rsidRDefault="00562F7C" w:rsidP="00CE7E7E">
            <w:pPr>
              <w:autoSpaceDE w:val="0"/>
              <w:autoSpaceDN w:val="0"/>
              <w:adjustRightInd w:val="0"/>
              <w:jc w:val="center"/>
              <w:outlineLvl w:val="2"/>
              <w:rPr>
                <w:sz w:val="28"/>
                <w:szCs w:val="28"/>
              </w:rPr>
            </w:pPr>
            <w:proofErr w:type="spellStart"/>
            <w:r w:rsidRPr="00BD27D2">
              <w:rPr>
                <w:sz w:val="28"/>
                <w:szCs w:val="28"/>
              </w:rPr>
              <w:t>Пн-пт</w:t>
            </w:r>
            <w:proofErr w:type="spellEnd"/>
            <w:r w:rsidRPr="00BD27D2">
              <w:rPr>
                <w:sz w:val="28"/>
                <w:szCs w:val="28"/>
              </w:rPr>
              <w:t xml:space="preserve"> 9.00-17.00</w:t>
            </w:r>
          </w:p>
          <w:p w:rsidR="00562F7C" w:rsidRPr="00BD27D2" w:rsidRDefault="00562F7C" w:rsidP="00CE7E7E">
            <w:pPr>
              <w:autoSpaceDE w:val="0"/>
              <w:autoSpaceDN w:val="0"/>
              <w:adjustRightInd w:val="0"/>
              <w:jc w:val="center"/>
              <w:outlineLvl w:val="2"/>
              <w:rPr>
                <w:sz w:val="28"/>
                <w:szCs w:val="28"/>
              </w:rPr>
            </w:pPr>
            <w:r w:rsidRPr="00BD27D2">
              <w:rPr>
                <w:sz w:val="28"/>
                <w:szCs w:val="28"/>
              </w:rPr>
              <w:t>Перерыв на обед 13.00-14.00</w:t>
            </w:r>
          </w:p>
        </w:tc>
      </w:tr>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Телефон, адрес электронной почты</w:t>
            </w:r>
          </w:p>
        </w:tc>
        <w:tc>
          <w:tcPr>
            <w:tcW w:w="2126" w:type="pct"/>
            <w:vAlign w:val="center"/>
          </w:tcPr>
          <w:p w:rsidR="00562F7C" w:rsidRPr="00BD27D2" w:rsidRDefault="00562F7C" w:rsidP="00562F7C">
            <w:pPr>
              <w:autoSpaceDE w:val="0"/>
              <w:autoSpaceDN w:val="0"/>
              <w:adjustRightInd w:val="0"/>
              <w:jc w:val="center"/>
              <w:outlineLvl w:val="2"/>
              <w:rPr>
                <w:sz w:val="28"/>
                <w:szCs w:val="28"/>
              </w:rPr>
            </w:pPr>
            <w:r w:rsidRPr="00BD27D2">
              <w:rPr>
                <w:sz w:val="28"/>
                <w:szCs w:val="28"/>
              </w:rPr>
              <w:t>8(38578)28622</w:t>
            </w:r>
          </w:p>
        </w:tc>
      </w:tr>
      <w:tr w:rsidR="00562F7C" w:rsidRPr="00BD27D2" w:rsidTr="00CE7E7E">
        <w:tc>
          <w:tcPr>
            <w:tcW w:w="2874"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126" w:type="pct"/>
            <w:vAlign w:val="center"/>
          </w:tcPr>
          <w:p w:rsidR="00562F7C" w:rsidRPr="00BD27D2" w:rsidRDefault="00371E4A" w:rsidP="00CE7E7E">
            <w:pPr>
              <w:autoSpaceDE w:val="0"/>
              <w:autoSpaceDN w:val="0"/>
              <w:adjustRightInd w:val="0"/>
              <w:jc w:val="center"/>
              <w:outlineLvl w:val="2"/>
              <w:rPr>
                <w:color w:val="0000FF"/>
                <w:sz w:val="28"/>
                <w:szCs w:val="28"/>
                <w:lang w:val="en-US"/>
              </w:rPr>
            </w:pPr>
            <w:hyperlink r:id="rId51" w:history="1">
              <w:r w:rsidR="00562F7C" w:rsidRPr="00BD27D2">
                <w:rPr>
                  <w:rStyle w:val="a7"/>
                  <w:color w:val="0000FF"/>
                  <w:sz w:val="28"/>
                  <w:szCs w:val="28"/>
                  <w:lang w:val="en-US"/>
                </w:rPr>
                <w:t>http</w:t>
              </w:r>
              <w:r w:rsidR="00562F7C" w:rsidRPr="00BD27D2">
                <w:rPr>
                  <w:rStyle w:val="a7"/>
                  <w:color w:val="0000FF"/>
                  <w:sz w:val="28"/>
                  <w:szCs w:val="28"/>
                </w:rPr>
                <w:t>://</w:t>
              </w:r>
              <w:proofErr w:type="spellStart"/>
              <w:r w:rsidR="00562F7C" w:rsidRPr="00BD27D2">
                <w:rPr>
                  <w:rStyle w:val="a7"/>
                  <w:color w:val="0000FF"/>
                  <w:sz w:val="28"/>
                  <w:szCs w:val="28"/>
                  <w:lang w:val="en-US"/>
                </w:rPr>
                <w:t>kluchialt</w:t>
              </w:r>
              <w:proofErr w:type="spellEnd"/>
              <w:r w:rsidR="00562F7C" w:rsidRPr="00BD27D2">
                <w:rPr>
                  <w:rStyle w:val="a7"/>
                  <w:color w:val="0000FF"/>
                  <w:sz w:val="28"/>
                  <w:szCs w:val="28"/>
                </w:rPr>
                <w:t>.</w:t>
              </w:r>
              <w:proofErr w:type="spellStart"/>
              <w:r w:rsidR="00562F7C" w:rsidRPr="00BD27D2">
                <w:rPr>
                  <w:rStyle w:val="a7"/>
                  <w:color w:val="0000FF"/>
                  <w:sz w:val="28"/>
                  <w:szCs w:val="28"/>
                  <w:lang w:val="en-US"/>
                </w:rPr>
                <w:t>ru</w:t>
              </w:r>
              <w:proofErr w:type="spellEnd"/>
            </w:hyperlink>
          </w:p>
        </w:tc>
      </w:tr>
    </w:tbl>
    <w:p w:rsidR="00562F7C" w:rsidRPr="00BD27D2" w:rsidRDefault="00562F7C" w:rsidP="00562F7C">
      <w:pPr>
        <w:suppressAutoHyphens w:val="0"/>
        <w:autoSpaceDE w:val="0"/>
        <w:autoSpaceDN w:val="0"/>
        <w:adjustRightInd w:val="0"/>
        <w:ind w:firstLine="709"/>
        <w:jc w:val="both"/>
        <w:rPr>
          <w:sz w:val="28"/>
          <w:szCs w:val="28"/>
        </w:rPr>
      </w:pPr>
    </w:p>
    <w:p w:rsidR="00562F7C" w:rsidRPr="00BD27D2" w:rsidRDefault="00562F7C" w:rsidP="00562F7C">
      <w:pPr>
        <w:suppressAutoHyphens w:val="0"/>
        <w:autoSpaceDE w:val="0"/>
        <w:autoSpaceDN w:val="0"/>
        <w:adjustRightInd w:val="0"/>
        <w:ind w:firstLine="709"/>
        <w:jc w:val="both"/>
        <w:rPr>
          <w:color w:val="0000FF"/>
          <w:sz w:val="28"/>
          <w:szCs w:val="28"/>
        </w:rPr>
      </w:pPr>
      <w:r w:rsidRPr="00BD27D2">
        <w:rPr>
          <w:sz w:val="28"/>
          <w:szCs w:val="28"/>
        </w:rPr>
        <w:t xml:space="preserve">Единый портал государственных и муниципальных услуг (функций) – </w:t>
      </w:r>
      <w:hyperlink r:id="rId52" w:history="1">
        <w:r w:rsidRPr="00BD27D2">
          <w:rPr>
            <w:rStyle w:val="a7"/>
            <w:color w:val="0000FF"/>
            <w:sz w:val="28"/>
            <w:szCs w:val="28"/>
            <w:lang w:val="en-US"/>
          </w:rPr>
          <w:t>www</w:t>
        </w:r>
        <w:r w:rsidRPr="00BD27D2">
          <w:rPr>
            <w:rStyle w:val="a7"/>
            <w:color w:val="0000FF"/>
            <w:sz w:val="28"/>
            <w:szCs w:val="28"/>
          </w:rPr>
          <w:t>.22.</w:t>
        </w:r>
        <w:proofErr w:type="spellStart"/>
        <w:r w:rsidRPr="00BD27D2">
          <w:rPr>
            <w:rStyle w:val="a7"/>
            <w:color w:val="0000FF"/>
            <w:sz w:val="28"/>
            <w:szCs w:val="28"/>
            <w:lang w:val="en-US"/>
          </w:rPr>
          <w:t>gosuslugi</w:t>
        </w:r>
        <w:proofErr w:type="spellEnd"/>
        <w:r w:rsidRPr="00BD27D2">
          <w:rPr>
            <w:rStyle w:val="a7"/>
            <w:color w:val="0000FF"/>
            <w:sz w:val="28"/>
            <w:szCs w:val="28"/>
          </w:rPr>
          <w:t>.</w:t>
        </w:r>
        <w:proofErr w:type="spellStart"/>
        <w:r w:rsidRPr="00BD27D2">
          <w:rPr>
            <w:rStyle w:val="a7"/>
            <w:color w:val="0000FF"/>
            <w:sz w:val="28"/>
            <w:szCs w:val="28"/>
            <w:lang w:val="en-US"/>
          </w:rPr>
          <w:t>ru</w:t>
        </w:r>
        <w:proofErr w:type="spellEnd"/>
      </w:hyperlink>
      <w:r w:rsidRPr="00BD27D2">
        <w:rPr>
          <w:color w:val="0000FF"/>
          <w:sz w:val="28"/>
          <w:szCs w:val="28"/>
        </w:rPr>
        <w:t>;</w:t>
      </w:r>
    </w:p>
    <w:p w:rsidR="00562F7C" w:rsidRPr="00BD27D2" w:rsidRDefault="00562F7C" w:rsidP="00562F7C">
      <w:pPr>
        <w:suppressAutoHyphens w:val="0"/>
        <w:autoSpaceDE w:val="0"/>
        <w:autoSpaceDN w:val="0"/>
        <w:adjustRightInd w:val="0"/>
        <w:ind w:left="5103"/>
        <w:jc w:val="right"/>
        <w:rPr>
          <w:sz w:val="28"/>
          <w:szCs w:val="28"/>
        </w:rPr>
      </w:pPr>
      <w:r w:rsidRPr="00BD27D2">
        <w:rPr>
          <w:sz w:val="28"/>
          <w:szCs w:val="28"/>
        </w:rPr>
        <w:br w:type="page"/>
      </w:r>
      <w:r w:rsidRPr="00BD27D2">
        <w:rPr>
          <w:sz w:val="28"/>
          <w:szCs w:val="28"/>
        </w:rPr>
        <w:lastRenderedPageBreak/>
        <w:t>Приложение 2</w:t>
      </w:r>
    </w:p>
    <w:p w:rsidR="00562F7C" w:rsidRPr="00BD27D2" w:rsidRDefault="00562F7C" w:rsidP="00562F7C">
      <w:pPr>
        <w:suppressAutoHyphens w:val="0"/>
        <w:autoSpaceDE w:val="0"/>
        <w:autoSpaceDN w:val="0"/>
        <w:adjustRightInd w:val="0"/>
        <w:ind w:left="5103"/>
        <w:jc w:val="both"/>
        <w:rPr>
          <w:sz w:val="28"/>
          <w:szCs w:val="28"/>
        </w:rPr>
      </w:pPr>
      <w:r w:rsidRPr="00BD27D2">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562F7C" w:rsidRPr="00BD27D2" w:rsidRDefault="00562F7C" w:rsidP="00562F7C">
      <w:pPr>
        <w:suppressAutoHyphens w:val="0"/>
        <w:autoSpaceDE w:val="0"/>
        <w:autoSpaceDN w:val="0"/>
        <w:adjustRightInd w:val="0"/>
        <w:jc w:val="center"/>
        <w:rPr>
          <w:b/>
          <w:sz w:val="28"/>
          <w:szCs w:val="28"/>
        </w:rPr>
      </w:pPr>
    </w:p>
    <w:p w:rsidR="00562F7C" w:rsidRPr="00BD27D2" w:rsidRDefault="00562F7C" w:rsidP="00562F7C">
      <w:pPr>
        <w:suppressAutoHyphens w:val="0"/>
        <w:autoSpaceDE w:val="0"/>
        <w:autoSpaceDN w:val="0"/>
        <w:adjustRightInd w:val="0"/>
        <w:jc w:val="center"/>
        <w:rPr>
          <w:b/>
          <w:sz w:val="28"/>
          <w:szCs w:val="28"/>
        </w:rPr>
      </w:pPr>
      <w:r w:rsidRPr="00BD27D2">
        <w:rPr>
          <w:b/>
          <w:sz w:val="28"/>
          <w:szCs w:val="28"/>
        </w:rPr>
        <w:t>Сведения о многофункциональных центрах предоставления государственных и муниципальных услуг</w:t>
      </w:r>
      <w:r w:rsidRPr="00BD27D2">
        <w:rPr>
          <w:rStyle w:val="aff0"/>
          <w:b/>
          <w:sz w:val="28"/>
          <w:szCs w:val="28"/>
        </w:rPr>
        <w:footnoteReference w:id="3"/>
      </w:r>
    </w:p>
    <w:p w:rsidR="00562F7C" w:rsidRPr="00BD27D2" w:rsidRDefault="00562F7C" w:rsidP="00562F7C">
      <w:pPr>
        <w:suppressAutoHyphens w:val="0"/>
        <w:autoSpaceDE w:val="0"/>
        <w:autoSpaceDN w:val="0"/>
        <w:adjustRightInd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6745"/>
      </w:tblGrid>
      <w:tr w:rsidR="00562F7C" w:rsidRPr="00BD27D2" w:rsidTr="00CE7E7E">
        <w:tc>
          <w:tcPr>
            <w:tcW w:w="1476"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Место нахождения и почтовый адрес</w:t>
            </w:r>
          </w:p>
        </w:tc>
        <w:tc>
          <w:tcPr>
            <w:tcW w:w="3524" w:type="pct"/>
            <w:vAlign w:val="center"/>
          </w:tcPr>
          <w:p w:rsidR="00562F7C" w:rsidRPr="00BD27D2" w:rsidRDefault="00562F7C" w:rsidP="00CE7E7E">
            <w:pPr>
              <w:autoSpaceDE w:val="0"/>
              <w:autoSpaceDN w:val="0"/>
              <w:adjustRightInd w:val="0"/>
              <w:jc w:val="center"/>
              <w:outlineLvl w:val="2"/>
              <w:rPr>
                <w:sz w:val="28"/>
                <w:szCs w:val="28"/>
              </w:rPr>
            </w:pPr>
            <w:r w:rsidRPr="00BD27D2">
              <w:rPr>
                <w:sz w:val="28"/>
                <w:szCs w:val="28"/>
              </w:rPr>
              <w:t>658991 Алтайский край, Ключевский район, с. Ключи, ул</w:t>
            </w:r>
            <w:proofErr w:type="gramStart"/>
            <w:r w:rsidRPr="00BD27D2">
              <w:rPr>
                <w:sz w:val="28"/>
                <w:szCs w:val="28"/>
              </w:rPr>
              <w:t>.Ц</w:t>
            </w:r>
            <w:proofErr w:type="gramEnd"/>
            <w:r w:rsidRPr="00BD27D2">
              <w:rPr>
                <w:sz w:val="28"/>
                <w:szCs w:val="28"/>
              </w:rPr>
              <w:t>ентральная,21</w:t>
            </w:r>
          </w:p>
        </w:tc>
      </w:tr>
      <w:tr w:rsidR="00562F7C" w:rsidRPr="00BD27D2" w:rsidTr="00CE7E7E">
        <w:tc>
          <w:tcPr>
            <w:tcW w:w="1476"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График работы</w:t>
            </w:r>
          </w:p>
        </w:tc>
        <w:tc>
          <w:tcPr>
            <w:tcW w:w="3524" w:type="pct"/>
            <w:vAlign w:val="center"/>
          </w:tcPr>
          <w:p w:rsidR="00562F7C" w:rsidRPr="00BD27D2" w:rsidRDefault="00562F7C" w:rsidP="00CE7E7E">
            <w:pPr>
              <w:autoSpaceDE w:val="0"/>
              <w:autoSpaceDN w:val="0"/>
              <w:adjustRightInd w:val="0"/>
              <w:jc w:val="center"/>
              <w:outlineLvl w:val="2"/>
              <w:rPr>
                <w:sz w:val="28"/>
                <w:szCs w:val="28"/>
              </w:rPr>
            </w:pPr>
            <w:proofErr w:type="spellStart"/>
            <w:r w:rsidRPr="00BD27D2">
              <w:rPr>
                <w:sz w:val="28"/>
                <w:szCs w:val="28"/>
              </w:rPr>
              <w:t>Пн-пт</w:t>
            </w:r>
            <w:proofErr w:type="spellEnd"/>
            <w:r w:rsidRPr="00BD27D2">
              <w:rPr>
                <w:sz w:val="28"/>
                <w:szCs w:val="28"/>
              </w:rPr>
              <w:t xml:space="preserve"> 9.00-17.00</w:t>
            </w:r>
          </w:p>
        </w:tc>
      </w:tr>
      <w:tr w:rsidR="00562F7C" w:rsidRPr="00BD27D2" w:rsidTr="00CE7E7E">
        <w:tc>
          <w:tcPr>
            <w:tcW w:w="1476"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Единый центр телефонного обслуживания</w:t>
            </w:r>
          </w:p>
        </w:tc>
        <w:tc>
          <w:tcPr>
            <w:tcW w:w="3524" w:type="pct"/>
            <w:vAlign w:val="center"/>
          </w:tcPr>
          <w:p w:rsidR="00562F7C" w:rsidRPr="00BD27D2" w:rsidRDefault="00562F7C" w:rsidP="00CE7E7E">
            <w:pPr>
              <w:autoSpaceDE w:val="0"/>
              <w:autoSpaceDN w:val="0"/>
              <w:adjustRightInd w:val="0"/>
              <w:jc w:val="center"/>
              <w:outlineLvl w:val="2"/>
              <w:rPr>
                <w:sz w:val="28"/>
                <w:szCs w:val="28"/>
              </w:rPr>
            </w:pPr>
          </w:p>
        </w:tc>
      </w:tr>
      <w:tr w:rsidR="00562F7C" w:rsidRPr="00BD27D2" w:rsidTr="00CE7E7E">
        <w:tc>
          <w:tcPr>
            <w:tcW w:w="1476"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Телефон центра телефонного обслуживания</w:t>
            </w:r>
          </w:p>
        </w:tc>
        <w:tc>
          <w:tcPr>
            <w:tcW w:w="3524" w:type="pct"/>
            <w:vAlign w:val="center"/>
          </w:tcPr>
          <w:p w:rsidR="00562F7C" w:rsidRPr="00BD27D2" w:rsidRDefault="00562F7C" w:rsidP="00CE7E7E">
            <w:pPr>
              <w:autoSpaceDE w:val="0"/>
              <w:autoSpaceDN w:val="0"/>
              <w:adjustRightInd w:val="0"/>
              <w:jc w:val="center"/>
              <w:outlineLvl w:val="2"/>
              <w:rPr>
                <w:sz w:val="28"/>
                <w:szCs w:val="28"/>
              </w:rPr>
            </w:pPr>
            <w:r w:rsidRPr="00BD27D2">
              <w:rPr>
                <w:sz w:val="28"/>
                <w:szCs w:val="28"/>
              </w:rPr>
              <w:t>+7 (3852)200-550</w:t>
            </w:r>
          </w:p>
        </w:tc>
      </w:tr>
      <w:tr w:rsidR="00562F7C" w:rsidRPr="00BD27D2" w:rsidTr="00CE7E7E">
        <w:tc>
          <w:tcPr>
            <w:tcW w:w="1476"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Интернет – сайт МФЦ</w:t>
            </w:r>
          </w:p>
        </w:tc>
        <w:tc>
          <w:tcPr>
            <w:tcW w:w="3524" w:type="pct"/>
            <w:vAlign w:val="center"/>
          </w:tcPr>
          <w:p w:rsidR="00562F7C" w:rsidRPr="00BD27D2" w:rsidRDefault="00562F7C" w:rsidP="00CE7E7E">
            <w:pPr>
              <w:autoSpaceDE w:val="0"/>
              <w:autoSpaceDN w:val="0"/>
              <w:adjustRightInd w:val="0"/>
              <w:jc w:val="center"/>
              <w:outlineLvl w:val="2"/>
              <w:rPr>
                <w:sz w:val="28"/>
                <w:szCs w:val="28"/>
                <w:lang w:val="en-US"/>
              </w:rPr>
            </w:pPr>
            <w:r w:rsidRPr="00BD27D2">
              <w:rPr>
                <w:sz w:val="28"/>
                <w:szCs w:val="28"/>
                <w:lang w:val="en-US"/>
              </w:rPr>
              <w:t>https</w:t>
            </w:r>
            <w:r w:rsidRPr="00BD27D2">
              <w:rPr>
                <w:sz w:val="28"/>
                <w:szCs w:val="28"/>
              </w:rPr>
              <w:t>://</w:t>
            </w:r>
            <w:r w:rsidRPr="00BD27D2">
              <w:rPr>
                <w:sz w:val="28"/>
                <w:szCs w:val="28"/>
                <w:lang w:val="en-US"/>
              </w:rPr>
              <w:t>mfc22</w:t>
            </w:r>
            <w:r w:rsidRPr="00BD27D2">
              <w:rPr>
                <w:sz w:val="28"/>
                <w:szCs w:val="28"/>
              </w:rPr>
              <w:t>.</w:t>
            </w:r>
            <w:proofErr w:type="spellStart"/>
            <w:r w:rsidRPr="00BD27D2">
              <w:rPr>
                <w:sz w:val="28"/>
                <w:szCs w:val="28"/>
                <w:lang w:val="en-US"/>
              </w:rPr>
              <w:t>ru</w:t>
            </w:r>
            <w:proofErr w:type="spellEnd"/>
          </w:p>
        </w:tc>
      </w:tr>
      <w:tr w:rsidR="00562F7C" w:rsidRPr="00BD27D2" w:rsidTr="00CE7E7E">
        <w:tc>
          <w:tcPr>
            <w:tcW w:w="1476" w:type="pct"/>
            <w:vAlign w:val="center"/>
          </w:tcPr>
          <w:p w:rsidR="00562F7C" w:rsidRPr="00BD27D2" w:rsidRDefault="00562F7C" w:rsidP="00CE7E7E">
            <w:pPr>
              <w:autoSpaceDE w:val="0"/>
              <w:autoSpaceDN w:val="0"/>
              <w:adjustRightInd w:val="0"/>
              <w:outlineLvl w:val="2"/>
              <w:rPr>
                <w:sz w:val="28"/>
                <w:szCs w:val="28"/>
              </w:rPr>
            </w:pPr>
            <w:r w:rsidRPr="00BD27D2">
              <w:rPr>
                <w:sz w:val="28"/>
                <w:szCs w:val="28"/>
              </w:rPr>
              <w:t>Адрес электронной почты</w:t>
            </w:r>
          </w:p>
        </w:tc>
        <w:tc>
          <w:tcPr>
            <w:tcW w:w="3524" w:type="pct"/>
            <w:vAlign w:val="center"/>
          </w:tcPr>
          <w:p w:rsidR="00562F7C" w:rsidRPr="00BD27D2" w:rsidRDefault="00562F7C" w:rsidP="00CE7E7E">
            <w:pPr>
              <w:autoSpaceDE w:val="0"/>
              <w:autoSpaceDN w:val="0"/>
              <w:adjustRightInd w:val="0"/>
              <w:jc w:val="center"/>
              <w:outlineLvl w:val="2"/>
              <w:rPr>
                <w:sz w:val="28"/>
                <w:szCs w:val="28"/>
                <w:lang w:val="en-US"/>
              </w:rPr>
            </w:pPr>
            <w:r w:rsidRPr="00BD27D2">
              <w:rPr>
                <w:sz w:val="28"/>
                <w:szCs w:val="28"/>
                <w:lang w:val="en-US"/>
              </w:rPr>
              <w:t>18@mfc22</w:t>
            </w:r>
            <w:r w:rsidRPr="00BD27D2">
              <w:rPr>
                <w:sz w:val="28"/>
                <w:szCs w:val="28"/>
              </w:rPr>
              <w:t>.</w:t>
            </w:r>
            <w:proofErr w:type="spellStart"/>
            <w:r w:rsidRPr="00BD27D2">
              <w:rPr>
                <w:sz w:val="28"/>
                <w:szCs w:val="28"/>
                <w:lang w:val="en-US"/>
              </w:rPr>
              <w:t>ru</w:t>
            </w:r>
            <w:proofErr w:type="spellEnd"/>
          </w:p>
        </w:tc>
      </w:tr>
    </w:tbl>
    <w:p w:rsidR="00562F7C" w:rsidRPr="00BD27D2" w:rsidRDefault="00562F7C" w:rsidP="00562F7C">
      <w:pPr>
        <w:suppressAutoHyphens w:val="0"/>
        <w:autoSpaceDE w:val="0"/>
        <w:autoSpaceDN w:val="0"/>
        <w:adjustRightInd w:val="0"/>
        <w:ind w:left="5103"/>
        <w:jc w:val="right"/>
        <w:rPr>
          <w:sz w:val="28"/>
          <w:szCs w:val="28"/>
        </w:rPr>
      </w:pPr>
      <w:r w:rsidRPr="00BD27D2">
        <w:rPr>
          <w:sz w:val="28"/>
          <w:szCs w:val="28"/>
        </w:rPr>
        <w:br w:type="page"/>
      </w:r>
      <w:r w:rsidRPr="00BD27D2">
        <w:rPr>
          <w:sz w:val="28"/>
          <w:szCs w:val="28"/>
        </w:rPr>
        <w:lastRenderedPageBreak/>
        <w:t>Приложение 3</w:t>
      </w:r>
    </w:p>
    <w:p w:rsidR="00562F7C" w:rsidRPr="00BD27D2" w:rsidRDefault="00562F7C" w:rsidP="00562F7C">
      <w:pPr>
        <w:suppressAutoHyphens w:val="0"/>
        <w:autoSpaceDE w:val="0"/>
        <w:autoSpaceDN w:val="0"/>
        <w:adjustRightInd w:val="0"/>
        <w:ind w:left="5103"/>
        <w:jc w:val="both"/>
        <w:rPr>
          <w:sz w:val="28"/>
          <w:szCs w:val="28"/>
        </w:rPr>
      </w:pPr>
      <w:r w:rsidRPr="00BD27D2">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562F7C" w:rsidRPr="00BD27D2" w:rsidRDefault="00562F7C" w:rsidP="00562F7C">
      <w:pPr>
        <w:suppressAutoHyphens w:val="0"/>
        <w:autoSpaceDE w:val="0"/>
        <w:autoSpaceDN w:val="0"/>
        <w:adjustRightInd w:val="0"/>
        <w:jc w:val="center"/>
        <w:rPr>
          <w:b/>
          <w:sz w:val="28"/>
          <w:szCs w:val="28"/>
        </w:rPr>
      </w:pPr>
    </w:p>
    <w:p w:rsidR="00562F7C" w:rsidRPr="00BD27D2" w:rsidRDefault="00562F7C" w:rsidP="00562F7C">
      <w:pPr>
        <w:suppressAutoHyphens w:val="0"/>
        <w:jc w:val="center"/>
        <w:rPr>
          <w:b/>
          <w:sz w:val="28"/>
          <w:szCs w:val="28"/>
        </w:rPr>
      </w:pPr>
      <w:r w:rsidRPr="00BD27D2">
        <w:rPr>
          <w:rStyle w:val="ab"/>
          <w:bCs w:val="0"/>
          <w:sz w:val="28"/>
          <w:szCs w:val="28"/>
        </w:rPr>
        <w:t>Блок-схема последовательности административных процедур при предоставлении муниципальной услуги</w:t>
      </w:r>
      <w:r w:rsidRPr="00BD27D2">
        <w:rPr>
          <w:b/>
          <w:sz w:val="28"/>
          <w:szCs w:val="28"/>
        </w:rPr>
        <w:t xml:space="preserve"> (составляется органом местного самоуправления самостоятельно)</w:t>
      </w:r>
    </w:p>
    <w:p w:rsidR="00562F7C" w:rsidRPr="00BD27D2" w:rsidRDefault="00562F7C" w:rsidP="00562F7C">
      <w:pPr>
        <w:suppressAutoHyphens w:val="0"/>
        <w:jc w:val="center"/>
        <w:rPr>
          <w:b/>
          <w:sz w:val="28"/>
          <w:szCs w:val="28"/>
        </w:rPr>
      </w:pPr>
    </w:p>
    <w:p w:rsidR="00562F7C" w:rsidRPr="00BD27D2" w:rsidRDefault="00371E4A" w:rsidP="00562F7C">
      <w:pPr>
        <w:jc w:val="cente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08pt;margin-top:274.15pt;width:8.95pt;height:36.1pt;z-index:251662336"/>
        </w:pict>
      </w:r>
      <w:r>
        <w:rPr>
          <w:sz w:val="28"/>
          <w:szCs w:val="28"/>
        </w:rPr>
      </w:r>
      <w:r>
        <w:rPr>
          <w:sz w:val="28"/>
          <w:szCs w:val="28"/>
        </w:rPr>
        <w:pict>
          <v:group id="_x0000_s1027" editas="canvas" style="width:468pt;height:279pt;mso-position-horizontal-relative:char;mso-position-vertical-relative:line" coordorigin="2902,320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902;top:3208;width:7200;height:4320" o:preferrelative="f">
              <v:fill o:detectmouseclick="t"/>
              <v:path o:extrusionok="t" o:connecttype="none"/>
              <o:lock v:ext="edit" text="t"/>
            </v:shape>
            <v:rect id="_x0000_s1029" style="position:absolute;left:3733;top:3208;width:5677;height:557">
              <v:textbox style="mso-next-textbox:#_x0000_s1029">
                <w:txbxContent>
                  <w:p w:rsidR="00C14E4D" w:rsidRDefault="00C14E4D" w:rsidP="00562F7C">
                    <w:r>
                      <w:t>Прием и регистрация заявления и прилагаемых к нему документов</w:t>
                    </w:r>
                  </w:p>
                </w:txbxContent>
              </v:textbox>
            </v:rect>
            <v:rect id="_x0000_s1030" style="position:absolute;left:2902;top:4323;width:3462;height:556">
              <v:textbox style="mso-next-textbox:#_x0000_s1030">
                <w:txbxContent>
                  <w:p w:rsidR="00C14E4D" w:rsidRDefault="00C14E4D" w:rsidP="00562F7C">
                    <w:r>
                      <w:t>Рассмотрение документов, согласование маршрута транспортного средства</w:t>
                    </w:r>
                  </w:p>
                </w:txbxContent>
              </v:textbox>
            </v:rect>
            <v:rect id="_x0000_s1031" style="position:absolute;left:6779;top:4323;width:3323;height:836">
              <v:textbox style="mso-next-textbox:#_x0000_s1031">
                <w:txbxContent>
                  <w:p w:rsidR="00C14E4D" w:rsidRDefault="00C14E4D" w:rsidP="00562F7C">
                    <w:r>
                      <w:t>Рассмотрение документов, отказ в согласовании маршрута транспортного средства</w:t>
                    </w:r>
                  </w:p>
                </w:txbxContent>
              </v:textbox>
            </v:rect>
            <v:rect id="_x0000_s1032" style="position:absolute;left:2902;top:5438;width:3462;height:554">
              <v:textbox style="mso-next-textbox:#_x0000_s1032">
                <w:txbxContent>
                  <w:p w:rsidR="00C14E4D" w:rsidRDefault="00C14E4D" w:rsidP="00562F7C">
                    <w:r>
                      <w:t>Расчет размера вреда, причиняемого тяжеловесным транспортом</w:t>
                    </w:r>
                  </w:p>
                </w:txbxContent>
              </v:textbox>
            </v:rect>
            <v:rect id="_x0000_s1033" style="position:absolute;left:6779;top:5438;width:3323;height:554">
              <v:textbox style="mso-next-textbox:#_x0000_s1033">
                <w:txbxContent>
                  <w:p w:rsidR="00C14E4D" w:rsidRDefault="00C14E4D" w:rsidP="00562F7C">
                    <w:r>
                      <w:t>Оформление уведомления об отказе</w:t>
                    </w:r>
                  </w:p>
                </w:txbxContent>
              </v:textbox>
            </v:rect>
            <v:rect id="_x0000_s1034" style="position:absolute;left:2902;top:6553;width:3462;height:836">
              <v:textbox style="mso-next-textbox:#_x0000_s1034">
                <w:txbxContent>
                  <w:p w:rsidR="00C14E4D" w:rsidRDefault="00C14E4D" w:rsidP="00562F7C">
                    <w:r>
                      <w:t xml:space="preserve">Согласование маршрута транспортного средства с отделом </w:t>
                    </w:r>
                    <w:proofErr w:type="spellStart"/>
                    <w:r>
                      <w:t>Гос</w:t>
                    </w:r>
                    <w:proofErr w:type="gramStart"/>
                    <w:r>
                      <w:t>.и</w:t>
                    </w:r>
                    <w:proofErr w:type="gramEnd"/>
                    <w:r>
                      <w:t>спекции</w:t>
                    </w:r>
                    <w:proofErr w:type="spellEnd"/>
                    <w:r>
                      <w:t xml:space="preserve"> безопасности дорожного движения</w:t>
                    </w:r>
                  </w:p>
                </w:txbxContent>
              </v:textbox>
            </v:rect>
            <v:rect id="_x0000_s1035" style="position:absolute;left:6779;top:6553;width:3323;height:555">
              <v:textbox style="mso-next-textbox:#_x0000_s1035">
                <w:txbxContent>
                  <w:p w:rsidR="00C14E4D" w:rsidRDefault="00C14E4D" w:rsidP="00562F7C">
                    <w:r>
                      <w:t xml:space="preserve">Направление уведомления об отказе </w:t>
                    </w:r>
                  </w:p>
                </w:txbxContent>
              </v:textbox>
            </v:rect>
            <v:shape id="_x0000_s1036" type="#_x0000_t67" style="position:absolute;left:4564;top:3765;width:138;height:558"/>
            <v:shape id="_x0000_s1037" type="#_x0000_t67" style="position:absolute;left:8302;top:3765;width:138;height:559"/>
            <v:shape id="_x0000_s1038" type="#_x0000_t67" style="position:absolute;left:4564;top:4880;width:138;height:559"/>
            <v:shape id="_x0000_s1039" type="#_x0000_t67" style="position:absolute;left:8302;top:5159;width:138;height:279"/>
            <v:shape id="_x0000_s1040" type="#_x0000_t67" style="position:absolute;left:4564;top:5995;width:138;height:559"/>
            <v:shape id="_x0000_s1041" type="#_x0000_t67" style="position:absolute;left:8302;top:5995;width:138;height:559"/>
            <w10:wrap type="none"/>
            <w10:anchorlock/>
          </v:group>
        </w:pict>
      </w:r>
    </w:p>
    <w:p w:rsidR="00562F7C" w:rsidRPr="00BD27D2" w:rsidRDefault="00562F7C" w:rsidP="00562F7C">
      <w:pPr>
        <w:jc w:val="center"/>
        <w:rPr>
          <w:sz w:val="28"/>
          <w:szCs w:val="28"/>
        </w:rPr>
      </w:pPr>
    </w:p>
    <w:p w:rsidR="00562F7C" w:rsidRPr="00BD27D2" w:rsidRDefault="00562F7C" w:rsidP="00562F7C">
      <w:pPr>
        <w:jc w:val="center"/>
        <w:rPr>
          <w:sz w:val="28"/>
          <w:szCs w:val="28"/>
        </w:rPr>
      </w:pPr>
    </w:p>
    <w:p w:rsidR="00562F7C" w:rsidRPr="00BD27D2" w:rsidRDefault="00371E4A" w:rsidP="00562F7C">
      <w:pPr>
        <w:jc w:val="center"/>
        <w:rPr>
          <w:sz w:val="28"/>
          <w:szCs w:val="28"/>
        </w:rPr>
      </w:pPr>
      <w:r>
        <w:rPr>
          <w:noProof/>
          <w:sz w:val="28"/>
          <w:szCs w:val="28"/>
        </w:rPr>
        <w:pict>
          <v:rect id="_x0000_s1043" style="position:absolute;left:0;text-align:left;margin-left:0;margin-top:2.95pt;width:369pt;height:63pt;z-index:251661312">
            <v:textbox style="mso-next-textbox:#_x0000_s1043">
              <w:txbxContent>
                <w:p w:rsidR="00C14E4D" w:rsidRDefault="00C14E4D" w:rsidP="00562F7C">
                  <w: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организациях</w:t>
                  </w:r>
                </w:p>
              </w:txbxContent>
            </v:textbox>
          </v:rect>
        </w:pict>
      </w:r>
    </w:p>
    <w:p w:rsidR="00562F7C" w:rsidRPr="00BD27D2" w:rsidRDefault="00562F7C" w:rsidP="00562F7C">
      <w:pPr>
        <w:jc w:val="center"/>
        <w:rPr>
          <w:sz w:val="28"/>
          <w:szCs w:val="28"/>
        </w:rPr>
      </w:pPr>
    </w:p>
    <w:p w:rsidR="00562F7C" w:rsidRPr="00BD27D2" w:rsidRDefault="00562F7C" w:rsidP="00562F7C">
      <w:pPr>
        <w:jc w:val="center"/>
        <w:rPr>
          <w:sz w:val="28"/>
          <w:szCs w:val="28"/>
        </w:rPr>
      </w:pPr>
    </w:p>
    <w:p w:rsidR="00562F7C" w:rsidRPr="00BD27D2" w:rsidRDefault="00562F7C" w:rsidP="00562F7C">
      <w:pPr>
        <w:jc w:val="center"/>
        <w:rPr>
          <w:sz w:val="28"/>
          <w:szCs w:val="28"/>
        </w:rPr>
      </w:pPr>
    </w:p>
    <w:p w:rsidR="00562F7C" w:rsidRPr="00BD27D2" w:rsidRDefault="00371E4A" w:rsidP="00562F7C">
      <w:pPr>
        <w:jc w:val="center"/>
        <w:rPr>
          <w:sz w:val="28"/>
          <w:szCs w:val="28"/>
        </w:rPr>
      </w:pPr>
      <w:r>
        <w:rPr>
          <w:noProof/>
          <w:sz w:val="28"/>
          <w:szCs w:val="28"/>
        </w:rPr>
        <w:pict>
          <v:shape id="_x0000_s1045" type="#_x0000_t67" style="position:absolute;left:0;text-align:left;margin-left:108pt;margin-top:10.75pt;width:8.95pt;height:36.1pt;z-index:251663360"/>
        </w:pict>
      </w:r>
    </w:p>
    <w:p w:rsidR="00562F7C" w:rsidRPr="00BD27D2" w:rsidRDefault="00562F7C" w:rsidP="00562F7C">
      <w:pPr>
        <w:jc w:val="center"/>
        <w:rPr>
          <w:sz w:val="28"/>
          <w:szCs w:val="28"/>
        </w:rPr>
      </w:pPr>
    </w:p>
    <w:p w:rsidR="00562F7C" w:rsidRPr="00BD27D2" w:rsidRDefault="00562F7C" w:rsidP="00562F7C">
      <w:pPr>
        <w:rPr>
          <w:sz w:val="28"/>
          <w:szCs w:val="28"/>
        </w:rPr>
      </w:pPr>
    </w:p>
    <w:p w:rsidR="00562F7C" w:rsidRPr="00BD27D2" w:rsidRDefault="00371E4A" w:rsidP="00562F7C">
      <w:pPr>
        <w:jc w:val="center"/>
        <w:rPr>
          <w:sz w:val="28"/>
          <w:szCs w:val="28"/>
        </w:rPr>
      </w:pPr>
      <w:r>
        <w:rPr>
          <w:noProof/>
          <w:sz w:val="28"/>
          <w:szCs w:val="28"/>
        </w:rPr>
        <w:pict>
          <v:rect id="_x0000_s1042" style="position:absolute;left:0;text-align:left;margin-left:0;margin-top:9.7pt;width:369pt;height:36pt;z-index:251660288">
            <v:textbox style="mso-next-textbox:#_x0000_s1042">
              <w:txbxContent>
                <w:p w:rsidR="00C14E4D" w:rsidRDefault="00C14E4D" w:rsidP="00562F7C">
                  <w:r>
                    <w:t>Принятие решения о предоставлении или отказе в предоставлении муниципальной услуги</w:t>
                  </w:r>
                </w:p>
              </w:txbxContent>
            </v:textbox>
          </v:rect>
        </w:pict>
      </w:r>
    </w:p>
    <w:p w:rsidR="00562F7C" w:rsidRPr="00BD27D2" w:rsidRDefault="00562F7C" w:rsidP="00562F7C">
      <w:pPr>
        <w:jc w:val="center"/>
        <w:rPr>
          <w:sz w:val="28"/>
          <w:szCs w:val="28"/>
        </w:rPr>
      </w:pPr>
    </w:p>
    <w:p w:rsidR="00562F7C" w:rsidRPr="00BD27D2" w:rsidRDefault="00562F7C" w:rsidP="00562F7C">
      <w:pPr>
        <w:jc w:val="center"/>
        <w:rPr>
          <w:sz w:val="28"/>
          <w:szCs w:val="28"/>
        </w:rPr>
      </w:pPr>
    </w:p>
    <w:p w:rsidR="00562F7C" w:rsidRPr="00BD27D2" w:rsidRDefault="00562F7C" w:rsidP="00562F7C">
      <w:pPr>
        <w:suppressAutoHyphens w:val="0"/>
        <w:autoSpaceDE w:val="0"/>
        <w:autoSpaceDN w:val="0"/>
        <w:adjustRightInd w:val="0"/>
        <w:ind w:left="5103"/>
        <w:jc w:val="right"/>
        <w:rPr>
          <w:sz w:val="28"/>
          <w:szCs w:val="28"/>
        </w:rPr>
      </w:pPr>
      <w:r w:rsidRPr="00BD27D2">
        <w:rPr>
          <w:sz w:val="28"/>
          <w:szCs w:val="28"/>
        </w:rPr>
        <w:br w:type="page"/>
      </w:r>
      <w:r w:rsidRPr="00BD27D2">
        <w:rPr>
          <w:sz w:val="28"/>
          <w:szCs w:val="28"/>
        </w:rPr>
        <w:lastRenderedPageBreak/>
        <w:t>Приложение 4</w:t>
      </w:r>
    </w:p>
    <w:p w:rsidR="00562F7C" w:rsidRPr="00BD27D2" w:rsidRDefault="00562F7C" w:rsidP="00562F7C">
      <w:pPr>
        <w:suppressAutoHyphens w:val="0"/>
        <w:autoSpaceDE w:val="0"/>
        <w:autoSpaceDN w:val="0"/>
        <w:adjustRightInd w:val="0"/>
        <w:ind w:left="5103"/>
        <w:jc w:val="both"/>
        <w:rPr>
          <w:sz w:val="28"/>
          <w:szCs w:val="28"/>
        </w:rPr>
      </w:pPr>
      <w:r w:rsidRPr="00BD27D2">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562F7C" w:rsidRPr="00BD27D2" w:rsidRDefault="00562F7C" w:rsidP="00562F7C">
      <w:pPr>
        <w:suppressAutoHyphens w:val="0"/>
        <w:autoSpaceDE w:val="0"/>
        <w:autoSpaceDN w:val="0"/>
        <w:adjustRightInd w:val="0"/>
        <w:jc w:val="center"/>
        <w:rPr>
          <w:b/>
          <w:sz w:val="28"/>
          <w:szCs w:val="28"/>
        </w:rPr>
      </w:pPr>
    </w:p>
    <w:p w:rsidR="00562F7C" w:rsidRPr="00BD27D2" w:rsidRDefault="00562F7C" w:rsidP="00562F7C">
      <w:pPr>
        <w:suppressAutoHyphens w:val="0"/>
        <w:autoSpaceDE w:val="0"/>
        <w:autoSpaceDN w:val="0"/>
        <w:adjustRightInd w:val="0"/>
        <w:jc w:val="center"/>
        <w:rPr>
          <w:b/>
          <w:sz w:val="28"/>
          <w:szCs w:val="28"/>
        </w:rPr>
      </w:pPr>
      <w:r w:rsidRPr="00BD27D2">
        <w:rPr>
          <w:b/>
          <w:sz w:val="28"/>
          <w:szCs w:val="28"/>
        </w:rPr>
        <w:t>Контактные данные для подачи жалоб в связи с предоставлением муниципальной услуги</w:t>
      </w:r>
    </w:p>
    <w:p w:rsidR="00562F7C" w:rsidRPr="00BD27D2" w:rsidRDefault="00562F7C" w:rsidP="00562F7C">
      <w:pPr>
        <w:suppressAutoHyphens w:val="0"/>
        <w:autoSpaceDE w:val="0"/>
        <w:autoSpaceDN w:val="0"/>
        <w:adjustRightInd w:val="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7"/>
        <w:gridCol w:w="5553"/>
      </w:tblGrid>
      <w:tr w:rsidR="00562F7C" w:rsidRPr="00BD27D2" w:rsidTr="00CE7E7E">
        <w:tc>
          <w:tcPr>
            <w:tcW w:w="2099" w:type="pct"/>
            <w:vAlign w:val="center"/>
          </w:tcPr>
          <w:p w:rsidR="00562F7C" w:rsidRPr="00BD27D2" w:rsidRDefault="00562F7C" w:rsidP="003D640F">
            <w:pPr>
              <w:autoSpaceDE w:val="0"/>
              <w:autoSpaceDN w:val="0"/>
              <w:adjustRightInd w:val="0"/>
              <w:jc w:val="center"/>
              <w:outlineLvl w:val="2"/>
              <w:rPr>
                <w:sz w:val="28"/>
                <w:szCs w:val="28"/>
              </w:rPr>
            </w:pPr>
            <w:r w:rsidRPr="00BD27D2">
              <w:rPr>
                <w:sz w:val="28"/>
                <w:szCs w:val="28"/>
              </w:rPr>
              <w:t xml:space="preserve">Администрация </w:t>
            </w:r>
            <w:proofErr w:type="spellStart"/>
            <w:r w:rsidR="003D640F" w:rsidRPr="00BD27D2">
              <w:rPr>
                <w:sz w:val="28"/>
                <w:szCs w:val="28"/>
              </w:rPr>
              <w:t>Истимисского</w:t>
            </w:r>
            <w:proofErr w:type="spellEnd"/>
            <w:r w:rsidR="003D640F" w:rsidRPr="00BD27D2">
              <w:rPr>
                <w:sz w:val="28"/>
                <w:szCs w:val="28"/>
              </w:rPr>
              <w:t xml:space="preserve"> </w:t>
            </w:r>
            <w:r w:rsidRPr="00BD27D2">
              <w:rPr>
                <w:sz w:val="28"/>
                <w:szCs w:val="28"/>
              </w:rPr>
              <w:t>сельсовета Ключевского района Алтайского края</w:t>
            </w:r>
          </w:p>
        </w:tc>
        <w:tc>
          <w:tcPr>
            <w:tcW w:w="2901" w:type="pct"/>
            <w:vAlign w:val="center"/>
          </w:tcPr>
          <w:p w:rsidR="00562F7C" w:rsidRPr="00BD27D2" w:rsidRDefault="00562F7C" w:rsidP="00CE7E7E">
            <w:pPr>
              <w:autoSpaceDE w:val="0"/>
              <w:autoSpaceDN w:val="0"/>
              <w:adjustRightInd w:val="0"/>
              <w:jc w:val="center"/>
              <w:outlineLvl w:val="2"/>
              <w:rPr>
                <w:sz w:val="28"/>
                <w:szCs w:val="28"/>
              </w:rPr>
            </w:pPr>
            <w:r w:rsidRPr="00BD27D2">
              <w:rPr>
                <w:sz w:val="28"/>
                <w:szCs w:val="28"/>
              </w:rPr>
              <w:t>658991 Алтайский край</w:t>
            </w:r>
          </w:p>
          <w:p w:rsidR="00562F7C" w:rsidRPr="00BD27D2" w:rsidRDefault="00562F7C" w:rsidP="00CE7E7E">
            <w:pPr>
              <w:autoSpaceDE w:val="0"/>
              <w:autoSpaceDN w:val="0"/>
              <w:adjustRightInd w:val="0"/>
              <w:jc w:val="center"/>
              <w:outlineLvl w:val="2"/>
              <w:rPr>
                <w:sz w:val="28"/>
                <w:szCs w:val="28"/>
              </w:rPr>
            </w:pPr>
            <w:r w:rsidRPr="00BD27D2">
              <w:rPr>
                <w:sz w:val="28"/>
                <w:szCs w:val="28"/>
              </w:rPr>
              <w:t>Ключевский район</w:t>
            </w:r>
          </w:p>
          <w:p w:rsidR="00562F7C" w:rsidRPr="00BD27D2" w:rsidRDefault="00562F7C" w:rsidP="00CE7E7E">
            <w:pPr>
              <w:autoSpaceDE w:val="0"/>
              <w:autoSpaceDN w:val="0"/>
              <w:adjustRightInd w:val="0"/>
              <w:jc w:val="center"/>
              <w:outlineLvl w:val="2"/>
              <w:rPr>
                <w:sz w:val="28"/>
                <w:szCs w:val="28"/>
              </w:rPr>
            </w:pPr>
            <w:r w:rsidRPr="00BD27D2">
              <w:rPr>
                <w:sz w:val="28"/>
                <w:szCs w:val="28"/>
              </w:rPr>
              <w:t xml:space="preserve">с. </w:t>
            </w:r>
            <w:proofErr w:type="spellStart"/>
            <w:r w:rsidR="003D640F" w:rsidRPr="00BD27D2">
              <w:rPr>
                <w:sz w:val="28"/>
                <w:szCs w:val="28"/>
              </w:rPr>
              <w:t>Истимис</w:t>
            </w:r>
            <w:proofErr w:type="spellEnd"/>
          </w:p>
          <w:p w:rsidR="00562F7C" w:rsidRPr="00BD27D2" w:rsidRDefault="00562F7C" w:rsidP="00CE7E7E">
            <w:pPr>
              <w:autoSpaceDE w:val="0"/>
              <w:autoSpaceDN w:val="0"/>
              <w:adjustRightInd w:val="0"/>
              <w:jc w:val="center"/>
              <w:outlineLvl w:val="1"/>
              <w:rPr>
                <w:sz w:val="28"/>
                <w:szCs w:val="28"/>
              </w:rPr>
            </w:pPr>
            <w:r w:rsidRPr="00BD27D2">
              <w:rPr>
                <w:sz w:val="28"/>
                <w:szCs w:val="28"/>
              </w:rPr>
              <w:t xml:space="preserve">ул. </w:t>
            </w:r>
            <w:r w:rsidR="003D640F" w:rsidRPr="00BD27D2">
              <w:rPr>
                <w:sz w:val="28"/>
                <w:szCs w:val="28"/>
              </w:rPr>
              <w:t>Киселева</w:t>
            </w:r>
            <w:r w:rsidRPr="00BD27D2">
              <w:rPr>
                <w:sz w:val="28"/>
                <w:szCs w:val="28"/>
              </w:rPr>
              <w:t>, 1</w:t>
            </w:r>
          </w:p>
          <w:p w:rsidR="00562F7C" w:rsidRPr="00BD27D2" w:rsidRDefault="00562F7C" w:rsidP="003D640F">
            <w:pPr>
              <w:autoSpaceDE w:val="0"/>
              <w:autoSpaceDN w:val="0"/>
              <w:adjustRightInd w:val="0"/>
              <w:jc w:val="center"/>
              <w:outlineLvl w:val="1"/>
              <w:rPr>
                <w:sz w:val="28"/>
                <w:szCs w:val="28"/>
              </w:rPr>
            </w:pPr>
            <w:r w:rsidRPr="00BD27D2">
              <w:rPr>
                <w:sz w:val="28"/>
                <w:szCs w:val="28"/>
              </w:rPr>
              <w:t xml:space="preserve">Руководитель: глава сельсовета </w:t>
            </w:r>
            <w:r w:rsidR="003D640F" w:rsidRPr="00BD27D2">
              <w:rPr>
                <w:sz w:val="28"/>
                <w:szCs w:val="28"/>
              </w:rPr>
              <w:t>Елецкий Владимир Николаевич</w:t>
            </w:r>
          </w:p>
        </w:tc>
      </w:tr>
    </w:tbl>
    <w:p w:rsidR="00081EFF" w:rsidRPr="00BD27D2" w:rsidRDefault="00562F7C" w:rsidP="00081EFF">
      <w:pPr>
        <w:suppressAutoHyphens w:val="0"/>
        <w:autoSpaceDE w:val="0"/>
        <w:autoSpaceDN w:val="0"/>
        <w:adjustRightInd w:val="0"/>
        <w:ind w:left="5103"/>
        <w:jc w:val="right"/>
        <w:rPr>
          <w:sz w:val="28"/>
          <w:szCs w:val="28"/>
        </w:rPr>
      </w:pPr>
      <w:r w:rsidRPr="00BD27D2">
        <w:rPr>
          <w:sz w:val="28"/>
          <w:szCs w:val="28"/>
        </w:rPr>
        <w:br w:type="page"/>
      </w:r>
    </w:p>
    <w:p w:rsidR="00562F7C" w:rsidRPr="00BD27D2" w:rsidRDefault="00562F7C" w:rsidP="00562F7C">
      <w:pPr>
        <w:suppressAutoHyphens w:val="0"/>
        <w:autoSpaceDE w:val="0"/>
        <w:autoSpaceDN w:val="0"/>
        <w:adjustRightInd w:val="0"/>
        <w:ind w:left="5103"/>
        <w:jc w:val="right"/>
        <w:rPr>
          <w:sz w:val="28"/>
          <w:szCs w:val="28"/>
        </w:rPr>
      </w:pPr>
      <w:r w:rsidRPr="00BD27D2">
        <w:rPr>
          <w:sz w:val="28"/>
          <w:szCs w:val="28"/>
        </w:rPr>
        <w:lastRenderedPageBreak/>
        <w:t xml:space="preserve">Приложение </w:t>
      </w:r>
      <w:r w:rsidR="00081EFF">
        <w:rPr>
          <w:sz w:val="28"/>
          <w:szCs w:val="28"/>
        </w:rPr>
        <w:t>5</w:t>
      </w:r>
    </w:p>
    <w:p w:rsidR="00562F7C" w:rsidRPr="00BD27D2" w:rsidRDefault="00562F7C" w:rsidP="00562F7C">
      <w:pPr>
        <w:suppressAutoHyphens w:val="0"/>
        <w:autoSpaceDE w:val="0"/>
        <w:autoSpaceDN w:val="0"/>
        <w:adjustRightInd w:val="0"/>
        <w:ind w:left="5103"/>
        <w:jc w:val="both"/>
        <w:rPr>
          <w:sz w:val="28"/>
          <w:szCs w:val="28"/>
        </w:rPr>
      </w:pPr>
      <w:r w:rsidRPr="00BD27D2">
        <w:rPr>
          <w:sz w:val="28"/>
          <w:szCs w:val="28"/>
        </w:rPr>
        <w:t>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562F7C" w:rsidRPr="00BD27D2" w:rsidRDefault="00562F7C" w:rsidP="00562F7C">
      <w:pPr>
        <w:suppressAutoHyphens w:val="0"/>
        <w:autoSpaceDE w:val="0"/>
        <w:autoSpaceDN w:val="0"/>
        <w:adjustRightInd w:val="0"/>
        <w:jc w:val="center"/>
        <w:rPr>
          <w:sz w:val="28"/>
          <w:szCs w:val="28"/>
        </w:rPr>
      </w:pPr>
    </w:p>
    <w:p w:rsidR="00562F7C" w:rsidRPr="00BD27D2" w:rsidRDefault="00562F7C" w:rsidP="00562F7C">
      <w:pPr>
        <w:jc w:val="both"/>
        <w:rPr>
          <w:bCs/>
          <w:vanish/>
          <w:sz w:val="28"/>
          <w:szCs w:val="28"/>
        </w:rPr>
      </w:pPr>
      <w:r w:rsidRPr="00BD27D2">
        <w:rPr>
          <w:bCs/>
          <w:noProof/>
          <w:vanish/>
          <w:sz w:val="28"/>
          <w:szCs w:val="28"/>
          <w:lang w:eastAsia="ru-RU"/>
        </w:rPr>
        <w:drawing>
          <wp:inline distT="0" distB="0" distL="0" distR="0">
            <wp:extent cx="5847715" cy="319214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t="15570"/>
                    <a:stretch>
                      <a:fillRect/>
                    </a:stretch>
                  </pic:blipFill>
                  <pic:spPr bwMode="auto">
                    <a:xfrm>
                      <a:off x="0" y="0"/>
                      <a:ext cx="5847715" cy="3192145"/>
                    </a:xfrm>
                    <a:prstGeom prst="rect">
                      <a:avLst/>
                    </a:prstGeom>
                    <a:noFill/>
                  </pic:spPr>
                </pic:pic>
              </a:graphicData>
            </a:graphic>
          </wp:inline>
        </w:drawing>
      </w:r>
    </w:p>
    <w:p w:rsidR="00562F7C" w:rsidRPr="00BD27D2" w:rsidRDefault="00562F7C" w:rsidP="00562F7C">
      <w:pPr>
        <w:jc w:val="center"/>
        <w:rPr>
          <w:noProof/>
          <w:sz w:val="28"/>
          <w:szCs w:val="28"/>
        </w:rPr>
      </w:pPr>
      <w:r w:rsidRPr="00BD27D2">
        <w:rPr>
          <w:noProof/>
          <w:sz w:val="28"/>
          <w:szCs w:val="28"/>
          <w:lang w:eastAsia="ru-RU"/>
        </w:rPr>
        <w:drawing>
          <wp:inline distT="0" distB="0" distL="0" distR="0">
            <wp:extent cx="3286125" cy="3571875"/>
            <wp:effectExtent l="19050" t="0" r="9525" b="0"/>
            <wp:docPr id="3" name="Рисунок 8" descr="C:\Users\snd\Desktop\Рисунок из документа 'Приказ Минтранса РФ от 24 июля 2012 г. N 258 'Об утверждении...'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nd\Desktop\Рисунок из документа 'Приказ Минтранса РФ от 24 июля 2012 г. N 258 'Об утверждении...'1.bmp"/>
                    <pic:cNvPicPr>
                      <a:picLocks noChangeAspect="1" noChangeArrowheads="1"/>
                    </pic:cNvPicPr>
                  </pic:nvPicPr>
                  <pic:blipFill>
                    <a:blip r:embed="rId54" cstate="print"/>
                    <a:srcRect/>
                    <a:stretch>
                      <a:fillRect/>
                    </a:stretch>
                  </pic:blipFill>
                  <pic:spPr bwMode="auto">
                    <a:xfrm>
                      <a:off x="0" y="0"/>
                      <a:ext cx="3286125" cy="3571875"/>
                    </a:xfrm>
                    <a:prstGeom prst="rect">
                      <a:avLst/>
                    </a:prstGeom>
                    <a:noFill/>
                    <a:ln w="9525">
                      <a:noFill/>
                      <a:miter lim="800000"/>
                      <a:headEnd/>
                      <a:tailEnd/>
                    </a:ln>
                  </pic:spPr>
                </pic:pic>
              </a:graphicData>
            </a:graphic>
          </wp:inline>
        </w:drawing>
      </w:r>
    </w:p>
    <w:p w:rsidR="00562F7C" w:rsidRPr="00BD27D2" w:rsidRDefault="00562F7C" w:rsidP="00562F7C">
      <w:pPr>
        <w:autoSpaceDE w:val="0"/>
        <w:autoSpaceDN w:val="0"/>
        <w:adjustRightInd w:val="0"/>
        <w:jc w:val="both"/>
        <w:outlineLvl w:val="0"/>
        <w:rPr>
          <w:sz w:val="28"/>
          <w:szCs w:val="28"/>
        </w:rPr>
      </w:pPr>
    </w:p>
    <w:p w:rsidR="00562F7C" w:rsidRPr="00BD27D2" w:rsidRDefault="00562F7C" w:rsidP="00562F7C">
      <w:pPr>
        <w:autoSpaceDE w:val="0"/>
        <w:autoSpaceDN w:val="0"/>
        <w:adjustRightInd w:val="0"/>
        <w:jc w:val="both"/>
        <w:rPr>
          <w:sz w:val="28"/>
          <w:szCs w:val="28"/>
        </w:rPr>
      </w:pPr>
      <w:r w:rsidRPr="00BD27D2">
        <w:rPr>
          <w:sz w:val="28"/>
          <w:szCs w:val="28"/>
        </w:rPr>
        <w:t>______ __________________________________________ _______________________</w:t>
      </w:r>
    </w:p>
    <w:p w:rsidR="00562F7C" w:rsidRPr="00BD27D2" w:rsidRDefault="00562F7C" w:rsidP="00562F7C">
      <w:pPr>
        <w:autoSpaceDE w:val="0"/>
        <w:autoSpaceDN w:val="0"/>
        <w:adjustRightInd w:val="0"/>
        <w:jc w:val="both"/>
        <w:rPr>
          <w:sz w:val="28"/>
          <w:szCs w:val="28"/>
        </w:rPr>
      </w:pPr>
      <w:r w:rsidRPr="00BD27D2">
        <w:rPr>
          <w:sz w:val="28"/>
          <w:szCs w:val="28"/>
        </w:rPr>
        <w:t xml:space="preserve"> (должность, фамилия заявителя) (подпись заявителя)</w:t>
      </w:r>
    </w:p>
    <w:p w:rsidR="00562F7C" w:rsidRPr="00BD27D2" w:rsidRDefault="00562F7C" w:rsidP="00562F7C">
      <w:pPr>
        <w:autoSpaceDE w:val="0"/>
        <w:autoSpaceDN w:val="0"/>
        <w:adjustRightInd w:val="0"/>
        <w:jc w:val="both"/>
        <w:rPr>
          <w:sz w:val="28"/>
          <w:szCs w:val="28"/>
        </w:rPr>
      </w:pPr>
    </w:p>
    <w:p w:rsidR="00562F7C" w:rsidRPr="00BD27D2" w:rsidRDefault="00562F7C" w:rsidP="00562F7C">
      <w:pPr>
        <w:autoSpaceDE w:val="0"/>
        <w:autoSpaceDN w:val="0"/>
        <w:adjustRightInd w:val="0"/>
        <w:jc w:val="both"/>
        <w:rPr>
          <w:sz w:val="28"/>
          <w:szCs w:val="28"/>
        </w:rPr>
      </w:pPr>
      <w:r w:rsidRPr="00BD27D2">
        <w:rPr>
          <w:sz w:val="28"/>
          <w:szCs w:val="28"/>
        </w:rPr>
        <w:t xml:space="preserve"> М.</w:t>
      </w:r>
      <w:proofErr w:type="gramStart"/>
      <w:r w:rsidRPr="00BD27D2">
        <w:rPr>
          <w:sz w:val="28"/>
          <w:szCs w:val="28"/>
        </w:rPr>
        <w:t>П</w:t>
      </w:r>
      <w:proofErr w:type="gramEnd"/>
    </w:p>
    <w:p w:rsidR="006C74D1" w:rsidRPr="00BD27D2" w:rsidRDefault="006C74D1">
      <w:pPr>
        <w:rPr>
          <w:sz w:val="28"/>
          <w:szCs w:val="28"/>
        </w:rPr>
      </w:pPr>
    </w:p>
    <w:sectPr w:rsidR="006C74D1" w:rsidRPr="00BD27D2" w:rsidSect="00CE7E7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53" w:rsidRDefault="00097A53" w:rsidP="00562F7C">
      <w:r>
        <w:separator/>
      </w:r>
    </w:p>
  </w:endnote>
  <w:endnote w:type="continuationSeparator" w:id="0">
    <w:p w:rsidR="00097A53" w:rsidRDefault="00097A53" w:rsidP="00562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53" w:rsidRDefault="00097A53" w:rsidP="00562F7C">
      <w:r>
        <w:separator/>
      </w:r>
    </w:p>
  </w:footnote>
  <w:footnote w:type="continuationSeparator" w:id="0">
    <w:p w:rsidR="00097A53" w:rsidRDefault="00097A53" w:rsidP="00562F7C">
      <w:r>
        <w:continuationSeparator/>
      </w:r>
    </w:p>
  </w:footnote>
  <w:footnote w:id="1">
    <w:p w:rsidR="00C14E4D" w:rsidRDefault="00C14E4D" w:rsidP="00562F7C">
      <w:pPr>
        <w:pStyle w:val="a8"/>
      </w:pPr>
      <w:r>
        <w:rPr>
          <w:rStyle w:val="aff0"/>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C14E4D" w:rsidRPr="00AD3D57" w:rsidRDefault="00C14E4D" w:rsidP="00562F7C">
      <w:pPr>
        <w:pStyle w:val="a8"/>
        <w:jc w:val="both"/>
        <w:rPr>
          <w:szCs w:val="28"/>
        </w:rPr>
      </w:pPr>
      <w:r>
        <w:rPr>
          <w:rStyle w:val="aff0"/>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C14E4D" w:rsidRDefault="00C14E4D" w:rsidP="00562F7C">
      <w:pPr>
        <w:pStyle w:val="a8"/>
        <w:jc w:val="both"/>
      </w:pPr>
      <w:r>
        <w:rPr>
          <w:rStyle w:val="aff0"/>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DA1497"/>
    <w:multiLevelType w:val="hybridMultilevel"/>
    <w:tmpl w:val="F3220DC0"/>
    <w:lvl w:ilvl="0" w:tplc="D3F2626E">
      <w:start w:val="1"/>
      <w:numFmt w:val="decimal"/>
      <w:lvlText w:val="%1."/>
      <w:lvlJc w:val="left"/>
      <w:pPr>
        <w:ind w:left="615" w:hanging="360"/>
      </w:pPr>
      <w:rPr>
        <w:rFonts w:cs="Times New Roman"/>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0E65F8A"/>
    <w:multiLevelType w:val="hybridMultilevel"/>
    <w:tmpl w:val="604E1D3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E9B218F"/>
    <w:multiLevelType w:val="hybridMultilevel"/>
    <w:tmpl w:val="B2422F72"/>
    <w:lvl w:ilvl="0" w:tplc="F3465FEE">
      <w:start w:val="3"/>
      <w:numFmt w:val="decimal"/>
      <w:lvlText w:val="%1."/>
      <w:lvlJc w:val="left"/>
      <w:pPr>
        <w:tabs>
          <w:tab w:val="num" w:pos="615"/>
        </w:tabs>
        <w:ind w:left="615" w:hanging="360"/>
      </w:pPr>
      <w:rPr>
        <w:rFonts w:cs="Times New Roman"/>
      </w:rPr>
    </w:lvl>
    <w:lvl w:ilvl="1" w:tplc="04190019">
      <w:start w:val="1"/>
      <w:numFmt w:val="lowerLetter"/>
      <w:lvlText w:val="%2."/>
      <w:lvlJc w:val="left"/>
      <w:pPr>
        <w:tabs>
          <w:tab w:val="num" w:pos="1335"/>
        </w:tabs>
        <w:ind w:left="1335" w:hanging="360"/>
      </w:pPr>
      <w:rPr>
        <w:rFonts w:cs="Times New Roman"/>
      </w:rPr>
    </w:lvl>
    <w:lvl w:ilvl="2" w:tplc="0419001B">
      <w:start w:val="1"/>
      <w:numFmt w:val="lowerRoman"/>
      <w:lvlText w:val="%3."/>
      <w:lvlJc w:val="right"/>
      <w:pPr>
        <w:tabs>
          <w:tab w:val="num" w:pos="2055"/>
        </w:tabs>
        <w:ind w:left="2055" w:hanging="180"/>
      </w:pPr>
      <w:rPr>
        <w:rFonts w:cs="Times New Roman"/>
      </w:rPr>
    </w:lvl>
    <w:lvl w:ilvl="3" w:tplc="0419000F">
      <w:start w:val="1"/>
      <w:numFmt w:val="decimal"/>
      <w:lvlText w:val="%4."/>
      <w:lvlJc w:val="left"/>
      <w:pPr>
        <w:tabs>
          <w:tab w:val="num" w:pos="2775"/>
        </w:tabs>
        <w:ind w:left="2775" w:hanging="360"/>
      </w:pPr>
      <w:rPr>
        <w:rFonts w:cs="Times New Roman"/>
      </w:rPr>
    </w:lvl>
    <w:lvl w:ilvl="4" w:tplc="04190019">
      <w:start w:val="1"/>
      <w:numFmt w:val="lowerLetter"/>
      <w:lvlText w:val="%5."/>
      <w:lvlJc w:val="left"/>
      <w:pPr>
        <w:tabs>
          <w:tab w:val="num" w:pos="3495"/>
        </w:tabs>
        <w:ind w:left="3495" w:hanging="360"/>
      </w:pPr>
      <w:rPr>
        <w:rFonts w:cs="Times New Roman"/>
      </w:rPr>
    </w:lvl>
    <w:lvl w:ilvl="5" w:tplc="0419001B">
      <w:start w:val="1"/>
      <w:numFmt w:val="lowerRoman"/>
      <w:lvlText w:val="%6."/>
      <w:lvlJc w:val="right"/>
      <w:pPr>
        <w:tabs>
          <w:tab w:val="num" w:pos="4215"/>
        </w:tabs>
        <w:ind w:left="4215" w:hanging="180"/>
      </w:pPr>
      <w:rPr>
        <w:rFonts w:cs="Times New Roman"/>
      </w:rPr>
    </w:lvl>
    <w:lvl w:ilvl="6" w:tplc="0419000F">
      <w:start w:val="1"/>
      <w:numFmt w:val="decimal"/>
      <w:lvlText w:val="%7."/>
      <w:lvlJc w:val="left"/>
      <w:pPr>
        <w:tabs>
          <w:tab w:val="num" w:pos="4935"/>
        </w:tabs>
        <w:ind w:left="4935" w:hanging="360"/>
      </w:pPr>
      <w:rPr>
        <w:rFonts w:cs="Times New Roman"/>
      </w:rPr>
    </w:lvl>
    <w:lvl w:ilvl="7" w:tplc="04190019">
      <w:start w:val="1"/>
      <w:numFmt w:val="lowerLetter"/>
      <w:lvlText w:val="%8."/>
      <w:lvlJc w:val="left"/>
      <w:pPr>
        <w:tabs>
          <w:tab w:val="num" w:pos="5655"/>
        </w:tabs>
        <w:ind w:left="5655" w:hanging="360"/>
      </w:pPr>
      <w:rPr>
        <w:rFonts w:cs="Times New Roman"/>
      </w:rPr>
    </w:lvl>
    <w:lvl w:ilvl="8" w:tplc="0419001B">
      <w:start w:val="1"/>
      <w:numFmt w:val="lowerRoman"/>
      <w:lvlText w:val="%9."/>
      <w:lvlJc w:val="right"/>
      <w:pPr>
        <w:tabs>
          <w:tab w:val="num" w:pos="6375"/>
        </w:tabs>
        <w:ind w:left="6375" w:hanging="180"/>
      </w:pPr>
      <w:rPr>
        <w:rFonts w:cs="Times New Roman"/>
      </w:rPr>
    </w:lvl>
  </w:abstractNum>
  <w:abstractNum w:abstractNumId="14">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EA86C22"/>
    <w:multiLevelType w:val="hybridMultilevel"/>
    <w:tmpl w:val="CAEE9B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FC4CB2"/>
    <w:multiLevelType w:val="hybridMultilevel"/>
    <w:tmpl w:val="1BA05364"/>
    <w:lvl w:ilvl="0" w:tplc="9ABEE79E">
      <w:start w:val="2"/>
      <w:numFmt w:val="decimal"/>
      <w:lvlText w:val="%1."/>
      <w:lvlJc w:val="left"/>
      <w:pPr>
        <w:tabs>
          <w:tab w:val="num" w:pos="615"/>
        </w:tabs>
        <w:ind w:left="615" w:hanging="360"/>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1"/>
  </w:num>
  <w:num w:numId="6">
    <w:abstractNumId w:val="7"/>
  </w:num>
  <w:num w:numId="7">
    <w:abstractNumId w:val="12"/>
  </w:num>
  <w:num w:numId="8">
    <w:abstractNumId w:val="0"/>
  </w:num>
  <w:num w:numId="9">
    <w:abstractNumId w:val="11"/>
  </w:num>
  <w:num w:numId="10">
    <w:abstractNumId w:val="2"/>
  </w:num>
  <w:num w:numId="11">
    <w:abstractNumId w:val="14"/>
  </w:num>
  <w:num w:numId="12">
    <w:abstractNumId w:val="15"/>
  </w:num>
  <w:num w:numId="13">
    <w:abstractNumId w:val="10"/>
  </w:num>
  <w:num w:numId="14">
    <w:abstractNumId w:val="4"/>
  </w:num>
  <w:num w:numId="15">
    <w:abstractNumId w:val="8"/>
  </w:num>
  <w:num w:numId="16">
    <w:abstractNumId w:val="6"/>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2F7C"/>
    <w:rsid w:val="00021AEB"/>
    <w:rsid w:val="00081EFF"/>
    <w:rsid w:val="00096046"/>
    <w:rsid w:val="00097A53"/>
    <w:rsid w:val="000E2C20"/>
    <w:rsid w:val="00143163"/>
    <w:rsid w:val="00161B9F"/>
    <w:rsid w:val="001E2A83"/>
    <w:rsid w:val="003477B8"/>
    <w:rsid w:val="00361540"/>
    <w:rsid w:val="00371E4A"/>
    <w:rsid w:val="003D4A06"/>
    <w:rsid w:val="003D640F"/>
    <w:rsid w:val="004B546C"/>
    <w:rsid w:val="00520B93"/>
    <w:rsid w:val="00542F7A"/>
    <w:rsid w:val="00562F7C"/>
    <w:rsid w:val="005D423D"/>
    <w:rsid w:val="0068529A"/>
    <w:rsid w:val="006C74D1"/>
    <w:rsid w:val="006E40BF"/>
    <w:rsid w:val="007B2097"/>
    <w:rsid w:val="00843489"/>
    <w:rsid w:val="0086353D"/>
    <w:rsid w:val="00964A71"/>
    <w:rsid w:val="009F5262"/>
    <w:rsid w:val="00B1158D"/>
    <w:rsid w:val="00BD27D2"/>
    <w:rsid w:val="00C13AC3"/>
    <w:rsid w:val="00C14E4D"/>
    <w:rsid w:val="00C649D1"/>
    <w:rsid w:val="00CB20CE"/>
    <w:rsid w:val="00CE7E7E"/>
    <w:rsid w:val="00D343F1"/>
    <w:rsid w:val="00E01C7A"/>
    <w:rsid w:val="00F00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7C"/>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562F7C"/>
    <w:pPr>
      <w:keepNext/>
      <w:suppressAutoHyphens w:val="0"/>
      <w:autoSpaceDE w:val="0"/>
      <w:autoSpaceDN w:val="0"/>
      <w:adjustRightInd w:val="0"/>
      <w:jc w:val="center"/>
      <w:outlineLvl w:val="0"/>
    </w:pPr>
    <w:rPr>
      <w:rFonts w:eastAsia="Times New Roman"/>
      <w:sz w:val="28"/>
      <w:lang w:eastAsia="ru-RU"/>
    </w:rPr>
  </w:style>
  <w:style w:type="paragraph" w:styleId="2">
    <w:name w:val="heading 2"/>
    <w:basedOn w:val="a"/>
    <w:next w:val="a"/>
    <w:link w:val="20"/>
    <w:qFormat/>
    <w:rsid w:val="00562F7C"/>
    <w:pPr>
      <w:keepNext/>
      <w:suppressAutoHyphens w:val="0"/>
      <w:autoSpaceDE w:val="0"/>
      <w:autoSpaceDN w:val="0"/>
      <w:adjustRightInd w:val="0"/>
      <w:ind w:firstLine="540"/>
      <w:jc w:val="center"/>
      <w:outlineLvl w:val="1"/>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F7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62F7C"/>
    <w:rPr>
      <w:rFonts w:ascii="Times New Roman" w:eastAsia="Times New Roman" w:hAnsi="Times New Roman" w:cs="Times New Roman"/>
      <w:sz w:val="28"/>
      <w:szCs w:val="24"/>
      <w:lang w:eastAsia="ru-RU"/>
    </w:rPr>
  </w:style>
  <w:style w:type="paragraph" w:customStyle="1" w:styleId="11">
    <w:name w:val="Абзац списка1"/>
    <w:basedOn w:val="a"/>
    <w:rsid w:val="00562F7C"/>
    <w:pPr>
      <w:ind w:left="720"/>
    </w:pPr>
  </w:style>
  <w:style w:type="paragraph" w:styleId="a3">
    <w:name w:val="Body Text Indent"/>
    <w:basedOn w:val="a"/>
    <w:link w:val="a4"/>
    <w:semiHidden/>
    <w:rsid w:val="00562F7C"/>
    <w:pPr>
      <w:suppressAutoHyphens w:val="0"/>
      <w:autoSpaceDE w:val="0"/>
      <w:autoSpaceDN w:val="0"/>
      <w:adjustRightInd w:val="0"/>
      <w:ind w:firstLine="540"/>
      <w:jc w:val="both"/>
    </w:pPr>
    <w:rPr>
      <w:rFonts w:eastAsia="Times New Roman"/>
      <w:sz w:val="28"/>
      <w:lang w:eastAsia="ru-RU"/>
    </w:rPr>
  </w:style>
  <w:style w:type="character" w:customStyle="1" w:styleId="a4">
    <w:name w:val="Основной текст с отступом Знак"/>
    <w:basedOn w:val="a0"/>
    <w:link w:val="a3"/>
    <w:semiHidden/>
    <w:rsid w:val="00562F7C"/>
    <w:rPr>
      <w:rFonts w:ascii="Times New Roman" w:eastAsia="Times New Roman" w:hAnsi="Times New Roman" w:cs="Times New Roman"/>
      <w:sz w:val="28"/>
      <w:szCs w:val="24"/>
      <w:lang w:eastAsia="ru-RU"/>
    </w:rPr>
  </w:style>
  <w:style w:type="paragraph" w:styleId="21">
    <w:name w:val="Body Text Indent 2"/>
    <w:basedOn w:val="a"/>
    <w:link w:val="22"/>
    <w:rsid w:val="00562F7C"/>
    <w:pPr>
      <w:suppressAutoHyphens w:val="0"/>
      <w:autoSpaceDE w:val="0"/>
      <w:autoSpaceDN w:val="0"/>
      <w:adjustRightInd w:val="0"/>
      <w:ind w:firstLine="540"/>
      <w:jc w:val="center"/>
    </w:pPr>
    <w:rPr>
      <w:rFonts w:eastAsia="Times New Roman"/>
      <w:sz w:val="28"/>
    </w:rPr>
  </w:style>
  <w:style w:type="character" w:customStyle="1" w:styleId="22">
    <w:name w:val="Основной текст с отступом 2 Знак"/>
    <w:basedOn w:val="a0"/>
    <w:link w:val="21"/>
    <w:rsid w:val="00562F7C"/>
    <w:rPr>
      <w:rFonts w:ascii="Times New Roman" w:eastAsia="Times New Roman" w:hAnsi="Times New Roman" w:cs="Times New Roman"/>
      <w:sz w:val="28"/>
      <w:szCs w:val="24"/>
    </w:rPr>
  </w:style>
  <w:style w:type="paragraph" w:styleId="23">
    <w:name w:val="Body Text 2"/>
    <w:basedOn w:val="a"/>
    <w:link w:val="24"/>
    <w:semiHidden/>
    <w:rsid w:val="00562F7C"/>
    <w:pPr>
      <w:suppressAutoHyphens w:val="0"/>
      <w:autoSpaceDE w:val="0"/>
      <w:autoSpaceDN w:val="0"/>
      <w:adjustRightInd w:val="0"/>
      <w:jc w:val="center"/>
    </w:pPr>
    <w:rPr>
      <w:rFonts w:eastAsia="Times New Roman"/>
      <w:sz w:val="28"/>
      <w:szCs w:val="28"/>
      <w:lang w:eastAsia="ru-RU"/>
    </w:rPr>
  </w:style>
  <w:style w:type="character" w:customStyle="1" w:styleId="24">
    <w:name w:val="Основной текст 2 Знак"/>
    <w:basedOn w:val="a0"/>
    <w:link w:val="23"/>
    <w:semiHidden/>
    <w:rsid w:val="00562F7C"/>
    <w:rPr>
      <w:rFonts w:ascii="Times New Roman" w:eastAsia="Times New Roman" w:hAnsi="Times New Roman" w:cs="Times New Roman"/>
      <w:sz w:val="28"/>
      <w:szCs w:val="28"/>
      <w:lang w:eastAsia="ru-RU"/>
    </w:rPr>
  </w:style>
  <w:style w:type="paragraph" w:customStyle="1" w:styleId="a5">
    <w:basedOn w:val="a"/>
    <w:next w:val="a6"/>
    <w:rsid w:val="00562F7C"/>
    <w:pPr>
      <w:suppressAutoHyphens w:val="0"/>
      <w:spacing w:before="100" w:beforeAutospacing="1" w:after="100" w:afterAutospacing="1"/>
    </w:pPr>
    <w:rPr>
      <w:rFonts w:eastAsia="Times New Roman"/>
      <w:lang w:eastAsia="ru-RU"/>
    </w:rPr>
  </w:style>
  <w:style w:type="character" w:styleId="a7">
    <w:name w:val="Hyperlink"/>
    <w:semiHidden/>
    <w:rsid w:val="00562F7C"/>
    <w:rPr>
      <w:color w:val="074592"/>
      <w:u w:val="single"/>
    </w:rPr>
  </w:style>
  <w:style w:type="paragraph" w:styleId="a8">
    <w:name w:val="footnote text"/>
    <w:basedOn w:val="a"/>
    <w:link w:val="a9"/>
    <w:rsid w:val="00562F7C"/>
    <w:pPr>
      <w:suppressAutoHyphens w:val="0"/>
    </w:pPr>
    <w:rPr>
      <w:rFonts w:eastAsia="Times New Roman"/>
      <w:sz w:val="20"/>
      <w:szCs w:val="20"/>
      <w:lang w:eastAsia="ru-RU"/>
    </w:rPr>
  </w:style>
  <w:style w:type="character" w:customStyle="1" w:styleId="a9">
    <w:name w:val="Текст сноски Знак"/>
    <w:basedOn w:val="a0"/>
    <w:link w:val="a8"/>
    <w:rsid w:val="00562F7C"/>
    <w:rPr>
      <w:rFonts w:ascii="Times New Roman" w:eastAsia="Times New Roman" w:hAnsi="Times New Roman" w:cs="Times New Roman"/>
      <w:sz w:val="20"/>
      <w:szCs w:val="20"/>
      <w:lang w:eastAsia="ru-RU"/>
    </w:rPr>
  </w:style>
  <w:style w:type="character" w:customStyle="1" w:styleId="FontStyle26">
    <w:name w:val="Font Style26"/>
    <w:rsid w:val="00562F7C"/>
    <w:rPr>
      <w:rFonts w:ascii="Times New Roman" w:hAnsi="Times New Roman" w:cs="Times New Roman"/>
      <w:sz w:val="24"/>
      <w:szCs w:val="24"/>
    </w:rPr>
  </w:style>
  <w:style w:type="paragraph" w:customStyle="1" w:styleId="ConsPlusNonformat">
    <w:name w:val="ConsPlusNonformat"/>
    <w:rsid w:val="00562F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mphasis"/>
    <w:qFormat/>
    <w:rsid w:val="00562F7C"/>
    <w:rPr>
      <w:i/>
      <w:iCs/>
    </w:rPr>
  </w:style>
  <w:style w:type="character" w:styleId="ab">
    <w:name w:val="Strong"/>
    <w:qFormat/>
    <w:rsid w:val="00562F7C"/>
    <w:rPr>
      <w:b/>
      <w:bCs/>
    </w:rPr>
  </w:style>
  <w:style w:type="paragraph" w:customStyle="1" w:styleId="ConsPlusNormal">
    <w:name w:val="ConsPlusNormal"/>
    <w:rsid w:val="00562F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562F7C"/>
    <w:pPr>
      <w:suppressAutoHyphens w:val="0"/>
    </w:pPr>
    <w:rPr>
      <w:rFonts w:ascii="Tahoma" w:eastAsia="Times New Roman" w:hAnsi="Tahoma"/>
      <w:sz w:val="16"/>
      <w:szCs w:val="16"/>
    </w:rPr>
  </w:style>
  <w:style w:type="character" w:customStyle="1" w:styleId="ad">
    <w:name w:val="Текст выноски Знак"/>
    <w:basedOn w:val="a0"/>
    <w:link w:val="ac"/>
    <w:semiHidden/>
    <w:rsid w:val="00562F7C"/>
    <w:rPr>
      <w:rFonts w:ascii="Tahoma" w:eastAsia="Times New Roman" w:hAnsi="Tahoma" w:cs="Times New Roman"/>
      <w:sz w:val="16"/>
      <w:szCs w:val="16"/>
    </w:rPr>
  </w:style>
  <w:style w:type="paragraph" w:styleId="ae">
    <w:name w:val="header"/>
    <w:basedOn w:val="a"/>
    <w:link w:val="af"/>
    <w:semiHidden/>
    <w:rsid w:val="00562F7C"/>
    <w:pPr>
      <w:tabs>
        <w:tab w:val="center" w:pos="4677"/>
        <w:tab w:val="right" w:pos="9355"/>
      </w:tabs>
      <w:suppressAutoHyphens w:val="0"/>
    </w:pPr>
    <w:rPr>
      <w:rFonts w:eastAsia="Times New Roman"/>
      <w:lang w:eastAsia="ru-RU"/>
    </w:rPr>
  </w:style>
  <w:style w:type="character" w:customStyle="1" w:styleId="af">
    <w:name w:val="Верхний колонтитул Знак"/>
    <w:basedOn w:val="a0"/>
    <w:link w:val="ae"/>
    <w:semiHidden/>
    <w:rsid w:val="00562F7C"/>
    <w:rPr>
      <w:rFonts w:ascii="Times New Roman" w:eastAsia="Times New Roman" w:hAnsi="Times New Roman" w:cs="Times New Roman"/>
      <w:sz w:val="24"/>
      <w:szCs w:val="24"/>
      <w:lang w:eastAsia="ru-RU"/>
    </w:rPr>
  </w:style>
  <w:style w:type="character" w:styleId="af0">
    <w:name w:val="page number"/>
    <w:basedOn w:val="a0"/>
    <w:semiHidden/>
    <w:rsid w:val="00562F7C"/>
  </w:style>
  <w:style w:type="paragraph" w:customStyle="1" w:styleId="ConsPlusCell">
    <w:name w:val="ConsPlusCell"/>
    <w:rsid w:val="00562F7C"/>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semiHidden/>
    <w:unhideWhenUsed/>
    <w:rsid w:val="00562F7C"/>
    <w:rPr>
      <w:sz w:val="16"/>
      <w:szCs w:val="16"/>
    </w:rPr>
  </w:style>
  <w:style w:type="paragraph" w:styleId="af2">
    <w:name w:val="annotation text"/>
    <w:basedOn w:val="a"/>
    <w:link w:val="af3"/>
    <w:semiHidden/>
    <w:unhideWhenUsed/>
    <w:rsid w:val="00562F7C"/>
    <w:pPr>
      <w:suppressAutoHyphens w:val="0"/>
    </w:pPr>
    <w:rPr>
      <w:rFonts w:eastAsia="Times New Roman"/>
      <w:sz w:val="20"/>
      <w:szCs w:val="20"/>
      <w:lang w:eastAsia="ru-RU"/>
    </w:rPr>
  </w:style>
  <w:style w:type="character" w:customStyle="1" w:styleId="af3">
    <w:name w:val="Текст примечания Знак"/>
    <w:basedOn w:val="a0"/>
    <w:link w:val="af2"/>
    <w:semiHidden/>
    <w:rsid w:val="00562F7C"/>
    <w:rPr>
      <w:rFonts w:ascii="Times New Roman" w:eastAsia="Times New Roman" w:hAnsi="Times New Roman" w:cs="Times New Roman"/>
      <w:sz w:val="20"/>
      <w:szCs w:val="20"/>
      <w:lang w:eastAsia="ru-RU"/>
    </w:rPr>
  </w:style>
  <w:style w:type="character" w:customStyle="1" w:styleId="af4">
    <w:name w:val="Гипертекстовая ссылка"/>
    <w:rsid w:val="00562F7C"/>
    <w:rPr>
      <w:color w:val="106BBE"/>
    </w:rPr>
  </w:style>
  <w:style w:type="paragraph" w:customStyle="1" w:styleId="af5">
    <w:name w:val="Прижатый влево"/>
    <w:basedOn w:val="a"/>
    <w:next w:val="a"/>
    <w:rsid w:val="00562F7C"/>
    <w:pPr>
      <w:suppressAutoHyphens w:val="0"/>
      <w:autoSpaceDE w:val="0"/>
      <w:autoSpaceDN w:val="0"/>
      <w:adjustRightInd w:val="0"/>
    </w:pPr>
    <w:rPr>
      <w:rFonts w:ascii="Arial" w:eastAsia="Times New Roman" w:hAnsi="Arial" w:cs="Arial"/>
      <w:lang w:eastAsia="ru-RU"/>
    </w:rPr>
  </w:style>
  <w:style w:type="paragraph" w:customStyle="1" w:styleId="af6">
    <w:name w:val="Комментарий"/>
    <w:basedOn w:val="a"/>
    <w:next w:val="a"/>
    <w:rsid w:val="00562F7C"/>
    <w:pPr>
      <w:suppressAutoHyphens w:val="0"/>
      <w:autoSpaceDE w:val="0"/>
      <w:autoSpaceDN w:val="0"/>
      <w:adjustRightInd w:val="0"/>
      <w:spacing w:before="75"/>
      <w:jc w:val="both"/>
    </w:pPr>
    <w:rPr>
      <w:rFonts w:ascii="Arial" w:eastAsia="Times New Roman" w:hAnsi="Arial" w:cs="Arial"/>
      <w:color w:val="353842"/>
      <w:shd w:val="clear" w:color="auto" w:fill="F0F0F0"/>
      <w:lang w:eastAsia="ru-RU"/>
    </w:rPr>
  </w:style>
  <w:style w:type="paragraph" w:customStyle="1" w:styleId="af7">
    <w:name w:val="Информация об изменениях документа"/>
    <w:basedOn w:val="af6"/>
    <w:next w:val="a"/>
    <w:rsid w:val="00562F7C"/>
    <w:pPr>
      <w:spacing w:before="0"/>
    </w:pPr>
    <w:rPr>
      <w:i/>
      <w:iCs/>
    </w:rPr>
  </w:style>
  <w:style w:type="paragraph" w:customStyle="1" w:styleId="af8">
    <w:name w:val="Заголовок статьи"/>
    <w:basedOn w:val="a"/>
    <w:next w:val="a"/>
    <w:rsid w:val="00562F7C"/>
    <w:pPr>
      <w:suppressAutoHyphens w:val="0"/>
      <w:autoSpaceDE w:val="0"/>
      <w:autoSpaceDN w:val="0"/>
      <w:adjustRightInd w:val="0"/>
      <w:ind w:left="1612" w:hanging="892"/>
      <w:jc w:val="both"/>
    </w:pPr>
    <w:rPr>
      <w:rFonts w:ascii="Arial" w:eastAsia="Times New Roman" w:hAnsi="Arial" w:cs="Arial"/>
      <w:lang w:eastAsia="ru-RU"/>
    </w:rPr>
  </w:style>
  <w:style w:type="paragraph" w:styleId="af9">
    <w:name w:val="List Paragraph"/>
    <w:basedOn w:val="a"/>
    <w:uiPriority w:val="99"/>
    <w:qFormat/>
    <w:rsid w:val="00562F7C"/>
    <w:pPr>
      <w:suppressAutoHyphens w:val="0"/>
      <w:ind w:left="720"/>
      <w:contextualSpacing/>
    </w:pPr>
    <w:rPr>
      <w:rFonts w:eastAsia="Times New Roman"/>
      <w:lang w:eastAsia="ru-RU"/>
    </w:rPr>
  </w:style>
  <w:style w:type="paragraph" w:styleId="afa">
    <w:name w:val="annotation subject"/>
    <w:basedOn w:val="af2"/>
    <w:next w:val="af2"/>
    <w:link w:val="afb"/>
    <w:semiHidden/>
    <w:unhideWhenUsed/>
    <w:rsid w:val="00562F7C"/>
    <w:rPr>
      <w:b/>
      <w:bCs/>
    </w:rPr>
  </w:style>
  <w:style w:type="character" w:customStyle="1" w:styleId="afb">
    <w:name w:val="Тема примечания Знак"/>
    <w:basedOn w:val="af3"/>
    <w:link w:val="afa"/>
    <w:semiHidden/>
    <w:rsid w:val="00562F7C"/>
    <w:rPr>
      <w:b/>
      <w:bCs/>
    </w:rPr>
  </w:style>
  <w:style w:type="paragraph" w:styleId="afc">
    <w:name w:val="Body Text"/>
    <w:basedOn w:val="a"/>
    <w:link w:val="afd"/>
    <w:semiHidden/>
    <w:unhideWhenUsed/>
    <w:rsid w:val="00562F7C"/>
    <w:pPr>
      <w:suppressAutoHyphens w:val="0"/>
      <w:spacing w:after="120"/>
    </w:pPr>
    <w:rPr>
      <w:rFonts w:eastAsia="Times New Roman"/>
    </w:rPr>
  </w:style>
  <w:style w:type="character" w:customStyle="1" w:styleId="afd">
    <w:name w:val="Основной текст Знак"/>
    <w:basedOn w:val="a0"/>
    <w:link w:val="afc"/>
    <w:semiHidden/>
    <w:rsid w:val="00562F7C"/>
    <w:rPr>
      <w:rFonts w:ascii="Times New Roman" w:eastAsia="Times New Roman" w:hAnsi="Times New Roman" w:cs="Times New Roman"/>
      <w:sz w:val="24"/>
      <w:szCs w:val="24"/>
    </w:rPr>
  </w:style>
  <w:style w:type="paragraph" w:customStyle="1" w:styleId="afe">
    <w:name w:val="Таблицы (моноширинный)"/>
    <w:basedOn w:val="a"/>
    <w:next w:val="a"/>
    <w:rsid w:val="00562F7C"/>
    <w:pPr>
      <w:suppressAutoHyphens w:val="0"/>
      <w:autoSpaceDE w:val="0"/>
      <w:autoSpaceDN w:val="0"/>
      <w:adjustRightInd w:val="0"/>
      <w:jc w:val="both"/>
    </w:pPr>
    <w:rPr>
      <w:rFonts w:ascii="Courier New" w:eastAsia="Times New Roman" w:hAnsi="Courier New" w:cs="Courier New"/>
      <w:sz w:val="22"/>
      <w:szCs w:val="22"/>
      <w:lang w:eastAsia="ru-RU"/>
    </w:rPr>
  </w:style>
  <w:style w:type="paragraph" w:customStyle="1" w:styleId="aff">
    <w:name w:val="Нормальный (таблица)"/>
    <w:basedOn w:val="a"/>
    <w:next w:val="a"/>
    <w:rsid w:val="00562F7C"/>
    <w:pPr>
      <w:suppressAutoHyphens w:val="0"/>
      <w:autoSpaceDE w:val="0"/>
      <w:autoSpaceDN w:val="0"/>
      <w:adjustRightInd w:val="0"/>
      <w:jc w:val="both"/>
    </w:pPr>
    <w:rPr>
      <w:rFonts w:ascii="Arial" w:eastAsia="Times New Roman" w:hAnsi="Arial" w:cs="Arial"/>
      <w:lang w:eastAsia="ru-RU"/>
    </w:rPr>
  </w:style>
  <w:style w:type="character" w:styleId="aff0">
    <w:name w:val="footnote reference"/>
    <w:rsid w:val="00562F7C"/>
    <w:rPr>
      <w:vertAlign w:val="superscript"/>
    </w:rPr>
  </w:style>
  <w:style w:type="table" w:styleId="aff1">
    <w:name w:val="Table Grid"/>
    <w:basedOn w:val="a1"/>
    <w:rsid w:val="00562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nhideWhenUsed/>
    <w:rsid w:val="00562F7C"/>
    <w:pPr>
      <w:tabs>
        <w:tab w:val="center" w:pos="4677"/>
        <w:tab w:val="right" w:pos="9355"/>
      </w:tabs>
      <w:suppressAutoHyphens w:val="0"/>
    </w:pPr>
    <w:rPr>
      <w:rFonts w:eastAsia="Times New Roman"/>
      <w:lang w:eastAsia="ru-RU"/>
    </w:rPr>
  </w:style>
  <w:style w:type="character" w:customStyle="1" w:styleId="aff3">
    <w:name w:val="Нижний колонтитул Знак"/>
    <w:basedOn w:val="a0"/>
    <w:link w:val="aff2"/>
    <w:rsid w:val="00562F7C"/>
    <w:rPr>
      <w:rFonts w:ascii="Times New Roman" w:eastAsia="Times New Roman" w:hAnsi="Times New Roman" w:cs="Times New Roman"/>
      <w:sz w:val="24"/>
      <w:szCs w:val="24"/>
      <w:lang w:eastAsia="ru-RU"/>
    </w:rPr>
  </w:style>
  <w:style w:type="character" w:customStyle="1" w:styleId="blk">
    <w:name w:val="blk"/>
    <w:uiPriority w:val="99"/>
    <w:rsid w:val="00562F7C"/>
    <w:rPr>
      <w:rFonts w:cs="Times New Roman"/>
    </w:rPr>
  </w:style>
  <w:style w:type="character" w:customStyle="1" w:styleId="apple-converted-space">
    <w:name w:val="apple-converted-space"/>
    <w:rsid w:val="00562F7C"/>
    <w:rPr>
      <w:rFonts w:cs="Times New Roman"/>
    </w:rPr>
  </w:style>
  <w:style w:type="character" w:customStyle="1" w:styleId="aff4">
    <w:name w:val="Неразрешенное упоминание"/>
    <w:uiPriority w:val="99"/>
    <w:semiHidden/>
    <w:unhideWhenUsed/>
    <w:rsid w:val="00562F7C"/>
    <w:rPr>
      <w:color w:val="605E5C"/>
      <w:shd w:val="clear" w:color="auto" w:fill="E1DFDD"/>
    </w:rPr>
  </w:style>
  <w:style w:type="paragraph" w:styleId="a6">
    <w:name w:val="Normal (Web)"/>
    <w:basedOn w:val="a"/>
    <w:uiPriority w:val="99"/>
    <w:semiHidden/>
    <w:unhideWhenUsed/>
    <w:rsid w:val="00562F7C"/>
  </w:style>
  <w:style w:type="paragraph" w:customStyle="1" w:styleId="s1">
    <w:name w:val="s_1"/>
    <w:basedOn w:val="a"/>
    <w:rsid w:val="00CE7E7E"/>
    <w:pPr>
      <w:suppressAutoHyphens w:val="0"/>
      <w:spacing w:before="100" w:beforeAutospacing="1" w:after="100" w:afterAutospacing="1"/>
    </w:pPr>
    <w:rPr>
      <w:rFonts w:eastAsia="Times New Roman"/>
      <w:lang w:eastAsia="ru-RU"/>
    </w:rPr>
  </w:style>
  <w:style w:type="character" w:customStyle="1" w:styleId="s9">
    <w:name w:val="s_9"/>
    <w:basedOn w:val="a0"/>
    <w:rsid w:val="00CE7E7E"/>
  </w:style>
  <w:style w:type="paragraph" w:styleId="aff5">
    <w:name w:val="No Spacing"/>
    <w:uiPriority w:val="1"/>
    <w:qFormat/>
    <w:rsid w:val="00CE7E7E"/>
    <w:pPr>
      <w:suppressAutoHyphens/>
      <w:spacing w:after="0" w:line="240" w:lineRule="auto"/>
    </w:pPr>
    <w:rPr>
      <w:rFonts w:ascii="Times New Roman" w:eastAsia="Calibri" w:hAnsi="Times New Roman" w:cs="Times New Roman"/>
      <w:sz w:val="24"/>
      <w:szCs w:val="24"/>
      <w:lang w:eastAsia="ar-SA"/>
    </w:rPr>
  </w:style>
  <w:style w:type="paragraph" w:customStyle="1" w:styleId="msonormalmrcssattr">
    <w:name w:val="msonormal_mr_css_attr"/>
    <w:basedOn w:val="a"/>
    <w:rsid w:val="00096046"/>
    <w:pPr>
      <w:suppressAutoHyphens w:val="0"/>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01051525">
      <w:bodyDiv w:val="1"/>
      <w:marLeft w:val="0"/>
      <w:marRight w:val="0"/>
      <w:marTop w:val="0"/>
      <w:marBottom w:val="0"/>
      <w:divBdr>
        <w:top w:val="none" w:sz="0" w:space="0" w:color="auto"/>
        <w:left w:val="none" w:sz="0" w:space="0" w:color="auto"/>
        <w:bottom w:val="none" w:sz="0" w:space="0" w:color="auto"/>
        <w:right w:val="none" w:sz="0" w:space="0" w:color="auto"/>
      </w:divBdr>
      <w:divsChild>
        <w:div w:id="1826971588">
          <w:marLeft w:val="0"/>
          <w:marRight w:val="0"/>
          <w:marTop w:val="0"/>
          <w:marBottom w:val="0"/>
          <w:divBdr>
            <w:top w:val="none" w:sz="0" w:space="0" w:color="auto"/>
            <w:left w:val="none" w:sz="0" w:space="0" w:color="auto"/>
            <w:bottom w:val="none" w:sz="0" w:space="0" w:color="auto"/>
            <w:right w:val="none" w:sz="0" w:space="0" w:color="auto"/>
          </w:divBdr>
        </w:div>
        <w:div w:id="15038176">
          <w:marLeft w:val="0"/>
          <w:marRight w:val="0"/>
          <w:marTop w:val="0"/>
          <w:marBottom w:val="0"/>
          <w:divBdr>
            <w:top w:val="none" w:sz="0" w:space="0" w:color="auto"/>
            <w:left w:val="none" w:sz="0" w:space="0" w:color="auto"/>
            <w:bottom w:val="none" w:sz="0" w:space="0" w:color="auto"/>
            <w:right w:val="none" w:sz="0" w:space="0" w:color="auto"/>
          </w:divBdr>
        </w:div>
      </w:divsChild>
    </w:div>
    <w:div w:id="986520271">
      <w:bodyDiv w:val="1"/>
      <w:marLeft w:val="0"/>
      <w:marRight w:val="0"/>
      <w:marTop w:val="0"/>
      <w:marBottom w:val="0"/>
      <w:divBdr>
        <w:top w:val="none" w:sz="0" w:space="0" w:color="auto"/>
        <w:left w:val="none" w:sz="0" w:space="0" w:color="auto"/>
        <w:bottom w:val="none" w:sz="0" w:space="0" w:color="auto"/>
        <w:right w:val="none" w:sz="0" w:space="0" w:color="auto"/>
      </w:divBdr>
      <w:divsChild>
        <w:div w:id="2011249383">
          <w:marLeft w:val="0"/>
          <w:marRight w:val="0"/>
          <w:marTop w:val="0"/>
          <w:marBottom w:val="0"/>
          <w:divBdr>
            <w:top w:val="none" w:sz="0" w:space="0" w:color="auto"/>
            <w:left w:val="none" w:sz="0" w:space="0" w:color="auto"/>
            <w:bottom w:val="none" w:sz="0" w:space="0" w:color="auto"/>
            <w:right w:val="none" w:sz="0" w:space="0" w:color="auto"/>
          </w:divBdr>
        </w:div>
        <w:div w:id="1094470201">
          <w:marLeft w:val="0"/>
          <w:marRight w:val="0"/>
          <w:marTop w:val="0"/>
          <w:marBottom w:val="0"/>
          <w:divBdr>
            <w:top w:val="none" w:sz="0" w:space="0" w:color="auto"/>
            <w:left w:val="none" w:sz="0" w:space="0" w:color="auto"/>
            <w:bottom w:val="none" w:sz="0" w:space="0" w:color="auto"/>
            <w:right w:val="none" w:sz="0" w:space="0" w:color="auto"/>
          </w:divBdr>
        </w:div>
        <w:div w:id="372459764">
          <w:marLeft w:val="0"/>
          <w:marRight w:val="0"/>
          <w:marTop w:val="0"/>
          <w:marBottom w:val="0"/>
          <w:divBdr>
            <w:top w:val="none" w:sz="0" w:space="0" w:color="auto"/>
            <w:left w:val="none" w:sz="0" w:space="0" w:color="auto"/>
            <w:bottom w:val="none" w:sz="0" w:space="0" w:color="auto"/>
            <w:right w:val="none" w:sz="0" w:space="0" w:color="auto"/>
          </w:divBdr>
        </w:div>
        <w:div w:id="1627000895">
          <w:marLeft w:val="0"/>
          <w:marRight w:val="0"/>
          <w:marTop w:val="0"/>
          <w:marBottom w:val="0"/>
          <w:divBdr>
            <w:top w:val="none" w:sz="0" w:space="0" w:color="auto"/>
            <w:left w:val="none" w:sz="0" w:space="0" w:color="auto"/>
            <w:bottom w:val="none" w:sz="0" w:space="0" w:color="auto"/>
            <w:right w:val="none" w:sz="0" w:space="0" w:color="auto"/>
          </w:divBdr>
        </w:div>
      </w:divsChild>
    </w:div>
    <w:div w:id="1335036771">
      <w:bodyDiv w:val="1"/>
      <w:marLeft w:val="0"/>
      <w:marRight w:val="0"/>
      <w:marTop w:val="0"/>
      <w:marBottom w:val="0"/>
      <w:divBdr>
        <w:top w:val="none" w:sz="0" w:space="0" w:color="auto"/>
        <w:left w:val="none" w:sz="0" w:space="0" w:color="auto"/>
        <w:bottom w:val="none" w:sz="0" w:space="0" w:color="auto"/>
        <w:right w:val="none" w:sz="0" w:space="0" w:color="auto"/>
      </w:divBdr>
    </w:div>
    <w:div w:id="1351882300">
      <w:bodyDiv w:val="1"/>
      <w:marLeft w:val="0"/>
      <w:marRight w:val="0"/>
      <w:marTop w:val="0"/>
      <w:marBottom w:val="0"/>
      <w:divBdr>
        <w:top w:val="none" w:sz="0" w:space="0" w:color="auto"/>
        <w:left w:val="none" w:sz="0" w:space="0" w:color="auto"/>
        <w:bottom w:val="none" w:sz="0" w:space="0" w:color="auto"/>
        <w:right w:val="none" w:sz="0" w:space="0" w:color="auto"/>
      </w:divBdr>
      <w:divsChild>
        <w:div w:id="501940249">
          <w:marLeft w:val="0"/>
          <w:marRight w:val="0"/>
          <w:marTop w:val="0"/>
          <w:marBottom w:val="0"/>
          <w:divBdr>
            <w:top w:val="none" w:sz="0" w:space="0" w:color="auto"/>
            <w:left w:val="none" w:sz="0" w:space="0" w:color="auto"/>
            <w:bottom w:val="none" w:sz="0" w:space="0" w:color="auto"/>
            <w:right w:val="none" w:sz="0" w:space="0" w:color="auto"/>
          </w:divBdr>
        </w:div>
        <w:div w:id="1051537056">
          <w:marLeft w:val="0"/>
          <w:marRight w:val="0"/>
          <w:marTop w:val="0"/>
          <w:marBottom w:val="0"/>
          <w:divBdr>
            <w:top w:val="none" w:sz="0" w:space="0" w:color="auto"/>
            <w:left w:val="none" w:sz="0" w:space="0" w:color="auto"/>
            <w:bottom w:val="none" w:sz="0" w:space="0" w:color="auto"/>
            <w:right w:val="none" w:sz="0" w:space="0" w:color="auto"/>
          </w:divBdr>
        </w:div>
        <w:div w:id="1043406514">
          <w:marLeft w:val="0"/>
          <w:marRight w:val="0"/>
          <w:marTop w:val="0"/>
          <w:marBottom w:val="0"/>
          <w:divBdr>
            <w:top w:val="none" w:sz="0" w:space="0" w:color="auto"/>
            <w:left w:val="none" w:sz="0" w:space="0" w:color="auto"/>
            <w:bottom w:val="none" w:sz="0" w:space="0" w:color="auto"/>
            <w:right w:val="none" w:sz="0" w:space="0" w:color="auto"/>
          </w:divBdr>
        </w:div>
        <w:div w:id="521555613">
          <w:marLeft w:val="0"/>
          <w:marRight w:val="0"/>
          <w:marTop w:val="0"/>
          <w:marBottom w:val="0"/>
          <w:divBdr>
            <w:top w:val="none" w:sz="0" w:space="0" w:color="auto"/>
            <w:left w:val="none" w:sz="0" w:space="0" w:color="auto"/>
            <w:bottom w:val="none" w:sz="0" w:space="0" w:color="auto"/>
            <w:right w:val="none" w:sz="0" w:space="0" w:color="auto"/>
          </w:divBdr>
        </w:div>
        <w:div w:id="2059667864">
          <w:marLeft w:val="0"/>
          <w:marRight w:val="0"/>
          <w:marTop w:val="0"/>
          <w:marBottom w:val="0"/>
          <w:divBdr>
            <w:top w:val="none" w:sz="0" w:space="0" w:color="auto"/>
            <w:left w:val="none" w:sz="0" w:space="0" w:color="auto"/>
            <w:bottom w:val="none" w:sz="0" w:space="0" w:color="auto"/>
            <w:right w:val="none" w:sz="0" w:space="0" w:color="auto"/>
          </w:divBdr>
        </w:div>
        <w:div w:id="543182246">
          <w:marLeft w:val="0"/>
          <w:marRight w:val="0"/>
          <w:marTop w:val="0"/>
          <w:marBottom w:val="0"/>
          <w:divBdr>
            <w:top w:val="none" w:sz="0" w:space="0" w:color="auto"/>
            <w:left w:val="none" w:sz="0" w:space="0" w:color="auto"/>
            <w:bottom w:val="none" w:sz="0" w:space="0" w:color="auto"/>
            <w:right w:val="none" w:sz="0" w:space="0" w:color="auto"/>
          </w:divBdr>
        </w:div>
        <w:div w:id="28265137">
          <w:marLeft w:val="0"/>
          <w:marRight w:val="0"/>
          <w:marTop w:val="0"/>
          <w:marBottom w:val="0"/>
          <w:divBdr>
            <w:top w:val="none" w:sz="0" w:space="0" w:color="auto"/>
            <w:left w:val="none" w:sz="0" w:space="0" w:color="auto"/>
            <w:bottom w:val="none" w:sz="0" w:space="0" w:color="auto"/>
            <w:right w:val="none" w:sz="0" w:space="0" w:color="auto"/>
          </w:divBdr>
        </w:div>
        <w:div w:id="1971398291">
          <w:marLeft w:val="0"/>
          <w:marRight w:val="0"/>
          <w:marTop w:val="0"/>
          <w:marBottom w:val="0"/>
          <w:divBdr>
            <w:top w:val="none" w:sz="0" w:space="0" w:color="auto"/>
            <w:left w:val="none" w:sz="0" w:space="0" w:color="auto"/>
            <w:bottom w:val="none" w:sz="0" w:space="0" w:color="auto"/>
            <w:right w:val="none" w:sz="0" w:space="0" w:color="auto"/>
          </w:divBdr>
        </w:div>
        <w:div w:id="1849245902">
          <w:marLeft w:val="0"/>
          <w:marRight w:val="0"/>
          <w:marTop w:val="0"/>
          <w:marBottom w:val="0"/>
          <w:divBdr>
            <w:top w:val="none" w:sz="0" w:space="0" w:color="auto"/>
            <w:left w:val="none" w:sz="0" w:space="0" w:color="auto"/>
            <w:bottom w:val="none" w:sz="0" w:space="0" w:color="auto"/>
            <w:right w:val="none" w:sz="0" w:space="0" w:color="auto"/>
          </w:divBdr>
        </w:div>
        <w:div w:id="1125199260">
          <w:marLeft w:val="0"/>
          <w:marRight w:val="0"/>
          <w:marTop w:val="0"/>
          <w:marBottom w:val="0"/>
          <w:divBdr>
            <w:top w:val="none" w:sz="0" w:space="0" w:color="auto"/>
            <w:left w:val="none" w:sz="0" w:space="0" w:color="auto"/>
            <w:bottom w:val="none" w:sz="0" w:space="0" w:color="auto"/>
            <w:right w:val="none" w:sz="0" w:space="0" w:color="auto"/>
          </w:divBdr>
        </w:div>
      </w:divsChild>
    </w:div>
    <w:div w:id="15440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s://base.garant.ru/72335798/096a00501231bf8d3d47fa438891c239/" TargetMode="External"/><Relationship Id="rId26" Type="http://schemas.openxmlformats.org/officeDocument/2006/relationships/hyperlink" Target="consultantplus://offline/ref=7F4E8A07C754157EBAE8C09C902116E0C0DFA38E760EC3FF0AE8AE2FC570B7ECAD277C483441F068x9F8C" TargetMode="External"/><Relationship Id="rId39" Type="http://schemas.openxmlformats.org/officeDocument/2006/relationships/hyperlink" Target="http://www.consultant.ru/document/cons_doc_LAW_303658/a2588b2a1374c05e0939bb4df8e54fc0dfd6e000/" TargetMode="External"/><Relationship Id="rId21" Type="http://schemas.openxmlformats.org/officeDocument/2006/relationships/hyperlink" Target="https://base.garant.ru/72335798/096a00501231bf8d3d47fa438891c239/" TargetMode="External"/><Relationship Id="rId34" Type="http://schemas.openxmlformats.org/officeDocument/2006/relationships/hyperlink" Target="http://www.consultant.ru/document/cons_doc_LAW_103023/" TargetMode="External"/><Relationship Id="rId42" Type="http://schemas.openxmlformats.org/officeDocument/2006/relationships/hyperlink" Target="http://www.consultant.ru/document/cons_doc_LAW_103023/" TargetMode="External"/><Relationship Id="rId47" Type="http://schemas.openxmlformats.org/officeDocument/2006/relationships/hyperlink" Target="http://www.consultant.ru/document/cons_doc_LAW_303658/a2588b2a1374c05e0939bb4df8e54fc0dfd6e000/" TargetMode="External"/><Relationship Id="rId50" Type="http://schemas.openxmlformats.org/officeDocument/2006/relationships/hyperlink" Target="http://www.consultant.ru/document/cons_doc_LAW_103023/" TargetMode="External"/><Relationship Id="rId55" Type="http://schemas.openxmlformats.org/officeDocument/2006/relationships/fontTable" Target="fontTable.xml"/><Relationship Id="rId7" Type="http://schemas.openxmlformats.org/officeDocument/2006/relationships/hyperlink" Target="http://www.consultant.ru/document/cons_doc_LAW_303658/d44bdb356e6a691d0c72fef05ed16f68af0af9eb/"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s://base.garant.ru/72335798/096a00501231bf8d3d47fa438891c239/" TargetMode="External"/><Relationship Id="rId25" Type="http://schemas.openxmlformats.org/officeDocument/2006/relationships/hyperlink" Target="https://base.garant.ru/72335798/096a00501231bf8d3d47fa438891c239/"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hyperlink" Target="http://www.consultant.ru/document/cons_doc_LAW_103023/" TargetMode="External"/><Relationship Id="rId46" Type="http://schemas.openxmlformats.org/officeDocument/2006/relationships/hyperlink" Target="http://www.consultant.ru/document/cons_doc_LAW_103023/" TargetMode="Externa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s://base.garant.ru/72335798/096a00501231bf8d3d47fa438891c239/" TargetMode="External"/><Relationship Id="rId29" Type="http://schemas.openxmlformats.org/officeDocument/2006/relationships/hyperlink" Target="http://www.consultant.ru/document/cons_doc_LAW_303658/330a220d4fee09ee290fc31fd9fbf1c1b7467a53/" TargetMode="External"/><Relationship Id="rId41" Type="http://schemas.openxmlformats.org/officeDocument/2006/relationships/hyperlink" Target="http://www.consultant.ru/document/cons_doc_LAW_303658/a593eaab768d34bf2d7419322eac79481e73cf03/" TargetMode="External"/><Relationship Id="rId54"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585cf44cd76d6cfd2491e5713fd663e8e56a3831/" TargetMode="External"/><Relationship Id="rId24" Type="http://schemas.openxmlformats.org/officeDocument/2006/relationships/hyperlink" Target="https://base.garant.ru/72335798/096a00501231bf8d3d47fa438891c239/" TargetMode="External"/><Relationship Id="rId32" Type="http://schemas.openxmlformats.org/officeDocument/2006/relationships/hyperlink" Target="http://www.consultant.ru/document/cons_doc_LAW_103023/" TargetMode="External"/><Relationship Id="rId37" Type="http://schemas.openxmlformats.org/officeDocument/2006/relationships/hyperlink" Target="http://www.consultant.ru/document/cons_doc_LAW_303658/a2588b2a1374c05e0939bb4df8e54fc0dfd6e000/" TargetMode="External"/><Relationship Id="rId40" Type="http://schemas.openxmlformats.org/officeDocument/2006/relationships/hyperlink" Target="http://www.consultant.ru/document/cons_doc_LAW_103023/" TargetMode="External"/><Relationship Id="rId45" Type="http://schemas.openxmlformats.org/officeDocument/2006/relationships/hyperlink" Target="http://www.consultant.ru/document/cons_doc_LAW_303658/521091c3cb2ba736a2587fafb3365e53d9e27af5/" TargetMode="External"/><Relationship Id="rId53"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s://base.garant.ru/72335798/096a00501231bf8d3d47fa438891c239/" TargetMode="External"/><Relationship Id="rId28" Type="http://schemas.openxmlformats.org/officeDocument/2006/relationships/hyperlink" Target="consultantplus://offline/ref=152022A82E5C57E990471B5F08FA333D165B876E3974A6704013249E5E85294767E0A49E9020202BbBm2C" TargetMode="External"/><Relationship Id="rId36" Type="http://schemas.openxmlformats.org/officeDocument/2006/relationships/hyperlink" Target="http://www.consultant.ru/document/cons_doc_LAW_103023/" TargetMode="External"/><Relationship Id="rId49"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s://base.garant.ru/72335798/096a00501231bf8d3d47fa438891c239/" TargetMode="External"/><Relationship Id="rId31" Type="http://schemas.openxmlformats.org/officeDocument/2006/relationships/hyperlink" Target="http://www.consultant.ru/document/cons_doc_LAW_303658/a2588b2a1374c05e0939bb4df8e54fc0dfd6e000/" TargetMode="External"/><Relationship Id="rId44" Type="http://schemas.openxmlformats.org/officeDocument/2006/relationships/hyperlink" Target="http://www.consultant.ru/document/cons_doc_LAW_103023/" TargetMode="External"/><Relationship Id="rId52" Type="http://schemas.openxmlformats.org/officeDocument/2006/relationships/hyperlink" Target="http://www.22.gosuslugi.ru"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s://base.garant.ru/72335798/096a00501231bf8d3d47fa438891c239/" TargetMode="External"/><Relationship Id="rId27" Type="http://schemas.openxmlformats.org/officeDocument/2006/relationships/hyperlink" Target="consultantplus://offline/ref=152022A82E5C57E990471B5F08FA333D165B876E3974A6704013249E5E85294767E0A49E9020202BbBm0C"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a2588b2a1374c05e0939bb4df8e54fc0dfd6e000/" TargetMode="External"/><Relationship Id="rId43" Type="http://schemas.openxmlformats.org/officeDocument/2006/relationships/hyperlink" Target="http://www.consultant.ru/document/cons_doc_LAW_303658/a2588b2a1374c05e0939bb4df8e54fc0dfd6e000/" TargetMode="External"/><Relationship Id="rId48" Type="http://schemas.openxmlformats.org/officeDocument/2006/relationships/hyperlink" Target="http://www.consultant.ru/document/cons_doc_LAW_103023/" TargetMode="External"/><Relationship Id="rId56" Type="http://schemas.openxmlformats.org/officeDocument/2006/relationships/theme" Target="theme/theme1.xml"/><Relationship Id="rId8" Type="http://schemas.openxmlformats.org/officeDocument/2006/relationships/hyperlink" Target="http://www.consultant.ru/document/cons_doc_LAW_103023/" TargetMode="External"/><Relationship Id="rId51" Type="http://schemas.openxmlformats.org/officeDocument/2006/relationships/hyperlink" Target="http://kluchial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Istimis</dc:creator>
  <cp:keywords/>
  <dc:description/>
  <cp:lastModifiedBy>Istimis</cp:lastModifiedBy>
  <cp:revision>13</cp:revision>
  <cp:lastPrinted>2022-04-18T03:16:00Z</cp:lastPrinted>
  <dcterms:created xsi:type="dcterms:W3CDTF">2022-01-26T09:06:00Z</dcterms:created>
  <dcterms:modified xsi:type="dcterms:W3CDTF">2022-04-18T04:16:00Z</dcterms:modified>
</cp:coreProperties>
</file>