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Администрация Ключевского района</w:t>
      </w:r>
    </w:p>
    <w:p w:rsidR="00EA1FA4" w:rsidRPr="00BE13EB" w:rsidRDefault="00EA1FA4" w:rsidP="005C6243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13EB">
        <w:rPr>
          <w:rFonts w:ascii="Times New Roman" w:hAnsi="Times New Roman" w:cs="Times New Roman"/>
          <w:b/>
          <w:bCs/>
          <w:sz w:val="32"/>
          <w:szCs w:val="32"/>
        </w:rPr>
        <w:t>Алтайского края</w:t>
      </w:r>
    </w:p>
    <w:p w:rsidR="00EA1FA4" w:rsidRDefault="00EA1FA4" w:rsidP="005C6243">
      <w:pPr>
        <w:jc w:val="center"/>
        <w:rPr>
          <w:b/>
          <w:bCs/>
          <w:sz w:val="32"/>
          <w:szCs w:val="32"/>
        </w:rPr>
      </w:pPr>
    </w:p>
    <w:p w:rsidR="00EA1FA4" w:rsidRDefault="00EA1FA4" w:rsidP="005C6243">
      <w:pPr>
        <w:pStyle w:val="1"/>
        <w:spacing w:after="160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EA1FA4" w:rsidRDefault="00EA1FA4" w:rsidP="005C6243">
      <w:pPr>
        <w:jc w:val="center"/>
      </w:pPr>
    </w:p>
    <w:p w:rsidR="00EA1FA4" w:rsidRPr="00142B67" w:rsidRDefault="009B2A08" w:rsidP="005A4BD6">
      <w:pPr>
        <w:pStyle w:val="1"/>
        <w:tabs>
          <w:tab w:val="right" w:pos="9639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20</w:t>
      </w:r>
      <w:r w:rsidR="005A4BD6" w:rsidRPr="00142B67">
        <w:rPr>
          <w:rFonts w:ascii="Times New Roman" w:hAnsi="Times New Roman"/>
          <w:sz w:val="27"/>
          <w:szCs w:val="27"/>
        </w:rPr>
        <w:t>.0</w:t>
      </w:r>
      <w:r w:rsidR="006630AB">
        <w:rPr>
          <w:rFonts w:ascii="Times New Roman" w:hAnsi="Times New Roman"/>
          <w:sz w:val="27"/>
          <w:szCs w:val="27"/>
        </w:rPr>
        <w:t>6</w:t>
      </w:r>
      <w:r w:rsidR="005A4BD6" w:rsidRPr="00142B67">
        <w:rPr>
          <w:rFonts w:ascii="Times New Roman" w:hAnsi="Times New Roman"/>
          <w:sz w:val="27"/>
          <w:szCs w:val="27"/>
        </w:rPr>
        <w:t>.202</w:t>
      </w:r>
      <w:r w:rsidR="00BC09AE" w:rsidRPr="00142B67">
        <w:rPr>
          <w:rFonts w:ascii="Times New Roman" w:hAnsi="Times New Roman"/>
          <w:sz w:val="27"/>
          <w:szCs w:val="27"/>
        </w:rPr>
        <w:t>2</w:t>
      </w:r>
      <w:r w:rsidR="005A4BD6" w:rsidRPr="00142B67">
        <w:rPr>
          <w:rFonts w:ascii="Times New Roman" w:hAnsi="Times New Roman"/>
          <w:sz w:val="27"/>
          <w:szCs w:val="27"/>
        </w:rPr>
        <w:tab/>
      </w:r>
      <w:r w:rsidR="00142B67">
        <w:rPr>
          <w:rFonts w:ascii="Times New Roman" w:hAnsi="Times New Roman"/>
          <w:sz w:val="27"/>
          <w:szCs w:val="27"/>
        </w:rPr>
        <w:t xml:space="preserve">                </w:t>
      </w:r>
      <w:r w:rsidR="00142B67" w:rsidRPr="00142B67">
        <w:rPr>
          <w:rFonts w:ascii="Times New Roman" w:hAnsi="Times New Roman"/>
          <w:sz w:val="27"/>
          <w:szCs w:val="27"/>
        </w:rPr>
        <w:t xml:space="preserve">     </w:t>
      </w:r>
      <w:r w:rsidR="00EA1FA4" w:rsidRPr="00142B67">
        <w:rPr>
          <w:rFonts w:ascii="Times New Roman" w:hAnsi="Times New Roman"/>
          <w:sz w:val="27"/>
          <w:szCs w:val="27"/>
        </w:rPr>
        <w:t xml:space="preserve">№ </w:t>
      </w:r>
      <w:r w:rsidR="006630AB">
        <w:rPr>
          <w:rFonts w:ascii="Times New Roman" w:hAnsi="Times New Roman"/>
          <w:sz w:val="27"/>
          <w:szCs w:val="27"/>
        </w:rPr>
        <w:t>2</w:t>
      </w:r>
      <w:r w:rsidR="008E071F" w:rsidRPr="00142B67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>3</w:t>
      </w:r>
    </w:p>
    <w:p w:rsidR="00EA1FA4" w:rsidRPr="00F94A52" w:rsidRDefault="00EA1FA4" w:rsidP="005C6243">
      <w:pPr>
        <w:shd w:val="clear" w:color="auto" w:fill="FFFFFF"/>
        <w:ind w:firstLine="426"/>
        <w:jc w:val="center"/>
        <w:rPr>
          <w:sz w:val="22"/>
        </w:rPr>
      </w:pPr>
      <w:r w:rsidRPr="00F94A52">
        <w:rPr>
          <w:sz w:val="24"/>
          <w:szCs w:val="22"/>
        </w:rPr>
        <w:t>с. Ключи</w:t>
      </w:r>
    </w:p>
    <w:p w:rsidR="00EA1FA4" w:rsidRDefault="00EA1FA4" w:rsidP="00483779">
      <w:pPr>
        <w:shd w:val="clear" w:color="auto" w:fill="FFFFFF"/>
        <w:spacing w:before="317" w:line="317" w:lineRule="exact"/>
        <w:ind w:firstLine="426"/>
        <w:rPr>
          <w:color w:val="000000"/>
          <w:spacing w:val="-2"/>
          <w:sz w:val="28"/>
          <w:szCs w:val="28"/>
        </w:rPr>
      </w:pPr>
    </w:p>
    <w:p w:rsidR="009B2A08" w:rsidRPr="009B2A08" w:rsidRDefault="00F94A52" w:rsidP="009B2A08">
      <w:pPr>
        <w:rPr>
          <w:sz w:val="26"/>
          <w:szCs w:val="26"/>
        </w:rPr>
      </w:pPr>
      <w:r w:rsidRPr="009B2A08">
        <w:rPr>
          <w:b/>
          <w:color w:val="000000"/>
          <w:spacing w:val="-2"/>
          <w:sz w:val="26"/>
          <w:szCs w:val="26"/>
        </w:rPr>
        <w:t>«</w:t>
      </w:r>
      <w:r w:rsidR="009B2A08" w:rsidRPr="009B2A08">
        <w:rPr>
          <w:sz w:val="26"/>
          <w:szCs w:val="26"/>
        </w:rPr>
        <w:t xml:space="preserve">О создании межведомственной комиссии </w:t>
      </w:r>
    </w:p>
    <w:p w:rsidR="009B2A08" w:rsidRPr="009B2A08" w:rsidRDefault="009B2A08" w:rsidP="009B2A08">
      <w:pPr>
        <w:rPr>
          <w:sz w:val="26"/>
          <w:szCs w:val="26"/>
        </w:rPr>
      </w:pPr>
      <w:r w:rsidRPr="009B2A08">
        <w:rPr>
          <w:sz w:val="26"/>
          <w:szCs w:val="26"/>
        </w:rPr>
        <w:t xml:space="preserve">по проведению комплексного обследования </w:t>
      </w:r>
    </w:p>
    <w:p w:rsidR="009B2A08" w:rsidRPr="009B2A08" w:rsidRDefault="009B2A08" w:rsidP="009B2A08">
      <w:pPr>
        <w:rPr>
          <w:sz w:val="26"/>
          <w:szCs w:val="26"/>
        </w:rPr>
      </w:pPr>
      <w:r w:rsidRPr="009B2A08">
        <w:rPr>
          <w:sz w:val="26"/>
          <w:szCs w:val="26"/>
        </w:rPr>
        <w:t xml:space="preserve">объектов массового пребывания людей </w:t>
      </w:r>
    </w:p>
    <w:p w:rsidR="006630AB" w:rsidRPr="009B2A08" w:rsidRDefault="009B2A08" w:rsidP="009B2A08">
      <w:pPr>
        <w:pStyle w:val="af2"/>
        <w:spacing w:before="0" w:beforeAutospacing="0" w:after="0"/>
        <w:rPr>
          <w:b/>
          <w:sz w:val="26"/>
          <w:szCs w:val="26"/>
        </w:rPr>
      </w:pPr>
      <w:r w:rsidRPr="009B2A08">
        <w:rPr>
          <w:sz w:val="26"/>
          <w:szCs w:val="26"/>
        </w:rPr>
        <w:t>Ключевского района</w:t>
      </w:r>
      <w:r w:rsidR="00CF2A75" w:rsidRPr="009B2A08">
        <w:rPr>
          <w:b/>
          <w:sz w:val="26"/>
          <w:szCs w:val="26"/>
        </w:rPr>
        <w:t>»</w:t>
      </w:r>
    </w:p>
    <w:p w:rsidR="006630AB" w:rsidRPr="009B2A08" w:rsidRDefault="006630AB" w:rsidP="006630AB">
      <w:pPr>
        <w:pStyle w:val="12"/>
        <w:shd w:val="clear" w:color="auto" w:fill="FFFFFF"/>
        <w:ind w:firstLine="851"/>
        <w:jc w:val="both"/>
        <w:rPr>
          <w:color w:val="000000"/>
          <w:spacing w:val="-13"/>
          <w:sz w:val="26"/>
          <w:szCs w:val="26"/>
        </w:rPr>
      </w:pPr>
    </w:p>
    <w:p w:rsidR="0011064D" w:rsidRPr="009B2A08" w:rsidRDefault="009B2A08" w:rsidP="00625174">
      <w:pPr>
        <w:tabs>
          <w:tab w:val="left" w:pos="993"/>
        </w:tabs>
        <w:ind w:right="1" w:firstLine="709"/>
        <w:jc w:val="both"/>
        <w:rPr>
          <w:sz w:val="26"/>
          <w:szCs w:val="26"/>
        </w:rPr>
      </w:pPr>
      <w:proofErr w:type="gramStart"/>
      <w:r w:rsidRPr="009B2A08">
        <w:rPr>
          <w:sz w:val="26"/>
          <w:szCs w:val="26"/>
        </w:rPr>
        <w:t>Во исполнение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принимая во внимание решение районной межведомственной комиссии по профилактике терроризма и экстремизма Ключевского района Алтайского края</w:t>
      </w:r>
      <w:r w:rsidR="00636C85" w:rsidRPr="009B2A08">
        <w:rPr>
          <w:sz w:val="26"/>
          <w:szCs w:val="26"/>
        </w:rPr>
        <w:t>,</w:t>
      </w:r>
      <w:proofErr w:type="gramEnd"/>
    </w:p>
    <w:p w:rsidR="006630AB" w:rsidRPr="00735DFD" w:rsidRDefault="006630AB" w:rsidP="006630AB">
      <w:pPr>
        <w:tabs>
          <w:tab w:val="left" w:pos="993"/>
        </w:tabs>
        <w:ind w:right="1" w:firstLine="709"/>
        <w:jc w:val="both"/>
        <w:rPr>
          <w:sz w:val="26"/>
          <w:szCs w:val="26"/>
        </w:rPr>
      </w:pPr>
    </w:p>
    <w:p w:rsidR="006630AB" w:rsidRDefault="006630AB" w:rsidP="006630AB">
      <w:pPr>
        <w:jc w:val="center"/>
        <w:rPr>
          <w:caps/>
          <w:sz w:val="26"/>
          <w:szCs w:val="26"/>
        </w:rPr>
      </w:pPr>
      <w:proofErr w:type="gramStart"/>
      <w:r w:rsidRPr="00735DFD">
        <w:rPr>
          <w:caps/>
          <w:sz w:val="26"/>
          <w:szCs w:val="26"/>
        </w:rPr>
        <w:t>п</w:t>
      </w:r>
      <w:proofErr w:type="gramEnd"/>
      <w:r w:rsidRPr="00735DFD">
        <w:rPr>
          <w:caps/>
          <w:sz w:val="26"/>
          <w:szCs w:val="26"/>
        </w:rPr>
        <w:t xml:space="preserve"> о с т а н о в л я ю:</w:t>
      </w:r>
    </w:p>
    <w:p w:rsidR="006630AB" w:rsidRPr="00735DFD" w:rsidRDefault="006630AB" w:rsidP="006630AB">
      <w:pPr>
        <w:jc w:val="center"/>
        <w:rPr>
          <w:caps/>
          <w:sz w:val="26"/>
          <w:szCs w:val="26"/>
        </w:rPr>
      </w:pPr>
    </w:p>
    <w:p w:rsidR="009B2A08" w:rsidRPr="009B2A08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B2A08">
        <w:rPr>
          <w:sz w:val="26"/>
          <w:szCs w:val="26"/>
        </w:rPr>
        <w:t xml:space="preserve">Создать межведомственную комиссию по проведению комплексного обследования объектов массового пребывания людей Ключевского района (далее – комиссия). </w:t>
      </w:r>
    </w:p>
    <w:p w:rsidR="009B2A08" w:rsidRPr="009B2A08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B2A08">
        <w:rPr>
          <w:sz w:val="26"/>
          <w:szCs w:val="26"/>
        </w:rPr>
        <w:t xml:space="preserve">Утвердить состав комиссии (прилагается). </w:t>
      </w:r>
    </w:p>
    <w:p w:rsidR="009B2A08" w:rsidRPr="009B2A08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B2A08">
        <w:rPr>
          <w:sz w:val="26"/>
          <w:szCs w:val="26"/>
        </w:rPr>
        <w:t xml:space="preserve">Начальнику отдела по делам ГО ЧС и мобилизационной работе администрации района Воронину Д.В. разработать план-график проведения комплексного обследования объектов с массовым пребыванием людей. </w:t>
      </w:r>
    </w:p>
    <w:p w:rsidR="009B2A08" w:rsidRPr="009B2A08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B2A08">
        <w:rPr>
          <w:sz w:val="26"/>
          <w:szCs w:val="26"/>
        </w:rPr>
        <w:t>Комиссии, в срок до 2</w:t>
      </w:r>
      <w:r w:rsidR="00332EB6">
        <w:rPr>
          <w:sz w:val="26"/>
          <w:szCs w:val="26"/>
        </w:rPr>
        <w:t>3</w:t>
      </w:r>
      <w:r w:rsidRPr="009B2A08">
        <w:rPr>
          <w:sz w:val="26"/>
          <w:szCs w:val="26"/>
        </w:rPr>
        <w:t xml:space="preserve">.06.2022  провести комплексное обследование объектов с массовым пребыванием людей Ключевского района, с оформлением соответствующих актов. </w:t>
      </w:r>
    </w:p>
    <w:p w:rsidR="009B2A08" w:rsidRPr="009B2A08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proofErr w:type="gramStart"/>
      <w:r w:rsidRPr="009B2A08">
        <w:rPr>
          <w:sz w:val="26"/>
          <w:szCs w:val="26"/>
        </w:rPr>
        <w:t>Разместить</w:t>
      </w:r>
      <w:proofErr w:type="gramEnd"/>
      <w:r w:rsidRPr="009B2A08">
        <w:rPr>
          <w:sz w:val="26"/>
          <w:szCs w:val="26"/>
        </w:rPr>
        <w:t xml:space="preserve"> настоящее постановление на официальном сайте администрации района. </w:t>
      </w:r>
    </w:p>
    <w:p w:rsidR="009B2A08" w:rsidRPr="009B2A08" w:rsidRDefault="009B2A08" w:rsidP="009B2A08">
      <w:pPr>
        <w:widowControl/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proofErr w:type="gramStart"/>
      <w:r w:rsidRPr="009B2A08">
        <w:rPr>
          <w:sz w:val="26"/>
          <w:szCs w:val="26"/>
        </w:rPr>
        <w:t>Контроль за</w:t>
      </w:r>
      <w:proofErr w:type="gramEnd"/>
      <w:r w:rsidRPr="009B2A08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142B67" w:rsidRPr="009B2A08" w:rsidRDefault="00142B67" w:rsidP="0011064D">
      <w:pPr>
        <w:shd w:val="clear" w:color="auto" w:fill="FFFFFF"/>
        <w:ind w:right="5245"/>
        <w:rPr>
          <w:color w:val="000000"/>
          <w:spacing w:val="-3"/>
          <w:sz w:val="26"/>
          <w:szCs w:val="26"/>
        </w:rPr>
      </w:pPr>
    </w:p>
    <w:p w:rsidR="00A77F99" w:rsidRPr="009B2A08" w:rsidRDefault="00A77F99" w:rsidP="0011064D">
      <w:pPr>
        <w:shd w:val="clear" w:color="auto" w:fill="FFFFFF"/>
        <w:spacing w:line="317" w:lineRule="exact"/>
        <w:ind w:firstLine="426"/>
        <w:rPr>
          <w:color w:val="000000"/>
          <w:sz w:val="26"/>
          <w:szCs w:val="26"/>
        </w:rPr>
      </w:pPr>
    </w:p>
    <w:p w:rsidR="00EA1FA4" w:rsidRPr="009B2A08" w:rsidRDefault="00901AD9" w:rsidP="009B2A08">
      <w:pPr>
        <w:shd w:val="clear" w:color="auto" w:fill="FFFFFF"/>
        <w:spacing w:line="331" w:lineRule="exact"/>
        <w:jc w:val="both"/>
        <w:rPr>
          <w:color w:val="000000"/>
          <w:spacing w:val="-14"/>
          <w:sz w:val="26"/>
          <w:szCs w:val="26"/>
        </w:rPr>
      </w:pPr>
      <w:r w:rsidRPr="009B2A08">
        <w:rPr>
          <w:color w:val="000000"/>
          <w:spacing w:val="-13"/>
          <w:sz w:val="26"/>
          <w:szCs w:val="26"/>
        </w:rPr>
        <w:t>Г</w:t>
      </w:r>
      <w:r w:rsidR="00EA1FA4" w:rsidRPr="009B2A08">
        <w:rPr>
          <w:color w:val="000000"/>
          <w:spacing w:val="-13"/>
          <w:sz w:val="26"/>
          <w:szCs w:val="26"/>
        </w:rPr>
        <w:t>лав</w:t>
      </w:r>
      <w:r w:rsidRPr="009B2A08">
        <w:rPr>
          <w:color w:val="000000"/>
          <w:spacing w:val="-13"/>
          <w:sz w:val="26"/>
          <w:szCs w:val="26"/>
        </w:rPr>
        <w:t>а</w:t>
      </w:r>
      <w:r w:rsidR="00EA1FA4" w:rsidRPr="009B2A08">
        <w:rPr>
          <w:color w:val="000000"/>
          <w:spacing w:val="-13"/>
          <w:sz w:val="26"/>
          <w:szCs w:val="26"/>
        </w:rPr>
        <w:t xml:space="preserve"> района</w:t>
      </w:r>
      <w:r w:rsidR="00EA1FA4" w:rsidRPr="009B2A08">
        <w:rPr>
          <w:color w:val="000000"/>
          <w:spacing w:val="-13"/>
          <w:sz w:val="26"/>
          <w:szCs w:val="26"/>
        </w:rPr>
        <w:tab/>
      </w:r>
      <w:r w:rsidR="00EA1FA4" w:rsidRPr="009B2A08">
        <w:rPr>
          <w:color w:val="000000"/>
          <w:spacing w:val="-13"/>
          <w:sz w:val="26"/>
          <w:szCs w:val="26"/>
        </w:rPr>
        <w:tab/>
      </w:r>
      <w:r w:rsidR="00EA1FA4" w:rsidRPr="009B2A08">
        <w:rPr>
          <w:color w:val="000000"/>
          <w:spacing w:val="-13"/>
          <w:sz w:val="26"/>
          <w:szCs w:val="26"/>
        </w:rPr>
        <w:tab/>
      </w:r>
      <w:r w:rsidR="00EA1FA4" w:rsidRPr="009B2A08">
        <w:rPr>
          <w:color w:val="000000"/>
          <w:spacing w:val="-13"/>
          <w:sz w:val="26"/>
          <w:szCs w:val="26"/>
        </w:rPr>
        <w:tab/>
      </w:r>
      <w:r w:rsidR="00EA1FA4" w:rsidRPr="009B2A08">
        <w:rPr>
          <w:color w:val="000000"/>
          <w:spacing w:val="-13"/>
          <w:sz w:val="26"/>
          <w:szCs w:val="26"/>
        </w:rPr>
        <w:tab/>
      </w:r>
      <w:r w:rsidR="00EA1FA4" w:rsidRPr="009B2A08">
        <w:rPr>
          <w:color w:val="000000"/>
          <w:spacing w:val="-13"/>
          <w:sz w:val="26"/>
          <w:szCs w:val="26"/>
        </w:rPr>
        <w:tab/>
      </w:r>
      <w:r w:rsidR="000C13A6" w:rsidRPr="009B2A08">
        <w:rPr>
          <w:color w:val="000000"/>
          <w:spacing w:val="-13"/>
          <w:sz w:val="26"/>
          <w:szCs w:val="26"/>
        </w:rPr>
        <w:t xml:space="preserve">             </w:t>
      </w:r>
      <w:r w:rsidRPr="009B2A08">
        <w:rPr>
          <w:color w:val="000000"/>
          <w:spacing w:val="-13"/>
          <w:sz w:val="26"/>
          <w:szCs w:val="26"/>
        </w:rPr>
        <w:tab/>
      </w:r>
      <w:r w:rsidR="009B2A08" w:rsidRPr="009B2A08">
        <w:rPr>
          <w:color w:val="000000"/>
          <w:spacing w:val="-13"/>
          <w:sz w:val="26"/>
          <w:szCs w:val="26"/>
        </w:rPr>
        <w:t xml:space="preserve">            </w:t>
      </w:r>
      <w:r w:rsidR="00142B67" w:rsidRPr="009B2A08">
        <w:rPr>
          <w:color w:val="000000"/>
          <w:spacing w:val="-13"/>
          <w:sz w:val="26"/>
          <w:szCs w:val="26"/>
        </w:rPr>
        <w:t xml:space="preserve">       </w:t>
      </w:r>
      <w:r w:rsidR="009B2A08">
        <w:rPr>
          <w:color w:val="000000"/>
          <w:spacing w:val="-13"/>
          <w:sz w:val="26"/>
          <w:szCs w:val="26"/>
        </w:rPr>
        <w:t xml:space="preserve">                    </w:t>
      </w:r>
      <w:r w:rsidR="00142B67" w:rsidRPr="009B2A08">
        <w:rPr>
          <w:color w:val="000000"/>
          <w:spacing w:val="-13"/>
          <w:sz w:val="26"/>
          <w:szCs w:val="26"/>
        </w:rPr>
        <w:t xml:space="preserve">      </w:t>
      </w:r>
      <w:r w:rsidR="00F94A52" w:rsidRPr="009B2A08">
        <w:rPr>
          <w:color w:val="000000"/>
          <w:spacing w:val="-13"/>
          <w:sz w:val="26"/>
          <w:szCs w:val="26"/>
        </w:rPr>
        <w:t xml:space="preserve">      </w:t>
      </w:r>
      <w:r w:rsidR="00EA1FA4" w:rsidRPr="009B2A08">
        <w:rPr>
          <w:color w:val="000000"/>
          <w:spacing w:val="-14"/>
          <w:sz w:val="26"/>
          <w:szCs w:val="26"/>
        </w:rPr>
        <w:t>Д</w:t>
      </w:r>
      <w:r w:rsidR="00F94A52" w:rsidRPr="009B2A08">
        <w:rPr>
          <w:color w:val="000000"/>
          <w:spacing w:val="-14"/>
          <w:sz w:val="26"/>
          <w:szCs w:val="26"/>
        </w:rPr>
        <w:t>.</w:t>
      </w:r>
      <w:r w:rsidR="00EA1FA4" w:rsidRPr="009B2A08">
        <w:rPr>
          <w:color w:val="000000"/>
          <w:spacing w:val="-14"/>
          <w:sz w:val="26"/>
          <w:szCs w:val="26"/>
        </w:rPr>
        <w:t>А. Леснов</w:t>
      </w:r>
    </w:p>
    <w:p w:rsidR="00142B67" w:rsidRDefault="00142B67" w:rsidP="0011064D">
      <w:pPr>
        <w:shd w:val="clear" w:color="auto" w:fill="FFFFFF"/>
        <w:spacing w:line="331" w:lineRule="exact"/>
        <w:ind w:firstLine="426"/>
        <w:rPr>
          <w:color w:val="000000"/>
          <w:spacing w:val="-14"/>
          <w:sz w:val="30"/>
          <w:szCs w:val="30"/>
        </w:rPr>
      </w:pPr>
    </w:p>
    <w:p w:rsidR="009B2A08" w:rsidRPr="00B53D16" w:rsidRDefault="009B2A08" w:rsidP="009B2A08">
      <w:pPr>
        <w:contextualSpacing/>
      </w:pPr>
      <w:r>
        <w:t>Д.В</w:t>
      </w:r>
      <w:r w:rsidRPr="00B53D16">
        <w:t xml:space="preserve">. </w:t>
      </w:r>
      <w:r>
        <w:t>Воронин</w:t>
      </w:r>
    </w:p>
    <w:p w:rsidR="009B2A08" w:rsidRPr="00B53D16" w:rsidRDefault="009B2A08" w:rsidP="009B2A08">
      <w:pPr>
        <w:contextualSpacing/>
      </w:pPr>
      <w:r w:rsidRPr="00B53D16">
        <w:t>тел. 22-3-36</w:t>
      </w:r>
    </w:p>
    <w:p w:rsidR="009B2A08" w:rsidRDefault="009B2A08" w:rsidP="009B2A08">
      <w:r>
        <w:t>Количество экземпляров – 5</w:t>
      </w:r>
    </w:p>
    <w:p w:rsidR="009B2A08" w:rsidRDefault="009B2A08" w:rsidP="009B2A08">
      <w:r>
        <w:t>В дело – 1</w:t>
      </w:r>
    </w:p>
    <w:p w:rsidR="009B2A08" w:rsidRDefault="009B2A08" w:rsidP="009B2A08">
      <w:r>
        <w:t>Отдел по делам  ГО</w:t>
      </w:r>
      <w:r w:rsidR="00332EB6">
        <w:t xml:space="preserve"> </w:t>
      </w:r>
      <w:r>
        <w:t>ЧС и моб</w:t>
      </w:r>
      <w:r w:rsidR="00332EB6">
        <w:t xml:space="preserve">илизационной </w:t>
      </w:r>
      <w:r>
        <w:t>работы – 1</w:t>
      </w:r>
    </w:p>
    <w:p w:rsidR="009B2A08" w:rsidRDefault="009B2A08" w:rsidP="009B2A08">
      <w:r>
        <w:t xml:space="preserve">ОП </w:t>
      </w:r>
      <w:r w:rsidR="00332EB6">
        <w:t xml:space="preserve">по Ключевскому району </w:t>
      </w:r>
      <w:r>
        <w:t>МО МВД России «</w:t>
      </w:r>
      <w:proofErr w:type="spellStart"/>
      <w:r>
        <w:t>Кулундинский</w:t>
      </w:r>
      <w:proofErr w:type="spellEnd"/>
      <w:r>
        <w:t>» - 1</w:t>
      </w:r>
    </w:p>
    <w:p w:rsidR="009B2A08" w:rsidRDefault="009B2A08" w:rsidP="009B2A08">
      <w:r>
        <w:t>отделение УФСБ России по Алтайскому краю – 1</w:t>
      </w:r>
    </w:p>
    <w:p w:rsidR="009B2A08" w:rsidRPr="00EC1F97" w:rsidRDefault="009B2A08" w:rsidP="009B2A08">
      <w:r w:rsidRPr="00EC1F97">
        <w:t xml:space="preserve">ТО НД и </w:t>
      </w:r>
      <w:proofErr w:type="gramStart"/>
      <w:r w:rsidRPr="00EC1F97">
        <w:t>ПР</w:t>
      </w:r>
      <w:proofErr w:type="gramEnd"/>
      <w:r w:rsidRPr="00EC1F97">
        <w:t xml:space="preserve"> № 5 - 1</w:t>
      </w:r>
    </w:p>
    <w:p w:rsidR="009B2A08" w:rsidRDefault="009B2A08" w:rsidP="009B2A08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9B2A08" w:rsidRDefault="009B2A08" w:rsidP="009B2A08">
      <w:pPr>
        <w:ind w:left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378C8">
        <w:rPr>
          <w:sz w:val="28"/>
          <w:szCs w:val="28"/>
        </w:rPr>
        <w:t xml:space="preserve">  </w:t>
      </w:r>
    </w:p>
    <w:p w:rsidR="009B2A08" w:rsidRDefault="009B2A08" w:rsidP="009B2A08">
      <w:pPr>
        <w:ind w:left="6237"/>
        <w:rPr>
          <w:sz w:val="28"/>
          <w:szCs w:val="28"/>
        </w:rPr>
      </w:pPr>
      <w:r w:rsidRPr="006378C8">
        <w:rPr>
          <w:sz w:val="28"/>
          <w:szCs w:val="28"/>
        </w:rPr>
        <w:t xml:space="preserve">администрации района </w:t>
      </w:r>
    </w:p>
    <w:p w:rsidR="009B2A08" w:rsidRPr="006378C8" w:rsidRDefault="009B2A08" w:rsidP="009B2A08">
      <w:pPr>
        <w:ind w:left="6237"/>
        <w:rPr>
          <w:sz w:val="28"/>
          <w:szCs w:val="28"/>
        </w:rPr>
      </w:pPr>
      <w:r w:rsidRPr="006378C8">
        <w:rPr>
          <w:sz w:val="28"/>
          <w:szCs w:val="28"/>
        </w:rPr>
        <w:t xml:space="preserve">от </w:t>
      </w:r>
      <w:r>
        <w:rPr>
          <w:sz w:val="28"/>
          <w:szCs w:val="28"/>
        </w:rPr>
        <w:t>20.06.</w:t>
      </w:r>
      <w:r w:rsidRPr="00110C3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10C31">
        <w:rPr>
          <w:sz w:val="28"/>
          <w:szCs w:val="28"/>
        </w:rPr>
        <w:t xml:space="preserve"> № </w:t>
      </w:r>
      <w:r>
        <w:rPr>
          <w:sz w:val="28"/>
          <w:szCs w:val="28"/>
        </w:rPr>
        <w:t>263</w:t>
      </w:r>
      <w:r w:rsidRPr="006378C8">
        <w:rPr>
          <w:sz w:val="28"/>
          <w:szCs w:val="28"/>
        </w:rPr>
        <w:t xml:space="preserve"> </w:t>
      </w:r>
    </w:p>
    <w:p w:rsidR="009B2A08" w:rsidRPr="006378C8" w:rsidRDefault="009B2A08" w:rsidP="009B2A08">
      <w:pPr>
        <w:rPr>
          <w:sz w:val="28"/>
          <w:szCs w:val="28"/>
        </w:rPr>
      </w:pPr>
    </w:p>
    <w:p w:rsidR="009B2A08" w:rsidRPr="006378C8" w:rsidRDefault="009B2A08" w:rsidP="009B2A08">
      <w:pPr>
        <w:rPr>
          <w:sz w:val="28"/>
          <w:szCs w:val="28"/>
        </w:rPr>
      </w:pPr>
      <w:r w:rsidRPr="006378C8">
        <w:rPr>
          <w:sz w:val="28"/>
          <w:szCs w:val="28"/>
        </w:rPr>
        <w:t xml:space="preserve">   </w:t>
      </w:r>
    </w:p>
    <w:p w:rsidR="009B2A08" w:rsidRDefault="009B2A08" w:rsidP="009B2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B2A08" w:rsidRPr="006378C8" w:rsidRDefault="009B2A08" w:rsidP="009B2A08">
      <w:pPr>
        <w:jc w:val="center"/>
        <w:rPr>
          <w:sz w:val="28"/>
          <w:szCs w:val="28"/>
        </w:rPr>
      </w:pPr>
      <w:r w:rsidRPr="006378C8">
        <w:rPr>
          <w:sz w:val="28"/>
          <w:szCs w:val="28"/>
        </w:rPr>
        <w:t xml:space="preserve"> межведомственной комиссии по проведению комплексного </w:t>
      </w:r>
      <w:proofErr w:type="gramStart"/>
      <w:r w:rsidRPr="006378C8">
        <w:rPr>
          <w:sz w:val="28"/>
          <w:szCs w:val="28"/>
        </w:rPr>
        <w:t xml:space="preserve">обследования объектов массового пребывания людей </w:t>
      </w:r>
      <w:r>
        <w:rPr>
          <w:sz w:val="28"/>
          <w:szCs w:val="28"/>
        </w:rPr>
        <w:t>Ключевского</w:t>
      </w:r>
      <w:r w:rsidRPr="006378C8">
        <w:rPr>
          <w:sz w:val="28"/>
          <w:szCs w:val="28"/>
        </w:rPr>
        <w:t xml:space="preserve"> района</w:t>
      </w:r>
      <w:proofErr w:type="gramEnd"/>
    </w:p>
    <w:p w:rsidR="009B2A08" w:rsidRDefault="009B2A08" w:rsidP="009B2A08">
      <w:pPr>
        <w:ind w:right="-1"/>
        <w:jc w:val="both"/>
        <w:rPr>
          <w:sz w:val="28"/>
        </w:rPr>
      </w:pPr>
    </w:p>
    <w:p w:rsidR="009B2A08" w:rsidRDefault="009B2A08" w:rsidP="009B2A08">
      <w:pPr>
        <w:ind w:right="-1"/>
        <w:jc w:val="both"/>
        <w:rPr>
          <w:sz w:val="28"/>
        </w:rPr>
      </w:pPr>
    </w:p>
    <w:p w:rsidR="009B2A08" w:rsidRDefault="009B2A08" w:rsidP="009B2A08">
      <w:pPr>
        <w:ind w:left="4111" w:right="-1" w:hanging="4111"/>
        <w:jc w:val="both"/>
        <w:rPr>
          <w:sz w:val="28"/>
        </w:rPr>
      </w:pPr>
      <w:proofErr w:type="spellStart"/>
      <w:r>
        <w:rPr>
          <w:sz w:val="28"/>
        </w:rPr>
        <w:t>Леснов</w:t>
      </w:r>
      <w:proofErr w:type="spellEnd"/>
      <w:r>
        <w:rPr>
          <w:sz w:val="28"/>
        </w:rPr>
        <w:t xml:space="preserve"> Денис Александрович                  - глава района, 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председатель комиссии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>Члены комиссии: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  <w:proofErr w:type="spellStart"/>
      <w:r>
        <w:rPr>
          <w:sz w:val="28"/>
        </w:rPr>
        <w:t>Ронаев</w:t>
      </w:r>
      <w:proofErr w:type="spellEnd"/>
      <w:r>
        <w:rPr>
          <w:sz w:val="28"/>
        </w:rPr>
        <w:t xml:space="preserve"> Виталий Николаевич        –            государственный инспектор ТО НД и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gramStart"/>
      <w:r>
        <w:rPr>
          <w:sz w:val="28"/>
        </w:rPr>
        <w:t>ПР</w:t>
      </w:r>
      <w:proofErr w:type="gramEnd"/>
      <w:r>
        <w:rPr>
          <w:sz w:val="28"/>
        </w:rPr>
        <w:t xml:space="preserve"> №5 УНД и ПР ГУ МЧС России по                        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Алтайскому краю (по согласованию);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</w:p>
    <w:p w:rsidR="009B2A08" w:rsidRDefault="00AE6112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>Воронин Дмитрий Владимирович</w:t>
      </w:r>
      <w:r w:rsidR="009B2A08">
        <w:rPr>
          <w:sz w:val="28"/>
        </w:rPr>
        <w:t xml:space="preserve">   –      начальник отдела по делам ГО</w:t>
      </w:r>
      <w:r>
        <w:rPr>
          <w:sz w:val="28"/>
        </w:rPr>
        <w:t xml:space="preserve"> </w:t>
      </w:r>
      <w:r w:rsidR="009B2A08">
        <w:rPr>
          <w:sz w:val="28"/>
        </w:rPr>
        <w:t xml:space="preserve">ЧС и                      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мобилизационной работы           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администрации района;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</w:p>
    <w:p w:rsidR="009B2A08" w:rsidRDefault="00AE6112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>Рыжков</w:t>
      </w:r>
      <w:r w:rsidR="009B2A08">
        <w:rPr>
          <w:sz w:val="28"/>
        </w:rPr>
        <w:t xml:space="preserve"> </w:t>
      </w:r>
      <w:r>
        <w:rPr>
          <w:sz w:val="28"/>
        </w:rPr>
        <w:t>Никита</w:t>
      </w:r>
      <w:r w:rsidR="009B2A08">
        <w:rPr>
          <w:sz w:val="28"/>
        </w:rPr>
        <w:t xml:space="preserve"> </w:t>
      </w:r>
      <w:r>
        <w:rPr>
          <w:sz w:val="28"/>
        </w:rPr>
        <w:t>Андреевич</w:t>
      </w:r>
      <w:r w:rsidR="009B2A08">
        <w:rPr>
          <w:sz w:val="28"/>
        </w:rPr>
        <w:t xml:space="preserve"> –        </w:t>
      </w:r>
      <w:r>
        <w:rPr>
          <w:sz w:val="28"/>
        </w:rPr>
        <w:t xml:space="preserve">        </w:t>
      </w:r>
      <w:r w:rsidR="009B2A08">
        <w:rPr>
          <w:sz w:val="28"/>
        </w:rPr>
        <w:t xml:space="preserve">  </w:t>
      </w:r>
      <w:r>
        <w:rPr>
          <w:sz w:val="28"/>
        </w:rPr>
        <w:t>сотрудник</w:t>
      </w:r>
      <w:r w:rsidR="00BE68F3" w:rsidRPr="00BE68F3">
        <w:rPr>
          <w:sz w:val="28"/>
        </w:rPr>
        <w:t xml:space="preserve"> </w:t>
      </w:r>
      <w:r w:rsidR="00BE68F3">
        <w:rPr>
          <w:sz w:val="28"/>
        </w:rPr>
        <w:t>УФСБ России</w:t>
      </w:r>
      <w:r w:rsidR="00BE68F3" w:rsidRPr="00BE68F3">
        <w:rPr>
          <w:sz w:val="28"/>
        </w:rPr>
        <w:t xml:space="preserve"> </w:t>
      </w:r>
      <w:proofErr w:type="gramStart"/>
      <w:r w:rsidR="00BE68F3">
        <w:rPr>
          <w:sz w:val="28"/>
        </w:rPr>
        <w:t>по</w:t>
      </w:r>
      <w:proofErr w:type="gramEnd"/>
    </w:p>
    <w:p w:rsidR="009B2A08" w:rsidRDefault="009B2A08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Алтайскому краю </w:t>
      </w:r>
      <w:r w:rsidR="00BE68F3">
        <w:rPr>
          <w:sz w:val="28"/>
        </w:rPr>
        <w:t>(по согласованию);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 xml:space="preserve">Макаренко Владимир Сергеевич  –         начальник ОВО по </w:t>
      </w:r>
      <w:proofErr w:type="spellStart"/>
      <w:r>
        <w:rPr>
          <w:sz w:val="28"/>
        </w:rPr>
        <w:t>Кулундинскому</w:t>
      </w:r>
      <w:proofErr w:type="spellEnd"/>
      <w:r>
        <w:rPr>
          <w:sz w:val="28"/>
        </w:rPr>
        <w:t xml:space="preserve"> 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району филиал ФГКУ «УВО ВНГ </w:t>
      </w:r>
    </w:p>
    <w:p w:rsidR="009B2A08" w:rsidRPr="00AF37DA" w:rsidRDefault="009B2A08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России по Алтайскому краю» 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</w:p>
    <w:p w:rsidR="009B2A08" w:rsidRDefault="00AE6112" w:rsidP="009B2A08">
      <w:pPr>
        <w:ind w:left="4111" w:right="-1" w:hanging="4111"/>
        <w:jc w:val="both"/>
        <w:rPr>
          <w:sz w:val="28"/>
        </w:rPr>
      </w:pPr>
      <w:proofErr w:type="spellStart"/>
      <w:r>
        <w:rPr>
          <w:sz w:val="28"/>
        </w:rPr>
        <w:t>Ротэрмиль</w:t>
      </w:r>
      <w:proofErr w:type="spellEnd"/>
      <w:r w:rsidR="009B2A08">
        <w:rPr>
          <w:sz w:val="28"/>
        </w:rPr>
        <w:t xml:space="preserve"> </w:t>
      </w:r>
      <w:r>
        <w:rPr>
          <w:sz w:val="28"/>
        </w:rPr>
        <w:t>Александр</w:t>
      </w:r>
      <w:r w:rsidR="009B2A08">
        <w:rPr>
          <w:sz w:val="28"/>
        </w:rPr>
        <w:t xml:space="preserve"> А</w:t>
      </w:r>
      <w:r>
        <w:rPr>
          <w:sz w:val="28"/>
        </w:rPr>
        <w:t>лександрович</w:t>
      </w:r>
      <w:r w:rsidR="009B2A08">
        <w:rPr>
          <w:sz w:val="28"/>
        </w:rPr>
        <w:t xml:space="preserve">  – </w:t>
      </w:r>
      <w:r>
        <w:rPr>
          <w:sz w:val="28"/>
        </w:rPr>
        <w:t xml:space="preserve">зам. </w:t>
      </w:r>
      <w:r w:rsidR="009B2A08">
        <w:rPr>
          <w:sz w:val="28"/>
        </w:rPr>
        <w:t>начальник</w:t>
      </w:r>
      <w:r>
        <w:rPr>
          <w:sz w:val="28"/>
        </w:rPr>
        <w:t>а</w:t>
      </w:r>
      <w:r w:rsidR="009B2A08">
        <w:rPr>
          <w:sz w:val="28"/>
        </w:rPr>
        <w:t xml:space="preserve"> ОП по Ключевскому </w:t>
      </w:r>
    </w:p>
    <w:p w:rsidR="009B2A08" w:rsidRDefault="009B2A08" w:rsidP="009B2A08">
      <w:pPr>
        <w:ind w:left="4111" w:right="-1" w:hanging="411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AE6112">
        <w:rPr>
          <w:sz w:val="28"/>
        </w:rPr>
        <w:t xml:space="preserve"> </w:t>
      </w:r>
      <w:r>
        <w:rPr>
          <w:sz w:val="28"/>
        </w:rPr>
        <w:t xml:space="preserve">району МО МВД России                                            </w:t>
      </w:r>
    </w:p>
    <w:p w:rsidR="0011064D" w:rsidRDefault="009B2A08" w:rsidP="00AE6112">
      <w:pPr>
        <w:ind w:left="4111" w:right="-1" w:hanging="4111"/>
        <w:jc w:val="both"/>
        <w:rPr>
          <w:color w:val="000000"/>
          <w:spacing w:val="-14"/>
          <w:sz w:val="30"/>
          <w:szCs w:val="30"/>
        </w:rPr>
      </w:pPr>
      <w:r>
        <w:rPr>
          <w:sz w:val="28"/>
        </w:rPr>
        <w:t xml:space="preserve">                                                                  «</w:t>
      </w:r>
      <w:proofErr w:type="spellStart"/>
      <w:r>
        <w:rPr>
          <w:sz w:val="28"/>
        </w:rPr>
        <w:t>Кулундинский</w:t>
      </w:r>
      <w:proofErr w:type="spellEnd"/>
      <w:r>
        <w:rPr>
          <w:sz w:val="28"/>
        </w:rPr>
        <w:t xml:space="preserve">» </w:t>
      </w: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E6402F" w:rsidRDefault="00E6402F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564EE" w:rsidRDefault="001564EE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p w:rsidR="0011064D" w:rsidRDefault="0011064D" w:rsidP="00142B67">
      <w:pPr>
        <w:shd w:val="clear" w:color="auto" w:fill="FFFFFF"/>
        <w:spacing w:line="331" w:lineRule="exact"/>
        <w:ind w:firstLine="426"/>
        <w:contextualSpacing/>
        <w:rPr>
          <w:color w:val="000000"/>
          <w:spacing w:val="-14"/>
          <w:sz w:val="30"/>
          <w:szCs w:val="30"/>
        </w:rPr>
      </w:pPr>
    </w:p>
    <w:sectPr w:rsidR="0011064D" w:rsidSect="00142B67">
      <w:pgSz w:w="11906" w:h="16838"/>
      <w:pgMar w:top="993" w:right="707" w:bottom="993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892" w:rsidRDefault="00FD6892" w:rsidP="00221260">
      <w:r>
        <w:separator/>
      </w:r>
    </w:p>
  </w:endnote>
  <w:endnote w:type="continuationSeparator" w:id="0">
    <w:p w:rsidR="00FD6892" w:rsidRDefault="00FD6892" w:rsidP="00221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892" w:rsidRDefault="00FD6892" w:rsidP="00221260">
      <w:r>
        <w:separator/>
      </w:r>
    </w:p>
  </w:footnote>
  <w:footnote w:type="continuationSeparator" w:id="0">
    <w:p w:rsidR="00FD6892" w:rsidRDefault="00FD6892" w:rsidP="00221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09B0"/>
    <w:multiLevelType w:val="hybridMultilevel"/>
    <w:tmpl w:val="93581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6A6556"/>
    <w:multiLevelType w:val="hybridMultilevel"/>
    <w:tmpl w:val="F0988BD6"/>
    <w:lvl w:ilvl="0" w:tplc="44C0F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B834AF"/>
    <w:multiLevelType w:val="multilevel"/>
    <w:tmpl w:val="7542E7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3320036E"/>
    <w:multiLevelType w:val="singleLevel"/>
    <w:tmpl w:val="CC52000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54978D0"/>
    <w:multiLevelType w:val="singleLevel"/>
    <w:tmpl w:val="3708981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71B781C"/>
    <w:multiLevelType w:val="hybridMultilevel"/>
    <w:tmpl w:val="19902AF2"/>
    <w:lvl w:ilvl="0" w:tplc="03C85868">
      <w:start w:val="1"/>
      <w:numFmt w:val="decimal"/>
      <w:lvlText w:val="%1."/>
      <w:lvlJc w:val="left"/>
      <w:pPr>
        <w:ind w:left="927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8A64C2"/>
    <w:multiLevelType w:val="hybridMultilevel"/>
    <w:tmpl w:val="E2BAA78C"/>
    <w:lvl w:ilvl="0" w:tplc="BE960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DC5EAC"/>
    <w:multiLevelType w:val="hybridMultilevel"/>
    <w:tmpl w:val="96C215A4"/>
    <w:lvl w:ilvl="0" w:tplc="D658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397A0C"/>
    <w:multiLevelType w:val="hybridMultilevel"/>
    <w:tmpl w:val="7D5A5956"/>
    <w:lvl w:ilvl="0" w:tplc="3E5471A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BE16E7"/>
    <w:multiLevelType w:val="hybridMultilevel"/>
    <w:tmpl w:val="F0A2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C2723"/>
    <w:rsid w:val="00023852"/>
    <w:rsid w:val="0005193F"/>
    <w:rsid w:val="00070701"/>
    <w:rsid w:val="000851DD"/>
    <w:rsid w:val="00085304"/>
    <w:rsid w:val="00086DCF"/>
    <w:rsid w:val="0008790F"/>
    <w:rsid w:val="000B7BDD"/>
    <w:rsid w:val="000C13A6"/>
    <w:rsid w:val="000C78EA"/>
    <w:rsid w:val="000F499C"/>
    <w:rsid w:val="0011064D"/>
    <w:rsid w:val="00110D8E"/>
    <w:rsid w:val="0012294C"/>
    <w:rsid w:val="00130A7B"/>
    <w:rsid w:val="00130C1C"/>
    <w:rsid w:val="00142B67"/>
    <w:rsid w:val="00154F7B"/>
    <w:rsid w:val="0015524D"/>
    <w:rsid w:val="001564EE"/>
    <w:rsid w:val="001905BD"/>
    <w:rsid w:val="001913EF"/>
    <w:rsid w:val="00191C2E"/>
    <w:rsid w:val="001A755F"/>
    <w:rsid w:val="001B1C68"/>
    <w:rsid w:val="001E4B22"/>
    <w:rsid w:val="0021578A"/>
    <w:rsid w:val="00221260"/>
    <w:rsid w:val="00232B2B"/>
    <w:rsid w:val="00254512"/>
    <w:rsid w:val="002836E2"/>
    <w:rsid w:val="002A407C"/>
    <w:rsid w:val="002C2891"/>
    <w:rsid w:val="002F4449"/>
    <w:rsid w:val="0030153B"/>
    <w:rsid w:val="0031305A"/>
    <w:rsid w:val="00324992"/>
    <w:rsid w:val="00332EB6"/>
    <w:rsid w:val="003857F8"/>
    <w:rsid w:val="0039744B"/>
    <w:rsid w:val="003B4772"/>
    <w:rsid w:val="003C2723"/>
    <w:rsid w:val="003E6628"/>
    <w:rsid w:val="003F2E23"/>
    <w:rsid w:val="003F6BD1"/>
    <w:rsid w:val="003F7C4F"/>
    <w:rsid w:val="00424E13"/>
    <w:rsid w:val="0044096A"/>
    <w:rsid w:val="00461093"/>
    <w:rsid w:val="00483779"/>
    <w:rsid w:val="00491B59"/>
    <w:rsid w:val="004C4DCA"/>
    <w:rsid w:val="004E5238"/>
    <w:rsid w:val="004E5C39"/>
    <w:rsid w:val="004F7CE6"/>
    <w:rsid w:val="00556F86"/>
    <w:rsid w:val="005767F7"/>
    <w:rsid w:val="005A4BD6"/>
    <w:rsid w:val="005C6243"/>
    <w:rsid w:val="005D0D17"/>
    <w:rsid w:val="005F350C"/>
    <w:rsid w:val="005F660C"/>
    <w:rsid w:val="00625174"/>
    <w:rsid w:val="00625AB8"/>
    <w:rsid w:val="00636C85"/>
    <w:rsid w:val="00654B03"/>
    <w:rsid w:val="006630AB"/>
    <w:rsid w:val="00666294"/>
    <w:rsid w:val="006838AB"/>
    <w:rsid w:val="00694E4A"/>
    <w:rsid w:val="006A083B"/>
    <w:rsid w:val="006A0A4E"/>
    <w:rsid w:val="006C0093"/>
    <w:rsid w:val="006C3AB2"/>
    <w:rsid w:val="006E21A5"/>
    <w:rsid w:val="006F4196"/>
    <w:rsid w:val="00717849"/>
    <w:rsid w:val="00717950"/>
    <w:rsid w:val="0072132C"/>
    <w:rsid w:val="00770951"/>
    <w:rsid w:val="007A2E94"/>
    <w:rsid w:val="007A4875"/>
    <w:rsid w:val="007C029D"/>
    <w:rsid w:val="007C12C2"/>
    <w:rsid w:val="00803A7B"/>
    <w:rsid w:val="00816A88"/>
    <w:rsid w:val="0082426A"/>
    <w:rsid w:val="00827FF1"/>
    <w:rsid w:val="00897D6C"/>
    <w:rsid w:val="008B605D"/>
    <w:rsid w:val="008D2CA1"/>
    <w:rsid w:val="008E071F"/>
    <w:rsid w:val="008F47DB"/>
    <w:rsid w:val="008F594B"/>
    <w:rsid w:val="00901AD9"/>
    <w:rsid w:val="0091190E"/>
    <w:rsid w:val="00922359"/>
    <w:rsid w:val="009429D1"/>
    <w:rsid w:val="00955C40"/>
    <w:rsid w:val="00974A41"/>
    <w:rsid w:val="0099050A"/>
    <w:rsid w:val="009B2005"/>
    <w:rsid w:val="009B2A08"/>
    <w:rsid w:val="009B477C"/>
    <w:rsid w:val="009C66DD"/>
    <w:rsid w:val="009C69B4"/>
    <w:rsid w:val="009E7359"/>
    <w:rsid w:val="009F0796"/>
    <w:rsid w:val="009F116C"/>
    <w:rsid w:val="009F67EA"/>
    <w:rsid w:val="00A07032"/>
    <w:rsid w:val="00A1028C"/>
    <w:rsid w:val="00A3270E"/>
    <w:rsid w:val="00A507B6"/>
    <w:rsid w:val="00A5207B"/>
    <w:rsid w:val="00A5588B"/>
    <w:rsid w:val="00A62D80"/>
    <w:rsid w:val="00A70424"/>
    <w:rsid w:val="00A75CD8"/>
    <w:rsid w:val="00A77A5B"/>
    <w:rsid w:val="00A77F99"/>
    <w:rsid w:val="00A86F15"/>
    <w:rsid w:val="00AB09F5"/>
    <w:rsid w:val="00AB0C18"/>
    <w:rsid w:val="00AB4C27"/>
    <w:rsid w:val="00AE6112"/>
    <w:rsid w:val="00AF6090"/>
    <w:rsid w:val="00B3379B"/>
    <w:rsid w:val="00B432F2"/>
    <w:rsid w:val="00B45FBA"/>
    <w:rsid w:val="00B75BF1"/>
    <w:rsid w:val="00B86CE7"/>
    <w:rsid w:val="00B9603B"/>
    <w:rsid w:val="00BA2B35"/>
    <w:rsid w:val="00BC09AE"/>
    <w:rsid w:val="00BD4810"/>
    <w:rsid w:val="00BD4D99"/>
    <w:rsid w:val="00BE13EB"/>
    <w:rsid w:val="00BE68F3"/>
    <w:rsid w:val="00C055C3"/>
    <w:rsid w:val="00C146E1"/>
    <w:rsid w:val="00C30B56"/>
    <w:rsid w:val="00C3132E"/>
    <w:rsid w:val="00C54BE9"/>
    <w:rsid w:val="00C60B0A"/>
    <w:rsid w:val="00CB4A68"/>
    <w:rsid w:val="00CB7C79"/>
    <w:rsid w:val="00CC35EF"/>
    <w:rsid w:val="00CC3C76"/>
    <w:rsid w:val="00CD00C6"/>
    <w:rsid w:val="00CF2A75"/>
    <w:rsid w:val="00D019D3"/>
    <w:rsid w:val="00D202C3"/>
    <w:rsid w:val="00D27FB4"/>
    <w:rsid w:val="00DE0F2E"/>
    <w:rsid w:val="00DE4D43"/>
    <w:rsid w:val="00DE5338"/>
    <w:rsid w:val="00E0535D"/>
    <w:rsid w:val="00E17EDF"/>
    <w:rsid w:val="00E35D46"/>
    <w:rsid w:val="00E61DE1"/>
    <w:rsid w:val="00E6402F"/>
    <w:rsid w:val="00E6689C"/>
    <w:rsid w:val="00E6710B"/>
    <w:rsid w:val="00E77BCE"/>
    <w:rsid w:val="00E8567A"/>
    <w:rsid w:val="00E91843"/>
    <w:rsid w:val="00EA1FA4"/>
    <w:rsid w:val="00EA3E89"/>
    <w:rsid w:val="00F14A29"/>
    <w:rsid w:val="00F26E14"/>
    <w:rsid w:val="00F64EA2"/>
    <w:rsid w:val="00F6526A"/>
    <w:rsid w:val="00F6535D"/>
    <w:rsid w:val="00F72266"/>
    <w:rsid w:val="00F74AD6"/>
    <w:rsid w:val="00F8539B"/>
    <w:rsid w:val="00F90133"/>
    <w:rsid w:val="00F94A52"/>
    <w:rsid w:val="00FA4AFA"/>
    <w:rsid w:val="00FC1F14"/>
    <w:rsid w:val="00FD0F57"/>
    <w:rsid w:val="00FD6892"/>
    <w:rsid w:val="00FE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9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C6243"/>
    <w:pPr>
      <w:keepNext/>
      <w:widowControl/>
      <w:autoSpaceDE/>
      <w:autoSpaceDN/>
      <w:adjustRightInd/>
      <w:outlineLvl w:val="0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sid w:val="008F47D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654B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54B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21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2126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221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2126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locked/>
    <w:rsid w:val="005C6243"/>
    <w:rPr>
      <w:rFonts w:cs="Times New Roman"/>
      <w:sz w:val="24"/>
      <w:szCs w:val="24"/>
      <w:lang w:val="ru-RU" w:eastAsia="ru-RU"/>
    </w:rPr>
  </w:style>
  <w:style w:type="paragraph" w:styleId="a9">
    <w:name w:val="No Spacing"/>
    <w:qFormat/>
    <w:rsid w:val="005C6243"/>
    <w:rPr>
      <w:rFonts w:cs="Calibri"/>
      <w:sz w:val="22"/>
      <w:szCs w:val="22"/>
    </w:rPr>
  </w:style>
  <w:style w:type="paragraph" w:customStyle="1" w:styleId="aa">
    <w:name w:val="Знак"/>
    <w:basedOn w:val="a"/>
    <w:rsid w:val="001905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"/>
    <w:basedOn w:val="a"/>
    <w:rsid w:val="00E0535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rsid w:val="00E0535D"/>
    <w:rPr>
      <w:color w:val="0000FF"/>
      <w:u w:val="single"/>
    </w:rPr>
  </w:style>
  <w:style w:type="character" w:customStyle="1" w:styleId="11">
    <w:name w:val="Основной текст Знак1"/>
    <w:uiPriority w:val="99"/>
    <w:locked/>
    <w:rsid w:val="00154F7B"/>
    <w:rPr>
      <w:rFonts w:cs="Times New Roman"/>
      <w:spacing w:val="1"/>
      <w:sz w:val="25"/>
      <w:szCs w:val="25"/>
    </w:rPr>
  </w:style>
  <w:style w:type="paragraph" w:styleId="ad">
    <w:name w:val="Body Text Indent"/>
    <w:basedOn w:val="a"/>
    <w:link w:val="ae"/>
    <w:rsid w:val="00A62D80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A62D80"/>
    <w:rPr>
      <w:rFonts w:ascii="Times New Roman" w:hAnsi="Times New Roman"/>
      <w:sz w:val="28"/>
    </w:rPr>
  </w:style>
  <w:style w:type="paragraph" w:styleId="af">
    <w:name w:val="Body Text"/>
    <w:basedOn w:val="a"/>
    <w:link w:val="af0"/>
    <w:rsid w:val="00A62D80"/>
    <w:pPr>
      <w:spacing w:after="120"/>
    </w:pPr>
  </w:style>
  <w:style w:type="character" w:customStyle="1" w:styleId="af0">
    <w:name w:val="Основной текст Знак"/>
    <w:basedOn w:val="a0"/>
    <w:link w:val="af"/>
    <w:rsid w:val="00A62D80"/>
    <w:rPr>
      <w:rFonts w:ascii="Times New Roman" w:hAnsi="Times New Roman"/>
    </w:rPr>
  </w:style>
  <w:style w:type="paragraph" w:styleId="af1">
    <w:name w:val="List Paragraph"/>
    <w:basedOn w:val="a"/>
    <w:uiPriority w:val="34"/>
    <w:qFormat/>
    <w:rsid w:val="00A62D80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customStyle="1" w:styleId="12">
    <w:name w:val="Обычный1"/>
    <w:rsid w:val="006630AB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styleId="af2">
    <w:name w:val="Normal (Web)"/>
    <w:basedOn w:val="a"/>
    <w:uiPriority w:val="99"/>
    <w:rsid w:val="006630A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2">
    <w:name w:val="Заголовок №2_"/>
    <w:link w:val="20"/>
    <w:rsid w:val="006630AB"/>
    <w:rPr>
      <w:rFonts w:ascii="Franklin Gothic Medium Cond" w:hAnsi="Franklin Gothic Medium Cond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6630AB"/>
    <w:pPr>
      <w:widowControl/>
      <w:shd w:val="clear" w:color="auto" w:fill="FFFFFF"/>
      <w:autoSpaceDE/>
      <w:autoSpaceDN/>
      <w:adjustRightInd/>
      <w:spacing w:before="120" w:line="240" w:lineRule="atLeast"/>
      <w:outlineLvl w:val="1"/>
    </w:pPr>
    <w:rPr>
      <w:rFonts w:ascii="Franklin Gothic Medium Cond" w:hAnsi="Franklin Gothic Medium Cond"/>
      <w:b/>
      <w:bCs/>
      <w:sz w:val="25"/>
      <w:szCs w:val="25"/>
    </w:rPr>
  </w:style>
  <w:style w:type="table" w:styleId="af3">
    <w:name w:val="Table Grid"/>
    <w:basedOn w:val="a1"/>
    <w:locked/>
    <w:rsid w:val="00E6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Ключевского района</vt:lpstr>
    </vt:vector>
  </TitlesOfParts>
  <Company>Starkom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Ключевского района</dc:title>
  <dc:creator>User</dc:creator>
  <cp:lastModifiedBy>EDDS2</cp:lastModifiedBy>
  <cp:revision>26</cp:revision>
  <cp:lastPrinted>2022-06-23T06:46:00Z</cp:lastPrinted>
  <dcterms:created xsi:type="dcterms:W3CDTF">2022-06-09T12:41:00Z</dcterms:created>
  <dcterms:modified xsi:type="dcterms:W3CDTF">2022-06-23T06:47:00Z</dcterms:modified>
</cp:coreProperties>
</file>