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CC" w:rsidRPr="0069119C" w:rsidRDefault="00097ECC" w:rsidP="0078634C">
      <w:pPr>
        <w:widowControl w:val="0"/>
        <w:spacing w:after="0" w:line="240" w:lineRule="auto"/>
        <w:jc w:val="center"/>
        <w:rPr>
          <w:rFonts w:ascii="Times New Roman" w:hAnsi="Times New Roman" w:cs="Times New Roman"/>
          <w:sz w:val="32"/>
          <w:szCs w:val="32"/>
        </w:rPr>
      </w:pPr>
      <w:r w:rsidRPr="0069119C">
        <w:rPr>
          <w:rFonts w:ascii="Times New Roman" w:hAnsi="Times New Roman" w:cs="Times New Roman"/>
          <w:b/>
          <w:bCs/>
          <w:sz w:val="32"/>
          <w:szCs w:val="32"/>
        </w:rPr>
        <w:t>Новополтавское сельское Собрание депутатов</w:t>
      </w:r>
      <w:r w:rsidRPr="0069119C">
        <w:rPr>
          <w:rFonts w:ascii="Times New Roman" w:hAnsi="Times New Roman" w:cs="Times New Roman"/>
          <w:sz w:val="32"/>
          <w:szCs w:val="32"/>
        </w:rPr>
        <w:t xml:space="preserve"> </w:t>
      </w:r>
    </w:p>
    <w:p w:rsidR="00097ECC" w:rsidRPr="0069119C" w:rsidRDefault="00097ECC" w:rsidP="0069119C">
      <w:pPr>
        <w:widowControl w:val="0"/>
        <w:spacing w:after="0" w:line="240" w:lineRule="auto"/>
        <w:jc w:val="center"/>
        <w:rPr>
          <w:rFonts w:ascii="Times New Roman" w:hAnsi="Times New Roman" w:cs="Times New Roman"/>
          <w:b/>
          <w:bCs/>
          <w:sz w:val="32"/>
          <w:szCs w:val="32"/>
        </w:rPr>
      </w:pPr>
      <w:r w:rsidRPr="0069119C">
        <w:rPr>
          <w:rFonts w:ascii="Times New Roman" w:hAnsi="Times New Roman" w:cs="Times New Roman"/>
          <w:b/>
          <w:bCs/>
          <w:sz w:val="32"/>
          <w:szCs w:val="32"/>
        </w:rPr>
        <w:t>Ключевского района Алтайского края</w:t>
      </w:r>
    </w:p>
    <w:p w:rsidR="00097ECC" w:rsidRDefault="00097ECC" w:rsidP="0069119C">
      <w:pPr>
        <w:widowControl w:val="0"/>
        <w:spacing w:after="0" w:line="240" w:lineRule="auto"/>
        <w:jc w:val="center"/>
        <w:rPr>
          <w:rFonts w:ascii="Times New Roman" w:hAnsi="Times New Roman" w:cs="Times New Roman"/>
          <w:b/>
          <w:bCs/>
          <w:sz w:val="28"/>
          <w:szCs w:val="28"/>
        </w:rPr>
      </w:pPr>
    </w:p>
    <w:p w:rsidR="00097ECC" w:rsidRPr="00325BEE" w:rsidRDefault="00097ECC" w:rsidP="0069119C">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тридцать вторая сессия седьмого созыва</w:t>
      </w:r>
    </w:p>
    <w:p w:rsidR="00097ECC" w:rsidRPr="00325BEE" w:rsidRDefault="00097ECC" w:rsidP="0069119C">
      <w:pPr>
        <w:widowControl w:val="0"/>
        <w:spacing w:after="0" w:line="240" w:lineRule="auto"/>
        <w:jc w:val="center"/>
        <w:rPr>
          <w:rFonts w:ascii="Times New Roman" w:hAnsi="Times New Roman" w:cs="Times New Roman"/>
          <w:b/>
          <w:bCs/>
          <w:sz w:val="28"/>
          <w:szCs w:val="28"/>
        </w:rPr>
      </w:pPr>
      <w:r w:rsidRPr="00325BEE">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097ECC" w:rsidRPr="00325BEE" w:rsidRDefault="00097ECC" w:rsidP="0078634C">
      <w:pPr>
        <w:spacing w:after="0" w:line="240" w:lineRule="auto"/>
        <w:ind w:firstLine="709"/>
        <w:jc w:val="both"/>
        <w:rPr>
          <w:rFonts w:ascii="Times New Roman" w:hAnsi="Times New Roman" w:cs="Times New Roman"/>
          <w:sz w:val="28"/>
          <w:szCs w:val="28"/>
        </w:rPr>
      </w:pPr>
    </w:p>
    <w:p w:rsidR="00097ECC" w:rsidRPr="0069119C" w:rsidRDefault="00097ECC" w:rsidP="0078634C">
      <w:pPr>
        <w:spacing w:after="0" w:line="240" w:lineRule="auto"/>
        <w:jc w:val="center"/>
        <w:rPr>
          <w:rFonts w:ascii="Times New Roman" w:hAnsi="Times New Roman" w:cs="Times New Roman"/>
          <w:b/>
          <w:bCs/>
          <w:sz w:val="32"/>
          <w:szCs w:val="32"/>
        </w:rPr>
      </w:pPr>
      <w:r w:rsidRPr="0069119C">
        <w:rPr>
          <w:rFonts w:ascii="Times New Roman" w:hAnsi="Times New Roman" w:cs="Times New Roman"/>
          <w:b/>
          <w:bCs/>
          <w:sz w:val="32"/>
          <w:szCs w:val="32"/>
        </w:rPr>
        <w:t>РЕШЕНИЕ</w:t>
      </w:r>
    </w:p>
    <w:p w:rsidR="00097ECC" w:rsidRPr="00325BEE" w:rsidRDefault="00097ECC" w:rsidP="0078634C">
      <w:pPr>
        <w:spacing w:after="0" w:line="240" w:lineRule="auto"/>
        <w:ind w:firstLine="709"/>
        <w:jc w:val="both"/>
        <w:rPr>
          <w:rFonts w:ascii="Times New Roman" w:hAnsi="Times New Roman" w:cs="Times New Roman"/>
          <w:sz w:val="28"/>
          <w:szCs w:val="28"/>
        </w:rPr>
      </w:pPr>
    </w:p>
    <w:p w:rsidR="00097ECC" w:rsidRPr="00325BEE" w:rsidRDefault="00097ECC" w:rsidP="00786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21.06.2022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№208</w:t>
      </w:r>
    </w:p>
    <w:p w:rsidR="00097ECC" w:rsidRPr="00325BEE" w:rsidRDefault="00097ECC">
      <w:pPr>
        <w:spacing w:after="0" w:line="240" w:lineRule="auto"/>
        <w:ind w:firstLine="709"/>
        <w:jc w:val="both"/>
        <w:rPr>
          <w:rFonts w:ascii="Times New Roman" w:hAnsi="Times New Roman" w:cs="Times New Roman"/>
          <w:sz w:val="28"/>
          <w:szCs w:val="28"/>
        </w:rPr>
      </w:pPr>
    </w:p>
    <w:p w:rsidR="00097ECC" w:rsidRPr="00325BEE" w:rsidRDefault="00097ECC" w:rsidP="0069119C">
      <w:pPr>
        <w:spacing w:after="0" w:line="240" w:lineRule="auto"/>
        <w:jc w:val="both"/>
        <w:rPr>
          <w:rFonts w:ascii="Times New Roman" w:hAnsi="Times New Roman" w:cs="Times New Roman"/>
          <w:sz w:val="28"/>
          <w:szCs w:val="28"/>
        </w:rPr>
      </w:pPr>
    </w:p>
    <w:p w:rsidR="00097ECC" w:rsidRPr="008610B2" w:rsidRDefault="00097ECC" w:rsidP="0087340D">
      <w:pPr>
        <w:spacing w:after="0" w:line="240" w:lineRule="exact"/>
        <w:ind w:right="4253"/>
        <w:jc w:val="both"/>
        <w:rPr>
          <w:rFonts w:ascii="Times New Roman" w:hAnsi="Times New Roman" w:cs="Times New Roman"/>
          <w:sz w:val="28"/>
          <w:szCs w:val="28"/>
        </w:rPr>
      </w:pPr>
      <w:r w:rsidRPr="008610B2">
        <w:rPr>
          <w:rFonts w:ascii="Times New Roman" w:hAnsi="Times New Roman" w:cs="Times New Roman"/>
          <w:sz w:val="28"/>
          <w:szCs w:val="28"/>
        </w:rPr>
        <w:t>Об</w:t>
      </w:r>
      <w:r>
        <w:rPr>
          <w:rFonts w:ascii="Times New Roman" w:hAnsi="Times New Roman" w:cs="Times New Roman"/>
          <w:sz w:val="28"/>
          <w:szCs w:val="28"/>
        </w:rPr>
        <w:t xml:space="preserve">   </w:t>
      </w:r>
      <w:r w:rsidRPr="008610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10B2">
        <w:rPr>
          <w:rFonts w:ascii="Times New Roman" w:hAnsi="Times New Roman" w:cs="Times New Roman"/>
          <w:sz w:val="28"/>
          <w:szCs w:val="28"/>
        </w:rPr>
        <w:t xml:space="preserve">утверждении </w:t>
      </w:r>
      <w:r>
        <w:rPr>
          <w:rFonts w:ascii="Times New Roman" w:hAnsi="Times New Roman" w:cs="Times New Roman"/>
          <w:sz w:val="28"/>
          <w:szCs w:val="28"/>
        </w:rPr>
        <w:t xml:space="preserve">       </w:t>
      </w:r>
      <w:r w:rsidRPr="008610B2">
        <w:rPr>
          <w:rFonts w:ascii="Times New Roman" w:hAnsi="Times New Roman" w:cs="Times New Roman"/>
          <w:sz w:val="28"/>
          <w:szCs w:val="28"/>
        </w:rPr>
        <w:t>Порядка</w:t>
      </w:r>
    </w:p>
    <w:p w:rsidR="00097ECC" w:rsidRPr="008610B2" w:rsidRDefault="00097ECC" w:rsidP="0087340D">
      <w:pPr>
        <w:spacing w:after="0" w:line="240" w:lineRule="exact"/>
        <w:ind w:right="4253"/>
        <w:jc w:val="both"/>
        <w:rPr>
          <w:rFonts w:ascii="Times New Roman" w:hAnsi="Times New Roman" w:cs="Times New Roman"/>
          <w:sz w:val="28"/>
          <w:szCs w:val="28"/>
        </w:rPr>
      </w:pPr>
      <w:r w:rsidRPr="008610B2">
        <w:rPr>
          <w:rFonts w:ascii="Times New Roman" w:hAnsi="Times New Roman" w:cs="Times New Roman"/>
          <w:sz w:val="28"/>
          <w:szCs w:val="28"/>
        </w:rPr>
        <w:t xml:space="preserve">установления </w:t>
      </w:r>
      <w:r>
        <w:rPr>
          <w:rFonts w:ascii="Times New Roman" w:hAnsi="Times New Roman" w:cs="Times New Roman"/>
          <w:sz w:val="28"/>
          <w:szCs w:val="28"/>
        </w:rPr>
        <w:t xml:space="preserve">      </w:t>
      </w:r>
      <w:r w:rsidRPr="008610B2">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610B2">
        <w:rPr>
          <w:rFonts w:ascii="Times New Roman" w:hAnsi="Times New Roman" w:cs="Times New Roman"/>
          <w:sz w:val="28"/>
          <w:szCs w:val="28"/>
        </w:rPr>
        <w:t>оценки</w:t>
      </w:r>
    </w:p>
    <w:p w:rsidR="00097ECC" w:rsidRDefault="00097ECC" w:rsidP="008610B2">
      <w:pPr>
        <w:tabs>
          <w:tab w:val="left" w:pos="4860"/>
        </w:tabs>
        <w:spacing w:after="0" w:line="240" w:lineRule="exact"/>
        <w:ind w:right="5215"/>
        <w:jc w:val="both"/>
        <w:rPr>
          <w:rFonts w:ascii="Times New Roman" w:hAnsi="Times New Roman" w:cs="Times New Roman"/>
          <w:sz w:val="28"/>
          <w:szCs w:val="28"/>
        </w:rPr>
      </w:pPr>
      <w:r w:rsidRPr="008610B2">
        <w:rPr>
          <w:rFonts w:ascii="Times New Roman" w:hAnsi="Times New Roman" w:cs="Times New Roman"/>
          <w:sz w:val="28"/>
          <w:szCs w:val="28"/>
        </w:rPr>
        <w:t>применения обязательных требований, устанавливаемых</w:t>
      </w:r>
      <w:r>
        <w:rPr>
          <w:rFonts w:ascii="Times New Roman" w:hAnsi="Times New Roman" w:cs="Times New Roman"/>
          <w:sz w:val="28"/>
          <w:szCs w:val="28"/>
        </w:rPr>
        <w:t xml:space="preserve"> </w:t>
      </w:r>
      <w:r w:rsidRPr="008610B2">
        <w:rPr>
          <w:rFonts w:ascii="Times New Roman" w:hAnsi="Times New Roman" w:cs="Times New Roman"/>
          <w:sz w:val="28"/>
          <w:szCs w:val="28"/>
        </w:rPr>
        <w:t>нормативными правовыми актами</w:t>
      </w:r>
      <w:r>
        <w:rPr>
          <w:rFonts w:ascii="Times New Roman" w:hAnsi="Times New Roman" w:cs="Times New Roman"/>
          <w:sz w:val="28"/>
          <w:szCs w:val="28"/>
        </w:rPr>
        <w:t xml:space="preserve"> </w:t>
      </w:r>
      <w:r w:rsidRPr="008610B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Новополтавский             сельсовет</w:t>
      </w:r>
    </w:p>
    <w:p w:rsidR="00097ECC" w:rsidRPr="008610B2" w:rsidRDefault="00097ECC" w:rsidP="008610B2">
      <w:pPr>
        <w:tabs>
          <w:tab w:val="left" w:pos="4860"/>
        </w:tabs>
        <w:spacing w:after="0" w:line="240" w:lineRule="exact"/>
        <w:ind w:right="5215"/>
        <w:jc w:val="both"/>
        <w:rPr>
          <w:rFonts w:ascii="Times New Roman" w:hAnsi="Times New Roman" w:cs="Times New Roman"/>
          <w:i/>
          <w:iCs/>
          <w:sz w:val="28"/>
          <w:szCs w:val="28"/>
        </w:rPr>
      </w:pPr>
      <w:r>
        <w:rPr>
          <w:rFonts w:ascii="Times New Roman" w:hAnsi="Times New Roman" w:cs="Times New Roman"/>
          <w:sz w:val="28"/>
          <w:szCs w:val="28"/>
        </w:rPr>
        <w:t xml:space="preserve">Ключевского района  </w:t>
      </w:r>
      <w:r w:rsidRPr="008610B2">
        <w:rPr>
          <w:rFonts w:ascii="Times New Roman" w:hAnsi="Times New Roman" w:cs="Times New Roman"/>
          <w:sz w:val="28"/>
          <w:szCs w:val="28"/>
        </w:rPr>
        <w:t xml:space="preserve"> Алтайского края</w:t>
      </w:r>
    </w:p>
    <w:p w:rsidR="00097ECC" w:rsidRPr="008610B2" w:rsidRDefault="00097ECC">
      <w:pPr>
        <w:spacing w:after="0" w:line="240" w:lineRule="auto"/>
        <w:ind w:firstLine="709"/>
        <w:jc w:val="both"/>
        <w:rPr>
          <w:rFonts w:ascii="Times New Roman" w:hAnsi="Times New Roman" w:cs="Times New Roman"/>
          <w:sz w:val="28"/>
          <w:szCs w:val="28"/>
        </w:rPr>
      </w:pPr>
    </w:p>
    <w:p w:rsidR="00097ECC" w:rsidRDefault="00097ECC">
      <w:pPr>
        <w:spacing w:after="0" w:line="240" w:lineRule="auto"/>
        <w:ind w:firstLine="709"/>
        <w:jc w:val="both"/>
        <w:rPr>
          <w:rFonts w:ascii="Times New Roman" w:eastAsia="Arial Unicode MS" w:hAnsi="Times New Roman" w:cs="Times New Roman"/>
          <w:color w:val="000000"/>
          <w:sz w:val="28"/>
          <w:szCs w:val="28"/>
        </w:rPr>
      </w:pPr>
      <w:r w:rsidRPr="00325BEE">
        <w:rPr>
          <w:rFonts w:ascii="Times New Roman" w:hAnsi="Times New Roman" w:cs="Times New Roman"/>
          <w:sz w:val="28"/>
          <w:szCs w:val="28"/>
        </w:rPr>
        <w:t>В соответствии с ч.5 ст.2 Федерального закона от 31 июля 2020 года</w:t>
      </w:r>
      <w:r>
        <w:rPr>
          <w:rFonts w:ascii="Times New Roman" w:hAnsi="Times New Roman" w:cs="Times New Roman"/>
          <w:sz w:val="28"/>
          <w:szCs w:val="28"/>
        </w:rPr>
        <w:t xml:space="preserve">            </w:t>
      </w:r>
      <w:r w:rsidRPr="00325BEE">
        <w:rPr>
          <w:rFonts w:ascii="Times New Roman" w:hAnsi="Times New Roman" w:cs="Times New Roman"/>
          <w:sz w:val="28"/>
          <w:szCs w:val="28"/>
        </w:rPr>
        <w:t xml:space="preserve"> № 247-ФЗ «Об обязательных требованиях в Российской Федерации», Федеральным з</w:t>
      </w:r>
      <w:r>
        <w:rPr>
          <w:rFonts w:ascii="Times New Roman" w:hAnsi="Times New Roman" w:cs="Times New Roman"/>
          <w:sz w:val="28"/>
          <w:szCs w:val="28"/>
        </w:rPr>
        <w:t>аконом от 6 октября 2003 года №</w:t>
      </w:r>
      <w:r w:rsidRPr="00325BEE">
        <w:rPr>
          <w:rFonts w:ascii="Times New Roman" w:hAnsi="Times New Roman" w:cs="Times New Roman"/>
          <w:sz w:val="28"/>
          <w:szCs w:val="28"/>
        </w:rPr>
        <w:t>131-ФЗ «Об общих принципах организации местного самоуправления в Российской Федерации»</w:t>
      </w:r>
      <w:r>
        <w:rPr>
          <w:rFonts w:ascii="Times New Roman" w:hAnsi="Times New Roman" w:cs="Times New Roman"/>
          <w:sz w:val="28"/>
          <w:szCs w:val="28"/>
        </w:rPr>
        <w:t>, руководствуясь  Уставом</w:t>
      </w:r>
      <w:r w:rsidRPr="00325BEE">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Новополтавский сельсовет Ключевского района Алтайского края</w:t>
      </w:r>
      <w:r>
        <w:rPr>
          <w:rFonts w:ascii="Times New Roman" w:eastAsia="Arial Unicode MS" w:hAnsi="Times New Roman" w:cs="Times New Roman"/>
          <w:color w:val="000000"/>
          <w:sz w:val="28"/>
          <w:szCs w:val="28"/>
        </w:rPr>
        <w:t>, Новополтавское сельское Собрание депутатов</w:t>
      </w:r>
    </w:p>
    <w:p w:rsidR="00097ECC" w:rsidRPr="00325BEE" w:rsidRDefault="00097ECC">
      <w:pPr>
        <w:spacing w:after="0" w:line="240" w:lineRule="auto"/>
        <w:ind w:firstLine="709"/>
        <w:jc w:val="both"/>
        <w:rPr>
          <w:rFonts w:ascii="Times New Roman" w:hAnsi="Times New Roman" w:cs="Times New Roman"/>
          <w:sz w:val="28"/>
          <w:szCs w:val="28"/>
        </w:rPr>
      </w:pPr>
      <w:r>
        <w:rPr>
          <w:rFonts w:ascii="Times New Roman" w:eastAsia="Arial Unicode MS" w:hAnsi="Times New Roman" w:cs="Times New Roman"/>
          <w:color w:val="000000"/>
          <w:sz w:val="28"/>
          <w:szCs w:val="28"/>
        </w:rPr>
        <w:t xml:space="preserve">                                                 </w:t>
      </w:r>
      <w:r w:rsidRPr="00325BEE">
        <w:rPr>
          <w:rFonts w:ascii="Times New Roman" w:hAnsi="Times New Roman" w:cs="Times New Roman"/>
          <w:sz w:val="28"/>
          <w:szCs w:val="28"/>
        </w:rPr>
        <w:t xml:space="preserve"> </w:t>
      </w:r>
      <w:r>
        <w:rPr>
          <w:rFonts w:ascii="Times New Roman" w:hAnsi="Times New Roman" w:cs="Times New Roman"/>
          <w:sz w:val="28"/>
          <w:szCs w:val="28"/>
        </w:rPr>
        <w:t xml:space="preserve">р </w:t>
      </w:r>
      <w:r w:rsidRPr="00325BEE">
        <w:rPr>
          <w:rFonts w:ascii="Times New Roman" w:hAnsi="Times New Roman" w:cs="Times New Roman"/>
          <w:sz w:val="28"/>
          <w:szCs w:val="28"/>
        </w:rPr>
        <w:t>е</w:t>
      </w:r>
      <w:r>
        <w:rPr>
          <w:rFonts w:ascii="Times New Roman" w:hAnsi="Times New Roman" w:cs="Times New Roman"/>
          <w:sz w:val="28"/>
          <w:szCs w:val="28"/>
        </w:rPr>
        <w:t xml:space="preserve"> </w:t>
      </w:r>
      <w:r w:rsidRPr="00325BEE">
        <w:rPr>
          <w:rFonts w:ascii="Times New Roman" w:hAnsi="Times New Roman" w:cs="Times New Roman"/>
          <w:sz w:val="28"/>
          <w:szCs w:val="28"/>
        </w:rPr>
        <w:t>ш</w:t>
      </w:r>
      <w:r>
        <w:rPr>
          <w:rFonts w:ascii="Times New Roman" w:hAnsi="Times New Roman" w:cs="Times New Roman"/>
          <w:sz w:val="28"/>
          <w:szCs w:val="28"/>
        </w:rPr>
        <w:t xml:space="preserve"> </w:t>
      </w:r>
      <w:r w:rsidRPr="00325BEE">
        <w:rPr>
          <w:rFonts w:ascii="Times New Roman" w:hAnsi="Times New Roman" w:cs="Times New Roman"/>
          <w:sz w:val="28"/>
          <w:szCs w:val="28"/>
        </w:rPr>
        <w:t>и</w:t>
      </w:r>
      <w:r>
        <w:rPr>
          <w:rFonts w:ascii="Times New Roman" w:hAnsi="Times New Roman" w:cs="Times New Roman"/>
          <w:sz w:val="28"/>
          <w:szCs w:val="28"/>
        </w:rPr>
        <w:t xml:space="preserve"> </w:t>
      </w:r>
      <w:r w:rsidRPr="00325BEE">
        <w:rPr>
          <w:rFonts w:ascii="Times New Roman" w:hAnsi="Times New Roman" w:cs="Times New Roman"/>
          <w:sz w:val="28"/>
          <w:szCs w:val="28"/>
        </w:rPr>
        <w:t>л</w:t>
      </w:r>
      <w:r>
        <w:rPr>
          <w:rFonts w:ascii="Times New Roman" w:hAnsi="Times New Roman" w:cs="Times New Roman"/>
          <w:sz w:val="28"/>
          <w:szCs w:val="28"/>
        </w:rPr>
        <w:t xml:space="preserve"> о</w:t>
      </w:r>
      <w:r w:rsidRPr="00325BEE">
        <w:rPr>
          <w:rFonts w:ascii="Times New Roman" w:hAnsi="Times New Roman" w:cs="Times New Roman"/>
          <w:sz w:val="28"/>
          <w:szCs w:val="28"/>
        </w:rPr>
        <w:t>:</w:t>
      </w:r>
    </w:p>
    <w:p w:rsidR="00097ECC" w:rsidRPr="00325BEE" w:rsidRDefault="00097ECC" w:rsidP="0078634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r>
        <w:rPr>
          <w:rFonts w:ascii="Times New Roman" w:hAnsi="Times New Roman" w:cs="Times New Roman"/>
          <w:sz w:val="28"/>
          <w:szCs w:val="28"/>
        </w:rPr>
        <w:t xml:space="preserve">Новополтавский сельсовет Ключевского района </w:t>
      </w:r>
      <w:r w:rsidRPr="00325BEE">
        <w:rPr>
          <w:rFonts w:ascii="Times New Roman" w:hAnsi="Times New Roman" w:cs="Times New Roman"/>
          <w:sz w:val="28"/>
          <w:szCs w:val="28"/>
        </w:rPr>
        <w:t>Алтайского края (приложение).</w:t>
      </w:r>
    </w:p>
    <w:p w:rsidR="00097ECC" w:rsidRPr="00325BEE" w:rsidRDefault="00097ECC" w:rsidP="0078634C">
      <w:pPr>
        <w:widowControl w:val="0"/>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2. </w:t>
      </w:r>
      <w:r>
        <w:rPr>
          <w:rFonts w:ascii="Times New Roman" w:hAnsi="Times New Roman" w:cs="Times New Roman"/>
          <w:sz w:val="28"/>
          <w:szCs w:val="28"/>
        </w:rPr>
        <w:t>Обнародовать настоящее решение в установленном законом порядке.</w:t>
      </w:r>
    </w:p>
    <w:p w:rsidR="00097ECC" w:rsidRPr="00A806AC" w:rsidRDefault="00097ECC" w:rsidP="0078634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3. Контроль за исполнением решения возложить </w:t>
      </w:r>
      <w:r w:rsidRPr="00325BEE">
        <w:rPr>
          <w:rFonts w:ascii="Times New Roman" w:eastAsia="Arial Unicode MS" w:hAnsi="Times New Roman" w:cs="Times New Roman"/>
          <w:color w:val="000000"/>
          <w:sz w:val="28"/>
          <w:szCs w:val="28"/>
        </w:rPr>
        <w:t xml:space="preserve">на </w:t>
      </w:r>
      <w:r>
        <w:rPr>
          <w:rFonts w:ascii="Times New Roman" w:eastAsia="Arial Unicode MS" w:hAnsi="Times New Roman" w:cs="Times New Roman"/>
          <w:color w:val="000000"/>
          <w:sz w:val="28"/>
          <w:szCs w:val="28"/>
        </w:rPr>
        <w:t>постоянную комиссию по местному самоуправлению, социальным и кадровым вопросам (И.П.Удот).</w:t>
      </w:r>
    </w:p>
    <w:p w:rsidR="00097ECC" w:rsidRPr="00325BEE" w:rsidRDefault="00097ECC" w:rsidP="0078634C">
      <w:pPr>
        <w:spacing w:after="0" w:line="240" w:lineRule="exact"/>
        <w:jc w:val="both"/>
        <w:rPr>
          <w:rFonts w:ascii="Times New Roman" w:hAnsi="Times New Roman" w:cs="Times New Roman"/>
          <w:sz w:val="28"/>
          <w:szCs w:val="28"/>
        </w:rPr>
      </w:pPr>
    </w:p>
    <w:p w:rsidR="00097ECC" w:rsidRDefault="00097ECC" w:rsidP="0078634C">
      <w:pPr>
        <w:spacing w:after="0" w:line="240" w:lineRule="auto"/>
        <w:ind w:firstLine="709"/>
        <w:jc w:val="both"/>
        <w:rPr>
          <w:rFonts w:ascii="Times New Roman" w:hAnsi="Times New Roman" w:cs="Times New Roman"/>
          <w:sz w:val="28"/>
          <w:szCs w:val="28"/>
        </w:rPr>
      </w:pPr>
    </w:p>
    <w:p w:rsidR="00097ECC" w:rsidRDefault="00097ECC" w:rsidP="0078634C">
      <w:pPr>
        <w:spacing w:after="0" w:line="240" w:lineRule="auto"/>
        <w:ind w:firstLine="709"/>
        <w:jc w:val="both"/>
        <w:rPr>
          <w:rFonts w:ascii="Times New Roman" w:hAnsi="Times New Roman" w:cs="Times New Roman"/>
          <w:sz w:val="28"/>
          <w:szCs w:val="28"/>
        </w:rPr>
      </w:pPr>
    </w:p>
    <w:p w:rsidR="00097ECC" w:rsidRPr="00325BEE" w:rsidRDefault="00097ECC" w:rsidP="00A806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Л.З.Вебер                                                                        </w:t>
      </w:r>
    </w:p>
    <w:p w:rsidR="00097ECC" w:rsidRPr="00325BEE" w:rsidRDefault="00097ECC">
      <w:pPr>
        <w:spacing w:after="0" w:line="240" w:lineRule="auto"/>
        <w:ind w:firstLine="709"/>
        <w:jc w:val="both"/>
        <w:rPr>
          <w:rFonts w:ascii="Times New Roman" w:hAnsi="Times New Roman" w:cs="Times New Roman"/>
          <w:sz w:val="28"/>
          <w:szCs w:val="28"/>
        </w:rPr>
      </w:pPr>
    </w:p>
    <w:p w:rsidR="00097ECC" w:rsidRPr="00325BEE" w:rsidRDefault="00097ECC">
      <w:pPr>
        <w:spacing w:after="0" w:line="240" w:lineRule="auto"/>
        <w:ind w:firstLine="709"/>
        <w:jc w:val="both"/>
        <w:rPr>
          <w:rFonts w:ascii="Times New Roman" w:hAnsi="Times New Roman" w:cs="Times New Roman"/>
          <w:sz w:val="28"/>
          <w:szCs w:val="28"/>
        </w:rPr>
      </w:pPr>
    </w:p>
    <w:p w:rsidR="00097ECC" w:rsidRPr="00325BEE" w:rsidRDefault="00097ECC">
      <w:pPr>
        <w:spacing w:after="0" w:line="240" w:lineRule="auto"/>
        <w:ind w:firstLine="709"/>
        <w:jc w:val="both"/>
        <w:rPr>
          <w:rFonts w:ascii="Times New Roman" w:hAnsi="Times New Roman" w:cs="Times New Roman"/>
          <w:sz w:val="28"/>
          <w:szCs w:val="28"/>
        </w:rPr>
      </w:pPr>
    </w:p>
    <w:p w:rsidR="00097ECC" w:rsidRPr="00325BEE" w:rsidRDefault="00097ECC">
      <w:pPr>
        <w:spacing w:after="0" w:line="240" w:lineRule="auto"/>
        <w:ind w:firstLine="709"/>
        <w:jc w:val="both"/>
        <w:rPr>
          <w:rFonts w:ascii="Times New Roman" w:hAnsi="Times New Roman" w:cs="Times New Roman"/>
          <w:sz w:val="28"/>
          <w:szCs w:val="28"/>
        </w:rPr>
      </w:pPr>
    </w:p>
    <w:p w:rsidR="00097ECC" w:rsidRDefault="00097ECC">
      <w:pPr>
        <w:spacing w:after="0" w:line="240" w:lineRule="auto"/>
        <w:ind w:firstLine="709"/>
        <w:jc w:val="both"/>
        <w:rPr>
          <w:rFonts w:ascii="Times New Roman" w:hAnsi="Times New Roman" w:cs="Times New Roman"/>
          <w:sz w:val="28"/>
          <w:szCs w:val="28"/>
        </w:rPr>
      </w:pPr>
    </w:p>
    <w:p w:rsidR="00097ECC" w:rsidRPr="00325BEE" w:rsidRDefault="00097ECC">
      <w:pPr>
        <w:spacing w:after="0" w:line="240" w:lineRule="auto"/>
        <w:ind w:firstLine="709"/>
        <w:jc w:val="both"/>
        <w:rPr>
          <w:rFonts w:ascii="Times New Roman" w:hAnsi="Times New Roman" w:cs="Times New Roman"/>
          <w:sz w:val="28"/>
          <w:szCs w:val="28"/>
        </w:rPr>
      </w:pPr>
    </w:p>
    <w:p w:rsidR="00097ECC" w:rsidRPr="00325BEE" w:rsidRDefault="00097ECC">
      <w:pPr>
        <w:spacing w:after="0" w:line="240" w:lineRule="auto"/>
        <w:ind w:firstLine="709"/>
        <w:jc w:val="both"/>
        <w:rPr>
          <w:rFonts w:ascii="Times New Roman" w:hAnsi="Times New Roman" w:cs="Times New Roman"/>
          <w:sz w:val="28"/>
          <w:szCs w:val="28"/>
        </w:rPr>
      </w:pPr>
    </w:p>
    <w:p w:rsidR="00097ECC" w:rsidRPr="00325BEE" w:rsidRDefault="00097ECC" w:rsidP="0078634C">
      <w:pPr>
        <w:widowControl w:val="0"/>
        <w:spacing w:after="0" w:line="240" w:lineRule="auto"/>
        <w:ind w:left="5529"/>
        <w:jc w:val="both"/>
        <w:rPr>
          <w:rFonts w:ascii="Times New Roman" w:hAnsi="Times New Roman" w:cs="Times New Roman"/>
          <w:sz w:val="28"/>
          <w:szCs w:val="28"/>
        </w:rPr>
      </w:pPr>
      <w:r w:rsidRPr="00325BEE">
        <w:rPr>
          <w:rFonts w:ascii="Times New Roman" w:hAnsi="Times New Roman" w:cs="Times New Roman"/>
          <w:sz w:val="28"/>
          <w:szCs w:val="28"/>
        </w:rPr>
        <w:t xml:space="preserve">Приложение </w:t>
      </w:r>
    </w:p>
    <w:p w:rsidR="00097ECC" w:rsidRPr="00700354" w:rsidRDefault="00097ECC" w:rsidP="0078634C">
      <w:pPr>
        <w:widowControl w:val="0"/>
        <w:spacing w:after="0" w:line="240" w:lineRule="auto"/>
        <w:ind w:left="5529"/>
        <w:jc w:val="both"/>
        <w:rPr>
          <w:rFonts w:ascii="Times New Roman" w:hAnsi="Times New Roman" w:cs="Times New Roman"/>
          <w:sz w:val="24"/>
          <w:szCs w:val="24"/>
        </w:rPr>
      </w:pPr>
      <w:r w:rsidRPr="00700354">
        <w:rPr>
          <w:rFonts w:ascii="Times New Roman" w:hAnsi="Times New Roman" w:cs="Times New Roman"/>
          <w:sz w:val="24"/>
          <w:szCs w:val="24"/>
        </w:rPr>
        <w:t>к решению Нополтавского</w:t>
      </w:r>
      <w:r>
        <w:rPr>
          <w:rFonts w:ascii="Times New Roman" w:hAnsi="Times New Roman" w:cs="Times New Roman"/>
          <w:sz w:val="24"/>
          <w:szCs w:val="24"/>
        </w:rPr>
        <w:t xml:space="preserve"> сельского</w:t>
      </w:r>
    </w:p>
    <w:p w:rsidR="00097ECC" w:rsidRDefault="00097ECC" w:rsidP="0070035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0354">
        <w:rPr>
          <w:rFonts w:ascii="Times New Roman" w:hAnsi="Times New Roman" w:cs="Times New Roman"/>
          <w:sz w:val="24"/>
          <w:szCs w:val="24"/>
        </w:rPr>
        <w:t xml:space="preserve"> Собрания депутатов</w:t>
      </w:r>
      <w:r>
        <w:rPr>
          <w:rFonts w:ascii="Times New Roman" w:hAnsi="Times New Roman" w:cs="Times New Roman"/>
          <w:sz w:val="24"/>
          <w:szCs w:val="24"/>
        </w:rPr>
        <w:t xml:space="preserve"> Ключевского</w:t>
      </w:r>
    </w:p>
    <w:p w:rsidR="00097ECC" w:rsidRPr="00700354" w:rsidRDefault="00097ECC" w:rsidP="0070035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района Алтайского края</w:t>
      </w:r>
    </w:p>
    <w:p w:rsidR="00097ECC" w:rsidRPr="00325BEE" w:rsidRDefault="00097ECC" w:rsidP="00700354">
      <w:pPr>
        <w:widowControl w:val="0"/>
        <w:spacing w:after="0" w:line="240" w:lineRule="auto"/>
        <w:ind w:left="5529"/>
        <w:jc w:val="both"/>
        <w:rPr>
          <w:rFonts w:ascii="Times New Roman" w:hAnsi="Times New Roman" w:cs="Times New Roman"/>
          <w:sz w:val="28"/>
          <w:szCs w:val="28"/>
        </w:rPr>
      </w:pPr>
      <w:r>
        <w:rPr>
          <w:rFonts w:ascii="Times New Roman" w:hAnsi="Times New Roman" w:cs="Times New Roman"/>
          <w:sz w:val="24"/>
          <w:szCs w:val="24"/>
        </w:rPr>
        <w:t>от 21.06.2022  №208</w:t>
      </w:r>
    </w:p>
    <w:p w:rsidR="00097ECC" w:rsidRPr="00325BEE" w:rsidRDefault="00097ECC">
      <w:pPr>
        <w:spacing w:after="0" w:line="240" w:lineRule="auto"/>
        <w:jc w:val="center"/>
        <w:rPr>
          <w:rFonts w:ascii="Times New Roman" w:hAnsi="Times New Roman" w:cs="Times New Roman"/>
          <w:b/>
          <w:bCs/>
          <w:sz w:val="28"/>
          <w:szCs w:val="28"/>
        </w:rPr>
      </w:pPr>
      <w:r w:rsidRPr="00325BEE">
        <w:rPr>
          <w:rFonts w:ascii="Times New Roman" w:hAnsi="Times New Roman" w:cs="Times New Roman"/>
          <w:b/>
          <w:bCs/>
          <w:sz w:val="28"/>
          <w:szCs w:val="28"/>
        </w:rPr>
        <w:t>Порядок</w:t>
      </w:r>
    </w:p>
    <w:p w:rsidR="00097ECC" w:rsidRPr="00325BEE" w:rsidRDefault="00097ECC">
      <w:pPr>
        <w:spacing w:after="0" w:line="240" w:lineRule="auto"/>
        <w:jc w:val="center"/>
        <w:rPr>
          <w:rFonts w:ascii="Times New Roman" w:hAnsi="Times New Roman" w:cs="Times New Roman"/>
          <w:b/>
          <w:bCs/>
          <w:sz w:val="28"/>
          <w:szCs w:val="28"/>
        </w:rPr>
      </w:pPr>
      <w:r w:rsidRPr="00325BEE">
        <w:rPr>
          <w:rFonts w:ascii="Times New Roman" w:hAnsi="Times New Roman" w:cs="Times New Roman"/>
          <w:b/>
          <w:bCs/>
          <w:sz w:val="28"/>
          <w:szCs w:val="28"/>
        </w:rPr>
        <w:t>установления и оценки применения обязательных</w:t>
      </w:r>
    </w:p>
    <w:p w:rsidR="00097ECC" w:rsidRPr="00325BEE" w:rsidRDefault="00097ECC">
      <w:pPr>
        <w:spacing w:after="0" w:line="240" w:lineRule="auto"/>
        <w:jc w:val="center"/>
        <w:rPr>
          <w:rFonts w:ascii="Times New Roman" w:hAnsi="Times New Roman" w:cs="Times New Roman"/>
          <w:b/>
          <w:bCs/>
          <w:sz w:val="28"/>
          <w:szCs w:val="28"/>
        </w:rPr>
      </w:pPr>
      <w:r w:rsidRPr="00325BEE">
        <w:rPr>
          <w:rFonts w:ascii="Times New Roman" w:hAnsi="Times New Roman" w:cs="Times New Roman"/>
          <w:b/>
          <w:bCs/>
          <w:sz w:val="28"/>
          <w:szCs w:val="28"/>
        </w:rPr>
        <w:t>требований, устанавливаемых нормативными правовыми</w:t>
      </w:r>
    </w:p>
    <w:p w:rsidR="00097ECC" w:rsidRPr="00700354" w:rsidRDefault="00097ECC" w:rsidP="00700354">
      <w:pPr>
        <w:spacing w:after="0" w:line="240" w:lineRule="auto"/>
        <w:jc w:val="center"/>
        <w:rPr>
          <w:rFonts w:ascii="Times New Roman" w:hAnsi="Times New Roman" w:cs="Times New Roman"/>
          <w:b/>
          <w:bCs/>
          <w:i/>
          <w:iCs/>
          <w:sz w:val="28"/>
          <w:szCs w:val="28"/>
        </w:rPr>
      </w:pPr>
      <w:r w:rsidRPr="00325BEE">
        <w:rPr>
          <w:rFonts w:ascii="Times New Roman" w:hAnsi="Times New Roman" w:cs="Times New Roman"/>
          <w:b/>
          <w:bCs/>
          <w:sz w:val="28"/>
          <w:szCs w:val="28"/>
        </w:rPr>
        <w:t xml:space="preserve">актами муниципального образования </w:t>
      </w:r>
      <w:r>
        <w:rPr>
          <w:rFonts w:ascii="Times New Roman" w:hAnsi="Times New Roman" w:cs="Times New Roman"/>
          <w:b/>
          <w:bCs/>
          <w:sz w:val="28"/>
          <w:szCs w:val="28"/>
        </w:rPr>
        <w:t>Новополтавский сельсовет Ключевского района Алтайского края</w:t>
      </w:r>
    </w:p>
    <w:p w:rsidR="00097ECC" w:rsidRPr="00325BEE" w:rsidRDefault="00097ECC">
      <w:pPr>
        <w:spacing w:after="0" w:line="240" w:lineRule="auto"/>
        <w:ind w:firstLine="709"/>
        <w:jc w:val="both"/>
        <w:rPr>
          <w:rFonts w:ascii="Times New Roman" w:hAnsi="Times New Roman" w:cs="Times New Roman"/>
          <w:sz w:val="28"/>
          <w:szCs w:val="28"/>
        </w:rPr>
      </w:pPr>
    </w:p>
    <w:p w:rsidR="00097ECC" w:rsidRPr="00325BEE" w:rsidRDefault="00097ECC">
      <w:pPr>
        <w:spacing w:after="0" w:line="240" w:lineRule="auto"/>
        <w:ind w:firstLine="709"/>
        <w:jc w:val="center"/>
        <w:rPr>
          <w:rFonts w:ascii="Times New Roman" w:hAnsi="Times New Roman" w:cs="Times New Roman"/>
          <w:b/>
          <w:bCs/>
          <w:sz w:val="28"/>
          <w:szCs w:val="28"/>
        </w:rPr>
      </w:pPr>
      <w:r w:rsidRPr="00325BEE">
        <w:rPr>
          <w:rFonts w:ascii="Times New Roman" w:hAnsi="Times New Roman" w:cs="Times New Roman"/>
          <w:b/>
          <w:bCs/>
          <w:sz w:val="28"/>
          <w:szCs w:val="28"/>
        </w:rPr>
        <w:t>Раздел 1. Общие положения</w:t>
      </w:r>
    </w:p>
    <w:p w:rsidR="00097ECC" w:rsidRPr="00325BEE" w:rsidRDefault="00097ECC">
      <w:pPr>
        <w:spacing w:after="0" w:line="240" w:lineRule="auto"/>
        <w:ind w:firstLine="709"/>
        <w:jc w:val="both"/>
        <w:rPr>
          <w:rFonts w:ascii="Times New Roman" w:hAnsi="Times New Roman" w:cs="Times New Roman"/>
          <w:sz w:val="28"/>
          <w:szCs w:val="28"/>
        </w:rPr>
      </w:pP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1. Настоящий Порядок определяет правила установления и оценки применения содержащихся в нормативных правовых актах муниципального образования </w:t>
      </w:r>
      <w:r>
        <w:rPr>
          <w:rFonts w:ascii="Times New Roman" w:hAnsi="Times New Roman" w:cs="Times New Roman"/>
          <w:sz w:val="28"/>
          <w:szCs w:val="28"/>
        </w:rPr>
        <w:t>Новополтавский сельсовет Ключевского района Алтайского края</w:t>
      </w:r>
      <w:r w:rsidRPr="00325BEE">
        <w:rPr>
          <w:rFonts w:ascii="Times New Roman" w:hAnsi="Times New Roman" w:cs="Times New Roman"/>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3.</w:t>
      </w:r>
      <w:r w:rsidRPr="00325BEE">
        <w:rPr>
          <w:rFonts w:ascii="Times New Roman" w:hAnsi="Times New Roman" w:cs="Times New Roman"/>
          <w:sz w:val="28"/>
          <w:szCs w:val="28"/>
          <w:shd w:val="clear" w:color="auto" w:fill="FFFFFF"/>
        </w:rPr>
        <w:t xml:space="preserve"> Обязательные требования устанавливаются нормативными правовыми актами </w:t>
      </w:r>
      <w:r w:rsidRPr="00325BEE">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Новополтавский сельсовет Ключевского района Алтайского края</w:t>
      </w:r>
      <w:r w:rsidRPr="00325BEE">
        <w:rPr>
          <w:rFonts w:ascii="Times New Roman" w:hAnsi="Times New Roman" w:cs="Times New Roman"/>
          <w:sz w:val="28"/>
          <w:szCs w:val="28"/>
        </w:rPr>
        <w:t xml:space="preserve"> (далее соответственно – муниципальное образование, муниципальные акты) в соответствии с положениями Федерального закона № 247-ФЗ.</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097ECC" w:rsidRPr="00325BEE" w:rsidRDefault="00097ECC">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097ECC" w:rsidRPr="00325BEE" w:rsidRDefault="00097ECC">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Положения абзацев первого и второго настоящего пункта не применяются в отношении муниципальных актов, направленных на реализацию проектов муниципально-частного партнерства, в том числе достижение целей и задач таких проектов, которые осуществляются на основе соглашений о муниципально-частном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097ECC" w:rsidRPr="00325BEE" w:rsidRDefault="00097ECC" w:rsidP="0035706E">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sidRPr="00325BEE">
        <w:rPr>
          <w:rStyle w:val="FootnoteReference"/>
          <w:rFonts w:ascii="Times New Roman" w:hAnsi="Times New Roman" w:cs="Times New Roman"/>
          <w:sz w:val="28"/>
          <w:szCs w:val="28"/>
          <w:shd w:val="clear" w:color="auto" w:fill="FFFFFF"/>
        </w:rPr>
        <w:footnoteReference w:id="2"/>
      </w:r>
      <w:r w:rsidRPr="00325BEE">
        <w:rPr>
          <w:rFonts w:ascii="Times New Roman" w:hAnsi="Times New Roman" w:cs="Times New Roman"/>
          <w:sz w:val="28"/>
          <w:szCs w:val="28"/>
          <w:shd w:val="clear" w:color="auto" w:fill="FFFFFF"/>
        </w:rPr>
        <w:t>.</w:t>
      </w:r>
    </w:p>
    <w:p w:rsidR="00097ECC" w:rsidRPr="00325BEE" w:rsidRDefault="00097ECC">
      <w:pPr>
        <w:spacing w:after="0" w:line="240" w:lineRule="auto"/>
        <w:ind w:firstLine="709"/>
        <w:jc w:val="both"/>
        <w:rPr>
          <w:rFonts w:ascii="Times New Roman" w:hAnsi="Times New Roman" w:cs="Times New Roman"/>
          <w:sz w:val="28"/>
          <w:szCs w:val="28"/>
          <w:shd w:val="clear" w:color="auto" w:fill="FFFFFF"/>
        </w:rPr>
      </w:pPr>
    </w:p>
    <w:p w:rsidR="00097ECC" w:rsidRPr="00325BEE" w:rsidRDefault="00097ECC">
      <w:pPr>
        <w:spacing w:after="0" w:line="240" w:lineRule="auto"/>
        <w:jc w:val="center"/>
        <w:rPr>
          <w:rFonts w:ascii="Times New Roman" w:hAnsi="Times New Roman" w:cs="Times New Roman"/>
          <w:b/>
          <w:bCs/>
          <w:sz w:val="28"/>
          <w:szCs w:val="28"/>
        </w:rPr>
      </w:pPr>
      <w:r w:rsidRPr="00325BEE">
        <w:rPr>
          <w:rFonts w:ascii="Times New Roman" w:hAnsi="Times New Roman" w:cs="Times New Roman"/>
          <w:b/>
          <w:bCs/>
          <w:sz w:val="28"/>
          <w:szCs w:val="28"/>
        </w:rPr>
        <w:t>Раздел 2. Порядок установления</w:t>
      </w:r>
    </w:p>
    <w:p w:rsidR="00097ECC" w:rsidRPr="00325BEE" w:rsidRDefault="00097ECC">
      <w:pPr>
        <w:spacing w:after="0" w:line="240" w:lineRule="auto"/>
        <w:jc w:val="center"/>
        <w:rPr>
          <w:rFonts w:ascii="Times New Roman" w:hAnsi="Times New Roman" w:cs="Times New Roman"/>
          <w:b/>
          <w:bCs/>
          <w:sz w:val="28"/>
          <w:szCs w:val="28"/>
          <w:shd w:val="clear" w:color="auto" w:fill="FFFFFF"/>
        </w:rPr>
      </w:pPr>
      <w:r w:rsidRPr="00325BEE">
        <w:rPr>
          <w:rFonts w:ascii="Times New Roman" w:hAnsi="Times New Roman" w:cs="Times New Roman"/>
          <w:b/>
          <w:bCs/>
          <w:sz w:val="28"/>
          <w:szCs w:val="28"/>
          <w:shd w:val="clear" w:color="auto" w:fill="FFFFFF"/>
        </w:rPr>
        <w:t>обязательных требований</w:t>
      </w:r>
    </w:p>
    <w:p w:rsidR="00097ECC" w:rsidRPr="00325BEE" w:rsidRDefault="00097ECC">
      <w:pPr>
        <w:spacing w:after="0" w:line="240" w:lineRule="auto"/>
        <w:ind w:firstLine="709"/>
        <w:jc w:val="both"/>
        <w:rPr>
          <w:rFonts w:ascii="Times New Roman" w:hAnsi="Times New Roman" w:cs="Times New Roman"/>
          <w:sz w:val="28"/>
          <w:szCs w:val="28"/>
          <w:shd w:val="clear" w:color="auto" w:fill="FFFFFF"/>
        </w:rPr>
      </w:pPr>
    </w:p>
    <w:p w:rsidR="00097ECC" w:rsidRPr="00325BEE" w:rsidRDefault="00097ECC"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097ECC" w:rsidRPr="00325BEE" w:rsidRDefault="00097ECC" w:rsidP="000942D5">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097ECC" w:rsidRPr="00325BEE" w:rsidRDefault="00097ECC" w:rsidP="000942D5">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8.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 </w:t>
      </w:r>
    </w:p>
    <w:p w:rsidR="00097ECC" w:rsidRPr="00325BEE" w:rsidRDefault="00097ECC"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097ECC" w:rsidRPr="00325BEE" w:rsidRDefault="00097ECC"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10. В муниципальных актах, устанавливающих обязательные требования, должны быть определены:</w:t>
      </w:r>
    </w:p>
    <w:p w:rsidR="00097ECC" w:rsidRPr="00325BEE" w:rsidRDefault="00097ECC"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1) содержание обязательных требований (условия, ограничения, запреты, обязанности);</w:t>
      </w:r>
    </w:p>
    <w:p w:rsidR="00097ECC" w:rsidRPr="00325BEE" w:rsidRDefault="00097ECC"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2) лица, обязанные соблюдать обязательные требования;</w:t>
      </w:r>
    </w:p>
    <w:p w:rsidR="00097ECC" w:rsidRPr="00325BEE" w:rsidRDefault="00097ECC"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3) в зависимости от объекта установления обязательных требований:</w:t>
      </w:r>
    </w:p>
    <w:p w:rsidR="00097ECC" w:rsidRPr="00325BEE" w:rsidRDefault="00097ECC"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097ECC" w:rsidRPr="00325BEE" w:rsidRDefault="00097ECC"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097ECC" w:rsidRPr="00325BEE" w:rsidRDefault="00097ECC"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097ECC" w:rsidRPr="00325BEE" w:rsidRDefault="00097ECC"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097ECC" w:rsidRPr="00325BEE" w:rsidRDefault="00097ECC"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097ECC" w:rsidRPr="00325BEE" w:rsidRDefault="00097ECC">
      <w:pPr>
        <w:spacing w:after="0" w:line="240" w:lineRule="auto"/>
        <w:ind w:firstLine="709"/>
        <w:jc w:val="both"/>
        <w:rPr>
          <w:rFonts w:ascii="Times New Roman" w:hAnsi="Times New Roman" w:cs="Times New Roman"/>
          <w:color w:val="FF0000"/>
          <w:sz w:val="28"/>
          <w:szCs w:val="28"/>
        </w:rPr>
      </w:pPr>
      <w:r w:rsidRPr="00325BEE">
        <w:rPr>
          <w:rFonts w:ascii="Times New Roman" w:hAnsi="Times New Roman" w:cs="Times New Roman"/>
          <w:sz w:val="28"/>
          <w:szCs w:val="28"/>
        </w:rPr>
        <w:t>11.Проекты муниципальных актов, содержащих обязательные требования,  подлежат публичному обсуждению</w:t>
      </w:r>
      <w:r w:rsidRPr="00325BEE">
        <w:rPr>
          <w:rStyle w:val="FootnoteReference"/>
          <w:rFonts w:ascii="Times New Roman" w:hAnsi="Times New Roman" w:cs="Times New Roman"/>
          <w:sz w:val="28"/>
          <w:szCs w:val="28"/>
        </w:rPr>
        <w:footnoteReference w:id="3"/>
      </w:r>
      <w:r w:rsidRPr="00325BEE">
        <w:rPr>
          <w:rFonts w:ascii="Times New Roman" w:hAnsi="Times New Roman" w:cs="Times New Roman"/>
          <w:sz w:val="28"/>
          <w:szCs w:val="28"/>
        </w:rPr>
        <w:t>. В целях</w:t>
      </w:r>
      <w:r>
        <w:rPr>
          <w:rFonts w:ascii="Times New Roman" w:hAnsi="Times New Roman" w:cs="Times New Roman"/>
          <w:sz w:val="28"/>
          <w:szCs w:val="28"/>
        </w:rPr>
        <w:t xml:space="preserve"> </w:t>
      </w:r>
      <w:r w:rsidRPr="00325BEE">
        <w:rPr>
          <w:rFonts w:ascii="Times New Roman" w:hAnsi="Times New Roman" w:cs="Times New Roman"/>
          <w:sz w:val="28"/>
          <w:szCs w:val="28"/>
        </w:rPr>
        <w:t>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w:t>
      </w:r>
      <w:r>
        <w:rPr>
          <w:rFonts w:ascii="Times New Roman" w:hAnsi="Times New Roman" w:cs="Times New Roman"/>
          <w:sz w:val="28"/>
          <w:szCs w:val="28"/>
        </w:rPr>
        <w:t xml:space="preserve"> Ключевский район в разделе «Новополтавский сельсовет»</w:t>
      </w:r>
      <w:r w:rsidRPr="00325BEE">
        <w:rPr>
          <w:rFonts w:ascii="Times New Roman" w:hAnsi="Times New Roman" w:cs="Times New Roman"/>
          <w:sz w:val="28"/>
          <w:szCs w:val="28"/>
        </w:rPr>
        <w:t xml:space="preserve"> в информационно-телекоммуникационной сети «Интернет» (далее – официальный сайт):</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 проект муниципального акта;</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 пояснительную записку к проекту муниципального акта;</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14.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097ECC" w:rsidRPr="00325BEE" w:rsidRDefault="00097ECC" w:rsidP="00D9595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r w:rsidRPr="00325BEE">
        <w:rPr>
          <w:rStyle w:val="FootnoteReference"/>
          <w:rFonts w:ascii="Times New Roman" w:hAnsi="Times New Roman" w:cs="Times New Roman"/>
          <w:sz w:val="28"/>
          <w:szCs w:val="28"/>
        </w:rPr>
        <w:footnoteReference w:id="4"/>
      </w:r>
    </w:p>
    <w:p w:rsidR="00097ECC" w:rsidRPr="00325BEE" w:rsidRDefault="00097ECC" w:rsidP="00D9595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r>
        <w:rPr>
          <w:rFonts w:ascii="Times New Roman" w:hAnsi="Times New Roman" w:cs="Times New Roman"/>
          <w:sz w:val="28"/>
          <w:szCs w:val="28"/>
        </w:rPr>
        <w:t>Новополтавский сельсовет Ключевского района Алтайского края</w:t>
      </w:r>
      <w:r w:rsidRPr="00325BEE">
        <w:rPr>
          <w:rFonts w:ascii="Times New Roman" w:hAnsi="Times New Roman" w:cs="Times New Roman"/>
          <w:sz w:val="28"/>
          <w:szCs w:val="28"/>
        </w:rPr>
        <w:t>.</w:t>
      </w:r>
    </w:p>
    <w:p w:rsidR="00097ECC" w:rsidRPr="00325BEE" w:rsidRDefault="00097ECC" w:rsidP="00D9595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
    <w:p w:rsidR="00097ECC" w:rsidRPr="00325BEE" w:rsidRDefault="00097ECC">
      <w:pPr>
        <w:spacing w:after="0" w:line="240" w:lineRule="auto"/>
        <w:ind w:firstLine="709"/>
        <w:jc w:val="both"/>
        <w:rPr>
          <w:rFonts w:ascii="Times New Roman" w:hAnsi="Times New Roman" w:cs="Times New Roman"/>
          <w:sz w:val="28"/>
          <w:szCs w:val="28"/>
        </w:rPr>
      </w:pPr>
    </w:p>
    <w:p w:rsidR="00097ECC" w:rsidRPr="00325BEE" w:rsidRDefault="00097ECC">
      <w:pPr>
        <w:spacing w:after="0" w:line="240" w:lineRule="auto"/>
        <w:jc w:val="center"/>
        <w:rPr>
          <w:rFonts w:ascii="Times New Roman" w:hAnsi="Times New Roman" w:cs="Times New Roman"/>
          <w:b/>
          <w:bCs/>
          <w:sz w:val="28"/>
          <w:szCs w:val="28"/>
          <w:shd w:val="clear" w:color="auto" w:fill="FFFFFF"/>
        </w:rPr>
      </w:pPr>
      <w:r w:rsidRPr="00325BEE">
        <w:rPr>
          <w:rFonts w:ascii="Times New Roman" w:hAnsi="Times New Roman" w:cs="Times New Roman"/>
          <w:b/>
          <w:bCs/>
          <w:sz w:val="28"/>
          <w:szCs w:val="28"/>
          <w:shd w:val="clear" w:color="auto" w:fill="FFFFFF"/>
        </w:rPr>
        <w:t>Раздел 3. Порядок оценки применения</w:t>
      </w:r>
    </w:p>
    <w:p w:rsidR="00097ECC" w:rsidRPr="00325BEE" w:rsidRDefault="00097ECC">
      <w:pPr>
        <w:spacing w:after="0" w:line="240" w:lineRule="auto"/>
        <w:jc w:val="center"/>
        <w:rPr>
          <w:rFonts w:ascii="Times New Roman" w:hAnsi="Times New Roman" w:cs="Times New Roman"/>
          <w:b/>
          <w:bCs/>
          <w:sz w:val="28"/>
          <w:szCs w:val="28"/>
        </w:rPr>
      </w:pPr>
      <w:r w:rsidRPr="00325BEE">
        <w:rPr>
          <w:rFonts w:ascii="Times New Roman" w:hAnsi="Times New Roman" w:cs="Times New Roman"/>
          <w:b/>
          <w:bCs/>
          <w:sz w:val="28"/>
          <w:szCs w:val="28"/>
          <w:shd w:val="clear" w:color="auto" w:fill="FFFFFF"/>
        </w:rPr>
        <w:t>обязательных требований</w:t>
      </w:r>
    </w:p>
    <w:p w:rsidR="00097ECC" w:rsidRPr="00325BEE" w:rsidRDefault="00097ECC">
      <w:pPr>
        <w:spacing w:after="0" w:line="240" w:lineRule="auto"/>
        <w:ind w:firstLine="709"/>
        <w:jc w:val="both"/>
        <w:rPr>
          <w:rFonts w:ascii="Times New Roman" w:hAnsi="Times New Roman" w:cs="Times New Roman"/>
          <w:sz w:val="28"/>
          <w:szCs w:val="28"/>
        </w:rPr>
      </w:pP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17.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w:t>
      </w:r>
      <w:r>
        <w:rPr>
          <w:rFonts w:ascii="Times New Roman" w:hAnsi="Times New Roman" w:cs="Times New Roman"/>
          <w:sz w:val="28"/>
          <w:szCs w:val="28"/>
        </w:rPr>
        <w:t>решения</w:t>
      </w:r>
      <w:r w:rsidRPr="00325BEE">
        <w:rPr>
          <w:rFonts w:ascii="Times New Roman" w:hAnsi="Times New Roman" w:cs="Times New Roman"/>
          <w:sz w:val="28"/>
          <w:szCs w:val="28"/>
        </w:rPr>
        <w:t xml:space="preserve"> уполномоченного органа.</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19. Источниками информации для подготовки доклада являются:</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 результаты мониторинга муниципальных актов, содержащих обязательные требования;</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 результаты анализа осуществления муниципального контроля;</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3) результаты анализа административной и судебной практики по вопросам применения обязательных требований;</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6) иные сведения, позволяющие оценить результаты применения обязательных требований.</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20. В доклад включается следующая информация:</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 результаты оценки достижения целей введения обязательных требований;</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 перечень муниципальных актов и содержащихся в них обязательных требований;</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3) сведения о внесенных в муниципальный акт изменениях (при наличии);</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4) сведения о полномочиях органа местного самоуправления муниципального образования на установление обязательных требований;</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5) период действия муниципального акта и его отдельных положений;</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 соблюдение принципов установления и оценки применения обязательных требований, установленных Федеральным законом № 247-ФЗ;</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097ECC" w:rsidRPr="00325BEE" w:rsidRDefault="00097ECC" w:rsidP="00D64C8A">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5) количество, анализ содержания обращений контролируемых лиц, связанных с применением обязательных требований;</w:t>
      </w:r>
    </w:p>
    <w:p w:rsidR="00097ECC" w:rsidRPr="00325BEE" w:rsidRDefault="00097ECC" w:rsidP="00D64C8A">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097ECC" w:rsidRPr="00325BEE" w:rsidRDefault="00097ECC" w:rsidP="00D64C8A">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23. Выводы и предложения по итогам оценки достижения целей введения обязательных требований должны содержать один из следующих выводов:</w:t>
      </w:r>
    </w:p>
    <w:p w:rsidR="00097ECC" w:rsidRPr="00325BEE" w:rsidRDefault="00097ECC" w:rsidP="00D64C8A">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097ECC" w:rsidRPr="00325BEE" w:rsidRDefault="00097ECC" w:rsidP="00D64C8A">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097ECC" w:rsidRPr="00325BEE" w:rsidRDefault="00097ECC" w:rsidP="00D64C8A">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097ECC" w:rsidRPr="00325BEE" w:rsidRDefault="00097ECC" w:rsidP="00D64C8A">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24.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w:t>
      </w:r>
      <w:r>
        <w:rPr>
          <w:rFonts w:ascii="Times New Roman" w:hAnsi="Times New Roman" w:cs="Times New Roman"/>
          <w:sz w:val="28"/>
          <w:szCs w:val="28"/>
        </w:rPr>
        <w:t xml:space="preserve"> </w:t>
      </w:r>
      <w:r w:rsidRPr="00325BEE">
        <w:rPr>
          <w:rFonts w:ascii="Times New Roman" w:hAnsi="Times New Roman" w:cs="Times New Roman"/>
          <w:sz w:val="28"/>
          <w:szCs w:val="28"/>
        </w:rPr>
        <w:t>размещает проект доклада на официальном сайте.</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25.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27. Совет в течение 15 рабочих дней с момента поступления проекта доклада рассматривает его и принимает одну из следующих рекомендаций:</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 о продлении срока действия муниципального акта;</w:t>
      </w:r>
    </w:p>
    <w:p w:rsidR="00097ECC" w:rsidRPr="00325BEE"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 о внесении изменений в муниципальный акт;</w:t>
      </w:r>
    </w:p>
    <w:p w:rsidR="00097ECC" w:rsidRDefault="00097EC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3) о признании утратившим силу муниципального акта.</w:t>
      </w:r>
    </w:p>
    <w:p w:rsidR="00097ECC" w:rsidRDefault="00097ECC">
      <w:pPr>
        <w:spacing w:after="0" w:line="240" w:lineRule="auto"/>
        <w:ind w:firstLine="709"/>
        <w:jc w:val="both"/>
        <w:rPr>
          <w:rFonts w:ascii="Times New Roman" w:hAnsi="Times New Roman" w:cs="Times New Roman"/>
          <w:sz w:val="28"/>
          <w:szCs w:val="28"/>
        </w:rPr>
      </w:pPr>
    </w:p>
    <w:sectPr w:rsidR="00097ECC" w:rsidSect="0069119C">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ECC" w:rsidRDefault="00097ECC" w:rsidP="00F233C2">
      <w:pPr>
        <w:spacing w:after="0" w:line="240" w:lineRule="auto"/>
      </w:pPr>
      <w:r>
        <w:separator/>
      </w:r>
    </w:p>
  </w:endnote>
  <w:endnote w:type="continuationSeparator" w:id="1">
    <w:p w:rsidR="00097ECC" w:rsidRDefault="00097ECC" w:rsidP="00F2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ECC" w:rsidRDefault="00097ECC" w:rsidP="00F233C2">
      <w:pPr>
        <w:spacing w:after="0" w:line="240" w:lineRule="auto"/>
      </w:pPr>
      <w:r>
        <w:separator/>
      </w:r>
    </w:p>
  </w:footnote>
  <w:footnote w:type="continuationSeparator" w:id="1">
    <w:p w:rsidR="00097ECC" w:rsidRDefault="00097ECC" w:rsidP="00F233C2">
      <w:pPr>
        <w:spacing w:after="0" w:line="240" w:lineRule="auto"/>
      </w:pPr>
      <w:r>
        <w:continuationSeparator/>
      </w:r>
    </w:p>
  </w:footnote>
  <w:footnote w:id="2">
    <w:p w:rsidR="00097ECC" w:rsidRPr="000942D5" w:rsidRDefault="00097ECC" w:rsidP="000942D5">
      <w:pPr>
        <w:jc w:val="both"/>
        <w:rPr>
          <w:rFonts w:ascii="Times New Roman" w:hAnsi="Times New Roman" w:cs="Times New Roman"/>
        </w:rPr>
      </w:pPr>
      <w:r w:rsidRPr="00325BEE">
        <w:rPr>
          <w:rStyle w:val="FootnoteReference"/>
        </w:rPr>
        <w:footnoteRef/>
      </w:r>
      <w:r w:rsidRPr="00325BEE">
        <w:rPr>
          <w:rFonts w:ascii="Times New Roman" w:hAnsi="Times New Roman" w:cs="Times New Roman"/>
          <w:shd w:val="clear" w:color="auto" w:fill="FFFFFF"/>
        </w:rPr>
        <w:t xml:space="preserve">В случае, если проведение оценки регулирующего воздействия является обязательным в силу </w:t>
      </w:r>
      <w:r w:rsidRPr="00325BEE">
        <w:rPr>
          <w:rFonts w:ascii="Times New Roman" w:hAnsi="Times New Roman" w:cs="Times New Roman"/>
        </w:rPr>
        <w:t>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w:t>
      </w:r>
    </w:p>
    <w:p w:rsidR="00097ECC" w:rsidRDefault="00097ECC" w:rsidP="000942D5">
      <w:pPr>
        <w:jc w:val="both"/>
      </w:pPr>
    </w:p>
  </w:footnote>
  <w:footnote w:id="3">
    <w:p w:rsidR="00097ECC" w:rsidRDefault="00097ECC" w:rsidP="000942D5">
      <w:pPr>
        <w:pStyle w:val="FootnoteText"/>
        <w:jc w:val="both"/>
      </w:pPr>
      <w:r>
        <w:rPr>
          <w:rStyle w:val="FootnoteReference"/>
        </w:rPr>
        <w:footnoteRef/>
      </w:r>
      <w:r w:rsidRPr="000942D5">
        <w:rPr>
          <w:rFonts w:ascii="Times New Roman" w:hAnsi="Times New Roman" w:cs="Times New Roman"/>
          <w:sz w:val="22"/>
          <w:szCs w:val="22"/>
        </w:rPr>
        <w:t xml:space="preserve">Если проведение оценки регулирующего воздействия является обязательным для органа местного </w:t>
      </w:r>
      <w:r w:rsidRPr="00325BEE">
        <w:rPr>
          <w:rFonts w:ascii="Times New Roman" w:hAnsi="Times New Roman" w:cs="Times New Roman"/>
          <w:sz w:val="22"/>
          <w:szCs w:val="22"/>
        </w:rPr>
        <w:t>самоуправления, публичные обсуждения проводятся в рамках процедуры оценки регулирующего воздействия.</w:t>
      </w:r>
    </w:p>
  </w:footnote>
  <w:footnote w:id="4">
    <w:p w:rsidR="00097ECC" w:rsidRDefault="00097ECC" w:rsidP="00D9595C">
      <w:pPr>
        <w:pStyle w:val="FootnoteText"/>
        <w:ind w:firstLine="709"/>
        <w:jc w:val="both"/>
      </w:pPr>
      <w:r w:rsidRPr="00D9595C">
        <w:rPr>
          <w:rStyle w:val="FootnoteReference"/>
          <w:rFonts w:ascii="Times New Roman" w:hAnsi="Times New Roman" w:cs="Times New Roman"/>
          <w:sz w:val="24"/>
          <w:szCs w:val="24"/>
        </w:rPr>
        <w:footnoteRef/>
      </w:r>
      <w:r w:rsidRPr="00D9595C">
        <w:rPr>
          <w:rFonts w:ascii="Times New Roman" w:hAnsi="Times New Roman" w:cs="Times New Roman"/>
          <w:sz w:val="24"/>
          <w:szCs w:val="24"/>
        </w:rPr>
        <w:t xml:space="preserve"> В случае, если</w:t>
      </w:r>
      <w:r>
        <w:rPr>
          <w:rFonts w:ascii="Times New Roman" w:hAnsi="Times New Roman" w:cs="Times New Roman"/>
          <w:sz w:val="24"/>
          <w:szCs w:val="24"/>
        </w:rPr>
        <w:t xml:space="preserve"> проведение</w:t>
      </w:r>
      <w:r w:rsidRPr="00D9595C">
        <w:rPr>
          <w:rFonts w:ascii="Times New Roman" w:hAnsi="Times New Roman" w:cs="Times New Roman"/>
          <w:sz w:val="24"/>
          <w:szCs w:val="24"/>
        </w:rPr>
        <w:t xml:space="preserve"> оценк</w:t>
      </w:r>
      <w:r>
        <w:rPr>
          <w:rFonts w:ascii="Times New Roman" w:hAnsi="Times New Roman" w:cs="Times New Roman"/>
          <w:sz w:val="24"/>
          <w:szCs w:val="24"/>
        </w:rPr>
        <w:t xml:space="preserve">и </w:t>
      </w:r>
      <w:r w:rsidRPr="00D9595C">
        <w:rPr>
          <w:rFonts w:ascii="Times New Roman" w:hAnsi="Times New Roman" w:cs="Times New Roman"/>
          <w:sz w:val="24"/>
          <w:szCs w:val="24"/>
        </w:rPr>
        <w:t>регулирующего воздействия является обязательн</w:t>
      </w:r>
      <w:r>
        <w:rPr>
          <w:rFonts w:ascii="Times New Roman" w:hAnsi="Times New Roman" w:cs="Times New Roman"/>
          <w:sz w:val="24"/>
          <w:szCs w:val="24"/>
        </w:rPr>
        <w:t>ым</w:t>
      </w:r>
      <w:r w:rsidRPr="00D9595C">
        <w:rPr>
          <w:rFonts w:ascii="Times New Roman" w:hAnsi="Times New Roman" w:cs="Times New Roman"/>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09E"/>
    <w:rsid w:val="000942D5"/>
    <w:rsid w:val="00097ECC"/>
    <w:rsid w:val="000F49A8"/>
    <w:rsid w:val="00141536"/>
    <w:rsid w:val="00164C82"/>
    <w:rsid w:val="001A76AB"/>
    <w:rsid w:val="0024534D"/>
    <w:rsid w:val="00261FC1"/>
    <w:rsid w:val="00284660"/>
    <w:rsid w:val="002F10E2"/>
    <w:rsid w:val="00325BEE"/>
    <w:rsid w:val="00343CDE"/>
    <w:rsid w:val="00346712"/>
    <w:rsid w:val="0035706E"/>
    <w:rsid w:val="00450EF9"/>
    <w:rsid w:val="004914A6"/>
    <w:rsid w:val="005155F6"/>
    <w:rsid w:val="00664D10"/>
    <w:rsid w:val="0069119C"/>
    <w:rsid w:val="006952B6"/>
    <w:rsid w:val="00700354"/>
    <w:rsid w:val="0072209E"/>
    <w:rsid w:val="0078634C"/>
    <w:rsid w:val="007909F2"/>
    <w:rsid w:val="00826240"/>
    <w:rsid w:val="008610B2"/>
    <w:rsid w:val="008667E6"/>
    <w:rsid w:val="0087340D"/>
    <w:rsid w:val="009143CB"/>
    <w:rsid w:val="00926BE8"/>
    <w:rsid w:val="00974521"/>
    <w:rsid w:val="009D4EBE"/>
    <w:rsid w:val="00A30EC1"/>
    <w:rsid w:val="00A41A49"/>
    <w:rsid w:val="00A806AC"/>
    <w:rsid w:val="00AF5194"/>
    <w:rsid w:val="00B329D1"/>
    <w:rsid w:val="00B37D64"/>
    <w:rsid w:val="00C74A0E"/>
    <w:rsid w:val="00CC54B0"/>
    <w:rsid w:val="00D26147"/>
    <w:rsid w:val="00D311F1"/>
    <w:rsid w:val="00D563F2"/>
    <w:rsid w:val="00D64C8A"/>
    <w:rsid w:val="00D64F78"/>
    <w:rsid w:val="00D76074"/>
    <w:rsid w:val="00D904CC"/>
    <w:rsid w:val="00D9595C"/>
    <w:rsid w:val="00DD11D8"/>
    <w:rsid w:val="00E5051A"/>
    <w:rsid w:val="00F233C2"/>
    <w:rsid w:val="00F53D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82"/>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233C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233C2"/>
    <w:rPr>
      <w:sz w:val="20"/>
      <w:szCs w:val="20"/>
    </w:rPr>
  </w:style>
  <w:style w:type="character" w:styleId="FootnoteReference">
    <w:name w:val="footnote reference"/>
    <w:basedOn w:val="DefaultParagraphFont"/>
    <w:uiPriority w:val="99"/>
    <w:semiHidden/>
    <w:rsid w:val="00F233C2"/>
    <w:rPr>
      <w:vertAlign w:val="superscript"/>
    </w:rPr>
  </w:style>
  <w:style w:type="paragraph" w:styleId="EndnoteText">
    <w:name w:val="endnote text"/>
    <w:basedOn w:val="Normal"/>
    <w:link w:val="EndnoteTextChar"/>
    <w:uiPriority w:val="99"/>
    <w:semiHidden/>
    <w:rsid w:val="000942D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942D5"/>
    <w:rPr>
      <w:sz w:val="20"/>
      <w:szCs w:val="20"/>
    </w:rPr>
  </w:style>
  <w:style w:type="character" w:styleId="EndnoteReference">
    <w:name w:val="endnote reference"/>
    <w:basedOn w:val="DefaultParagraphFont"/>
    <w:uiPriority w:val="99"/>
    <w:semiHidden/>
    <w:rsid w:val="000942D5"/>
    <w:rPr>
      <w:vertAlign w:val="superscript"/>
    </w:rPr>
  </w:style>
</w:styles>
</file>

<file path=word/webSettings.xml><?xml version="1.0" encoding="utf-8"?>
<w:webSettings xmlns:r="http://schemas.openxmlformats.org/officeDocument/2006/relationships" xmlns:w="http://schemas.openxmlformats.org/wordprocessingml/2006/main">
  <w:divs>
    <w:div w:id="576331650">
      <w:marLeft w:val="0"/>
      <w:marRight w:val="0"/>
      <w:marTop w:val="0"/>
      <w:marBottom w:val="0"/>
      <w:divBdr>
        <w:top w:val="none" w:sz="0" w:space="0" w:color="auto"/>
        <w:left w:val="none" w:sz="0" w:space="0" w:color="auto"/>
        <w:bottom w:val="none" w:sz="0" w:space="0" w:color="auto"/>
        <w:right w:val="none" w:sz="0" w:space="0" w:color="auto"/>
      </w:divBdr>
    </w:div>
    <w:div w:id="576331651">
      <w:marLeft w:val="0"/>
      <w:marRight w:val="0"/>
      <w:marTop w:val="0"/>
      <w:marBottom w:val="0"/>
      <w:divBdr>
        <w:top w:val="none" w:sz="0" w:space="0" w:color="auto"/>
        <w:left w:val="none" w:sz="0" w:space="0" w:color="auto"/>
        <w:bottom w:val="none" w:sz="0" w:space="0" w:color="auto"/>
        <w:right w:val="none" w:sz="0" w:space="0" w:color="auto"/>
      </w:divBdr>
    </w:div>
    <w:div w:id="576331652">
      <w:marLeft w:val="0"/>
      <w:marRight w:val="0"/>
      <w:marTop w:val="0"/>
      <w:marBottom w:val="0"/>
      <w:divBdr>
        <w:top w:val="none" w:sz="0" w:space="0" w:color="auto"/>
        <w:left w:val="none" w:sz="0" w:space="0" w:color="auto"/>
        <w:bottom w:val="none" w:sz="0" w:space="0" w:color="auto"/>
        <w:right w:val="none" w:sz="0" w:space="0" w:color="auto"/>
      </w:divBdr>
    </w:div>
    <w:div w:id="576331653">
      <w:marLeft w:val="0"/>
      <w:marRight w:val="0"/>
      <w:marTop w:val="0"/>
      <w:marBottom w:val="0"/>
      <w:divBdr>
        <w:top w:val="none" w:sz="0" w:space="0" w:color="auto"/>
        <w:left w:val="none" w:sz="0" w:space="0" w:color="auto"/>
        <w:bottom w:val="none" w:sz="0" w:space="0" w:color="auto"/>
        <w:right w:val="none" w:sz="0" w:space="0" w:color="auto"/>
      </w:divBdr>
    </w:div>
    <w:div w:id="576331654">
      <w:marLeft w:val="0"/>
      <w:marRight w:val="0"/>
      <w:marTop w:val="0"/>
      <w:marBottom w:val="0"/>
      <w:divBdr>
        <w:top w:val="none" w:sz="0" w:space="0" w:color="auto"/>
        <w:left w:val="none" w:sz="0" w:space="0" w:color="auto"/>
        <w:bottom w:val="none" w:sz="0" w:space="0" w:color="auto"/>
        <w:right w:val="none" w:sz="0" w:space="0" w:color="auto"/>
      </w:divBdr>
    </w:div>
    <w:div w:id="576331655">
      <w:marLeft w:val="0"/>
      <w:marRight w:val="0"/>
      <w:marTop w:val="0"/>
      <w:marBottom w:val="0"/>
      <w:divBdr>
        <w:top w:val="none" w:sz="0" w:space="0" w:color="auto"/>
        <w:left w:val="none" w:sz="0" w:space="0" w:color="auto"/>
        <w:bottom w:val="none" w:sz="0" w:space="0" w:color="auto"/>
        <w:right w:val="none" w:sz="0" w:space="0" w:color="auto"/>
      </w:divBdr>
    </w:div>
    <w:div w:id="576331656">
      <w:marLeft w:val="0"/>
      <w:marRight w:val="0"/>
      <w:marTop w:val="0"/>
      <w:marBottom w:val="0"/>
      <w:divBdr>
        <w:top w:val="none" w:sz="0" w:space="0" w:color="auto"/>
        <w:left w:val="none" w:sz="0" w:space="0" w:color="auto"/>
        <w:bottom w:val="none" w:sz="0" w:space="0" w:color="auto"/>
        <w:right w:val="none" w:sz="0" w:space="0" w:color="auto"/>
      </w:divBdr>
    </w:div>
    <w:div w:id="576331657">
      <w:marLeft w:val="0"/>
      <w:marRight w:val="0"/>
      <w:marTop w:val="0"/>
      <w:marBottom w:val="0"/>
      <w:divBdr>
        <w:top w:val="none" w:sz="0" w:space="0" w:color="auto"/>
        <w:left w:val="none" w:sz="0" w:space="0" w:color="auto"/>
        <w:bottom w:val="none" w:sz="0" w:space="0" w:color="auto"/>
        <w:right w:val="none" w:sz="0" w:space="0" w:color="auto"/>
      </w:divBdr>
    </w:div>
    <w:div w:id="576331658">
      <w:marLeft w:val="0"/>
      <w:marRight w:val="0"/>
      <w:marTop w:val="0"/>
      <w:marBottom w:val="0"/>
      <w:divBdr>
        <w:top w:val="none" w:sz="0" w:space="0" w:color="auto"/>
        <w:left w:val="none" w:sz="0" w:space="0" w:color="auto"/>
        <w:bottom w:val="none" w:sz="0" w:space="0" w:color="auto"/>
        <w:right w:val="none" w:sz="0" w:space="0" w:color="auto"/>
      </w:divBdr>
    </w:div>
    <w:div w:id="576331659">
      <w:marLeft w:val="0"/>
      <w:marRight w:val="0"/>
      <w:marTop w:val="0"/>
      <w:marBottom w:val="0"/>
      <w:divBdr>
        <w:top w:val="none" w:sz="0" w:space="0" w:color="auto"/>
        <w:left w:val="none" w:sz="0" w:space="0" w:color="auto"/>
        <w:bottom w:val="none" w:sz="0" w:space="0" w:color="auto"/>
        <w:right w:val="none" w:sz="0" w:space="0" w:color="auto"/>
      </w:divBdr>
    </w:div>
    <w:div w:id="576331660">
      <w:marLeft w:val="0"/>
      <w:marRight w:val="0"/>
      <w:marTop w:val="0"/>
      <w:marBottom w:val="0"/>
      <w:divBdr>
        <w:top w:val="none" w:sz="0" w:space="0" w:color="auto"/>
        <w:left w:val="none" w:sz="0" w:space="0" w:color="auto"/>
        <w:bottom w:val="none" w:sz="0" w:space="0" w:color="auto"/>
        <w:right w:val="none" w:sz="0" w:space="0" w:color="auto"/>
      </w:divBdr>
    </w:div>
    <w:div w:id="576331661">
      <w:marLeft w:val="0"/>
      <w:marRight w:val="0"/>
      <w:marTop w:val="0"/>
      <w:marBottom w:val="0"/>
      <w:divBdr>
        <w:top w:val="none" w:sz="0" w:space="0" w:color="auto"/>
        <w:left w:val="none" w:sz="0" w:space="0" w:color="auto"/>
        <w:bottom w:val="none" w:sz="0" w:space="0" w:color="auto"/>
        <w:right w:val="none" w:sz="0" w:space="0" w:color="auto"/>
      </w:divBdr>
    </w:div>
    <w:div w:id="576331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8</Pages>
  <Words>2810</Words>
  <Characters>16019</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Александра Васильевна</dc:creator>
  <cp:keywords/>
  <dc:description/>
  <cp:lastModifiedBy>Новополтавский сельсовет</cp:lastModifiedBy>
  <cp:revision>8</cp:revision>
  <cp:lastPrinted>2022-06-29T04:31:00Z</cp:lastPrinted>
  <dcterms:created xsi:type="dcterms:W3CDTF">2022-06-02T04:10:00Z</dcterms:created>
  <dcterms:modified xsi:type="dcterms:W3CDTF">2022-06-29T04:32:00Z</dcterms:modified>
</cp:coreProperties>
</file>