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9A" w:rsidRPr="0072799A" w:rsidRDefault="0072799A" w:rsidP="0072799A">
      <w:pPr>
        <w:pStyle w:val="a6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ПРОЕКТ</w:t>
      </w:r>
    </w:p>
    <w:p w:rsidR="0072799A" w:rsidRDefault="0072799A" w:rsidP="0072799A">
      <w:pPr>
        <w:pStyle w:val="a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Петуховское сельское Собрание д</w:t>
      </w:r>
      <w:r w:rsidR="00F852AC" w:rsidRPr="0072799A">
        <w:rPr>
          <w:rFonts w:ascii="Times New Roman" w:hAnsi="Times New Roman" w:cs="Times New Roman"/>
          <w:sz w:val="32"/>
          <w:szCs w:val="32"/>
          <w:lang w:val="ru-RU"/>
        </w:rPr>
        <w:t xml:space="preserve">епутатов </w:t>
      </w:r>
    </w:p>
    <w:p w:rsidR="00A52EEF" w:rsidRPr="0072799A" w:rsidRDefault="00F852AC" w:rsidP="0072799A">
      <w:pPr>
        <w:pStyle w:val="a6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2799A">
        <w:rPr>
          <w:rFonts w:ascii="Times New Roman" w:hAnsi="Times New Roman" w:cs="Times New Roman"/>
          <w:sz w:val="32"/>
          <w:szCs w:val="32"/>
          <w:lang w:val="ru-RU"/>
        </w:rPr>
        <w:t>Ключевского района Алтайского края</w:t>
      </w: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Default="00F852AC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52EEF">
        <w:tc>
          <w:tcPr>
            <w:tcW w:w="2830" w:type="pct"/>
          </w:tcPr>
          <w:p w:rsidR="00A52EEF" w:rsidRPr="009F24D0" w:rsidRDefault="009F24D0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</w:p>
        </w:tc>
        <w:tc>
          <w:tcPr>
            <w:tcW w:w="2170" w:type="pct"/>
          </w:tcPr>
          <w:p w:rsidR="00A52EEF" w:rsidRDefault="00F852A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A52EEF" w:rsidRDefault="00A52EEF">
      <w:pPr>
        <w:jc w:val="left"/>
      </w:pPr>
    </w:p>
    <w:p w:rsidR="00A52EEF" w:rsidRDefault="00F852AC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Петухи</w:t>
      </w:r>
    </w:p>
    <w:p w:rsidR="00A52EEF" w:rsidRDefault="00A52EEF">
      <w:pPr>
        <w:jc w:val="left"/>
      </w:pPr>
    </w:p>
    <w:p w:rsidR="00A52EEF" w:rsidRDefault="00A52EEF">
      <w:pPr>
        <w:jc w:val="left"/>
      </w:pPr>
    </w:p>
    <w:p w:rsidR="00A52EEF" w:rsidRPr="009F24D0" w:rsidRDefault="00F852AC">
      <w:pPr>
        <w:jc w:val="center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Петуховского сельсовета Ключевского района Алтайского края</w:t>
      </w:r>
    </w:p>
    <w:p w:rsidR="00A52EEF" w:rsidRPr="009F24D0" w:rsidRDefault="00F852AC">
      <w:pPr>
        <w:jc w:val="center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2024 год и на плановый период 2025 и 2026 годов</w:t>
      </w: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3 066,3 тыс. рублей, в том числе объем межбюджетных трансфертов, получаемых из других бюджетов, в сумме 2 248,5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3 066,3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2025 год и на 2026 год: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2025 год  в  сумме 3 071,1 тыс.  рублей,  в  том  числе  объем трансфертов, получаемых из других бюджетов, в сумме 2 228,3 тыс. рублей и на 2026 год в сумме 3 071,1 тыс. рублей,  в  том  числе объем межбюджетных трансфертов, получаемых из других бюджетов, в сумме 2 203,3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2025 год в сумме 3 071,1 тыс. рублей, в том числе условно утвержденные расходы в сумме 23,5 тыс. рублей  и 2026 год  в  сумме 3 071,1 тыс. рублей, в том числе условно утвержденные расходы в сумме 47,5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 тыс. рублей.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расходов на 2025 и 2026 годы  согласно  приложению 8  к  настоящему Решению.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Петуховского сельсовета на 2024 год в сумме 10,0 тыс. рублей, на 2025 год в сумме 10,0 тыс. рублей, на 2026 год в сумме 10,0 тыс. рублей.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Ключевского района  из бюджета Петуховского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поселения). в сумме 2,0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Ключевского района  из бюджета Петуховского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поселения). в сумме 2,0 тыс. рублей;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2026 году в бюджет Ключевского района  из бюджета Петуховского сельсовета Ключевского района Алтайского края, на 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решение вопросов местного значения в соответствии с заключенными соглашениями: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 (что касается централизованных бухгалтерий и КСО, организации централизованных закупок по 44-ФЗ и подобных функций администрации поселения). в сумме 2,0 тыс. рублей;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Петуховского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Петуховского сельсовета Ключевского района Алтайского края в соответствие с настоящим Решением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Решения и иные нормативные правовые акты Петуховского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F24D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A52EEF" w:rsidRPr="009F24D0" w:rsidRDefault="00A52EEF">
      <w:pPr>
        <w:ind w:firstLine="800"/>
        <w:rPr>
          <w:lang w:val="ru-RU"/>
        </w:rPr>
      </w:pPr>
    </w:p>
    <w:p w:rsidR="00A52EEF" w:rsidRPr="009F24D0" w:rsidRDefault="00F852AC">
      <w:pPr>
        <w:ind w:firstLine="800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2024 года.</w:t>
      </w: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A52EEF">
        <w:tc>
          <w:tcPr>
            <w:tcW w:w="2830" w:type="pct"/>
          </w:tcPr>
          <w:p w:rsidR="00A52EEF" w:rsidRPr="009F24D0" w:rsidRDefault="00F852AC">
            <w:pPr>
              <w:jc w:val="left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сельсовета Петуховского сельсовета Ключевского района Алтайского края</w:t>
            </w:r>
          </w:p>
        </w:tc>
        <w:tc>
          <w:tcPr>
            <w:tcW w:w="2170" w:type="pct"/>
          </w:tcPr>
          <w:p w:rsidR="00A52EEF" w:rsidRDefault="00F852A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Н.Ю.Тимошенко</w:t>
            </w:r>
          </w:p>
        </w:tc>
      </w:tr>
    </w:tbl>
    <w:p w:rsidR="00A52EEF" w:rsidRDefault="00A52EEF">
      <w:pPr>
        <w:jc w:val="left"/>
      </w:pPr>
    </w:p>
    <w:p w:rsidR="00A52EEF" w:rsidRDefault="00F852A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Петухи</w:t>
      </w:r>
    </w:p>
    <w:p w:rsidR="00A52EEF" w:rsidRDefault="00F852A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01.01.1970 года</w:t>
      </w:r>
    </w:p>
    <w:p w:rsidR="00A52EEF" w:rsidRDefault="00F852AC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A52EEF" w:rsidRDefault="00A52EEF"/>
    <w:p w:rsidR="00A52EEF" w:rsidRDefault="00A52EEF">
      <w:pPr>
        <w:sectPr w:rsidR="00A52EEF" w:rsidSect="0072799A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9F24D0" w:rsidRDefault="00F852AC">
            <w:pPr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F852AC">
      <w:pPr>
        <w:jc w:val="center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2024 год</w:t>
      </w:r>
    </w:p>
    <w:p w:rsidR="00A52EEF" w:rsidRPr="009F24D0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A52EE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52EE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9F24D0" w:rsidRDefault="00F852AC">
            <w:pPr>
              <w:jc w:val="left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9F24D0" w:rsidRDefault="00F852AC">
            <w:pPr>
              <w:jc w:val="left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A52EEF">
      <w:pPr>
        <w:jc w:val="left"/>
        <w:rPr>
          <w:lang w:val="ru-RU"/>
        </w:rPr>
      </w:pPr>
    </w:p>
    <w:p w:rsidR="00A52EEF" w:rsidRPr="009F24D0" w:rsidRDefault="00F852AC">
      <w:pPr>
        <w:jc w:val="center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:rsidR="00A52EEF" w:rsidRPr="009F24D0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81"/>
        <w:gridCol w:w="2138"/>
        <w:gridCol w:w="1908"/>
      </w:tblGrid>
      <w:tr w:rsidR="00A52EEF" w:rsidRPr="0072799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9F24D0" w:rsidRDefault="00F852AC">
            <w:pPr>
              <w:jc w:val="center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9F24D0" w:rsidRDefault="00F852AC">
            <w:pPr>
              <w:jc w:val="center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52EE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9F24D0" w:rsidRDefault="00F852AC">
            <w:pPr>
              <w:jc w:val="left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A52EEF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Pr="009F24D0" w:rsidRDefault="00F852AC">
            <w:pPr>
              <w:jc w:val="left"/>
              <w:rPr>
                <w:lang w:val="ru-RU"/>
              </w:rPr>
            </w:pPr>
            <w:r w:rsidRPr="009F24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A52EEF" w:rsidRPr="009F24D0" w:rsidRDefault="00A52EEF">
      <w:pPr>
        <w:rPr>
          <w:lang w:val="ru-RU"/>
        </w:rPr>
      </w:pPr>
    </w:p>
    <w:p w:rsidR="00A52EEF" w:rsidRPr="009F24D0" w:rsidRDefault="00A52EEF">
      <w:pPr>
        <w:rPr>
          <w:lang w:val="ru-RU"/>
        </w:rPr>
      </w:pPr>
    </w:p>
    <w:p w:rsidR="00A52EEF" w:rsidRPr="009F24D0" w:rsidRDefault="00A52EEF">
      <w:pPr>
        <w:rPr>
          <w:lang w:val="ru-RU"/>
        </w:rPr>
      </w:pPr>
    </w:p>
    <w:p w:rsidR="00A52EEF" w:rsidRPr="009F24D0" w:rsidRDefault="00F852AC">
      <w:pPr>
        <w:jc w:val="center"/>
        <w:rPr>
          <w:lang w:val="ru-RU"/>
        </w:rPr>
      </w:pPr>
      <w:r w:rsidRPr="009F24D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p w:rsidR="00A52EEF" w:rsidRPr="009F24D0" w:rsidRDefault="00A52EE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131"/>
        <w:gridCol w:w="2949"/>
        <w:gridCol w:w="2947"/>
      </w:tblGrid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3 066,3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A52EEF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/>
        </w:tc>
        <w:tc>
          <w:tcPr>
            <w:tcW w:w="2500" w:type="pct"/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</w:tbl>
    <w:p w:rsidR="00A52EEF" w:rsidRPr="0072799A" w:rsidRDefault="00A52EEF">
      <w:pPr>
        <w:rPr>
          <w:lang w:val="ru-RU"/>
        </w:rPr>
      </w:pPr>
    </w:p>
    <w:p w:rsidR="00A52EEF" w:rsidRPr="0072799A" w:rsidRDefault="00A52EEF">
      <w:pPr>
        <w:rPr>
          <w:lang w:val="ru-RU"/>
        </w:rPr>
      </w:pPr>
    </w:p>
    <w:p w:rsidR="00A52EEF" w:rsidRPr="0072799A" w:rsidRDefault="00A52EEF">
      <w:pPr>
        <w:rPr>
          <w:lang w:val="ru-RU"/>
        </w:rPr>
      </w:pPr>
    </w:p>
    <w:p w:rsidR="00A52EEF" w:rsidRPr="0072799A" w:rsidRDefault="00F852AC">
      <w:pPr>
        <w:jc w:val="center"/>
        <w:rPr>
          <w:lang w:val="ru-RU"/>
        </w:rPr>
      </w:pPr>
      <w:r w:rsidRPr="007279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p w:rsidR="00A52EEF" w:rsidRPr="0072799A" w:rsidRDefault="00A52EEF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45"/>
        <w:gridCol w:w="998"/>
        <w:gridCol w:w="1592"/>
        <w:gridCol w:w="1592"/>
      </w:tblGrid>
      <w:tr w:rsidR="00A52EEF" w:rsidRPr="0072799A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1 287,8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left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</w:tbl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A52EEF" w:rsidRDefault="00A52EEF">
            <w:pPr>
              <w:jc w:val="left"/>
            </w:pP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2EEF" w:rsidRDefault="00A52EEF">
            <w:pPr>
              <w:jc w:val="left"/>
            </w:pP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</w:tbl>
    <w:p w:rsidR="00A52EEF" w:rsidRPr="0072799A" w:rsidRDefault="00F852AC">
      <w:pPr>
        <w:jc w:val="center"/>
        <w:rPr>
          <w:lang w:val="ru-RU"/>
        </w:rPr>
      </w:pPr>
      <w:r w:rsidRPr="007279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год</w:t>
      </w:r>
    </w:p>
    <w:p w:rsidR="00A52EEF" w:rsidRPr="0072799A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85"/>
        <w:gridCol w:w="722"/>
        <w:gridCol w:w="951"/>
        <w:gridCol w:w="2011"/>
        <w:gridCol w:w="706"/>
        <w:gridCol w:w="1152"/>
      </w:tblGrid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(оказания услуг)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жилищно-коммунального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Ликвидация последствий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финансирование непредвиденных расходов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52EEF" w:rsidRDefault="00A52EEF"/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A52EEF" w:rsidRDefault="00A52EEF">
            <w:pPr>
              <w:jc w:val="left"/>
            </w:pP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A52EEF" w:rsidRDefault="00A52EEF">
            <w:pPr>
              <w:jc w:val="left"/>
            </w:pP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rPr>
          <w:gridAfter w:val="1"/>
          <w:wAfter w:w="2500" w:type="dxa"/>
        </w:trPr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</w:tbl>
    <w:p w:rsidR="00A52EEF" w:rsidRPr="0072799A" w:rsidRDefault="00F852AC">
      <w:pPr>
        <w:jc w:val="center"/>
        <w:rPr>
          <w:lang w:val="ru-RU"/>
        </w:rPr>
      </w:pPr>
      <w:r w:rsidRPr="0072799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2025 и 2026 годы</w:t>
      </w:r>
    </w:p>
    <w:p w:rsidR="00A52EEF" w:rsidRPr="0072799A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2"/>
        <w:gridCol w:w="627"/>
        <w:gridCol w:w="901"/>
        <w:gridCol w:w="1787"/>
        <w:gridCol w:w="626"/>
        <w:gridCol w:w="1007"/>
        <w:gridCol w:w="1007"/>
      </w:tblGrid>
      <w:tr w:rsidR="00A52EEF" w:rsidRPr="0072799A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Фонд оплаты труда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1 287,8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52EEF" w:rsidRDefault="00A52EEF"/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</w:tbl>
    <w:p w:rsidR="00A52EEF" w:rsidRPr="0072799A" w:rsidRDefault="00F852AC">
      <w:pPr>
        <w:jc w:val="center"/>
        <w:rPr>
          <w:lang w:val="ru-RU"/>
        </w:rPr>
      </w:pPr>
      <w:r w:rsidRPr="007279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p w:rsidR="00A52EEF" w:rsidRPr="0072799A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06"/>
        <w:gridCol w:w="919"/>
        <w:gridCol w:w="1885"/>
        <w:gridCol w:w="628"/>
        <w:gridCol w:w="1089"/>
      </w:tblGrid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3 066,3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1 335,3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1 331,0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52EEF" w:rsidRDefault="00A52EEF"/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A52EEF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A52EEF" w:rsidRPr="0072799A">
        <w:tc>
          <w:tcPr>
            <w:tcW w:w="2500" w:type="pct"/>
          </w:tcPr>
          <w:p w:rsidR="00A52EEF" w:rsidRDefault="00A52EEF">
            <w:pPr>
              <w:jc w:val="left"/>
            </w:pPr>
          </w:p>
        </w:tc>
        <w:tc>
          <w:tcPr>
            <w:tcW w:w="2500" w:type="pct"/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Петуховского сельсовета Ключевского района Алтайского края на 2024 год и на плановый период 2025 и 2026 годов»</w:t>
            </w: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  <w:tr w:rsidR="00A52EEF" w:rsidRPr="0072799A"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A52EEF" w:rsidRPr="0072799A" w:rsidRDefault="00A52EEF">
            <w:pPr>
              <w:jc w:val="left"/>
              <w:rPr>
                <w:lang w:val="ru-RU"/>
              </w:rPr>
            </w:pPr>
          </w:p>
        </w:tc>
      </w:tr>
    </w:tbl>
    <w:p w:rsidR="00A52EEF" w:rsidRPr="0072799A" w:rsidRDefault="00F852AC">
      <w:pPr>
        <w:jc w:val="center"/>
        <w:rPr>
          <w:lang w:val="ru-RU"/>
        </w:rPr>
      </w:pPr>
      <w:r w:rsidRPr="0072799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p w:rsidR="00A52EEF" w:rsidRPr="0072799A" w:rsidRDefault="00A52EEF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008"/>
        <w:gridCol w:w="876"/>
        <w:gridCol w:w="1657"/>
        <w:gridCol w:w="552"/>
        <w:gridCol w:w="968"/>
        <w:gridCol w:w="966"/>
      </w:tblGrid>
      <w:tr w:rsidR="00A52EEF" w:rsidRPr="0072799A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jc w:val="center"/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2026 год, тыс. рублей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Петуховского сельсовета Ключевского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A52EEF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3 071,1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2 280,8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2 256,8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958,9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012 00 10 130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149,8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1 311,8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1 287,8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678,0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025 00 10 820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985 00 60 510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014 00 51 180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991 00 14 020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912 00 67 270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271,7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организации сбора и вывоза мусора ТБО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929 00 18 090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закупки товаров, работ и услуг </w:t>
            </w: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022 00 10 530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902 00 00 000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A52EE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52EE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Pr="0072799A" w:rsidRDefault="00F852AC">
            <w:pPr>
              <w:rPr>
                <w:lang w:val="ru-RU"/>
              </w:rPr>
            </w:pPr>
            <w:r w:rsidRPr="00727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902 00 60 990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2EEF" w:rsidRDefault="00F852A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A52EEF" w:rsidRDefault="00A52EEF"/>
    <w:p w:rsidR="00A52EEF" w:rsidRDefault="00A52EEF">
      <w:pPr>
        <w:sectPr w:rsidR="00A52EEF">
          <w:pgSz w:w="11905" w:h="16837"/>
          <w:pgMar w:top="1440" w:right="1440" w:bottom="1440" w:left="1440" w:header="720" w:footer="720" w:gutter="0"/>
          <w:cols w:space="720"/>
        </w:sectPr>
      </w:pPr>
    </w:p>
    <w:p w:rsidR="00F852AC" w:rsidRDefault="00F852AC"/>
    <w:sectPr w:rsidR="00F852AC" w:rsidSect="00A92703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3B" w:rsidRDefault="004F363B" w:rsidP="0072799A">
      <w:pPr>
        <w:spacing w:after="0" w:line="240" w:lineRule="auto"/>
      </w:pPr>
      <w:r>
        <w:separator/>
      </w:r>
    </w:p>
  </w:endnote>
  <w:endnote w:type="continuationSeparator" w:id="1">
    <w:p w:rsidR="004F363B" w:rsidRDefault="004F363B" w:rsidP="0072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3B" w:rsidRDefault="004F363B" w:rsidP="0072799A">
      <w:pPr>
        <w:spacing w:after="0" w:line="240" w:lineRule="auto"/>
      </w:pPr>
      <w:r>
        <w:separator/>
      </w:r>
    </w:p>
  </w:footnote>
  <w:footnote w:type="continuationSeparator" w:id="1">
    <w:p w:rsidR="004F363B" w:rsidRDefault="004F363B" w:rsidP="00727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EF"/>
    <w:rsid w:val="001F6B63"/>
    <w:rsid w:val="004F363B"/>
    <w:rsid w:val="0072799A"/>
    <w:rsid w:val="009F24D0"/>
    <w:rsid w:val="00A52EEF"/>
    <w:rsid w:val="00A92703"/>
    <w:rsid w:val="00F8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270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92703"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9F24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F24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72799A"/>
    <w:pPr>
      <w:spacing w:after="0" w:line="240" w:lineRule="auto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72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799A"/>
  </w:style>
  <w:style w:type="paragraph" w:styleId="a9">
    <w:name w:val="footer"/>
    <w:basedOn w:val="a"/>
    <w:link w:val="aa"/>
    <w:uiPriority w:val="99"/>
    <w:semiHidden/>
    <w:unhideWhenUsed/>
    <w:rsid w:val="0072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8923</Words>
  <Characters>50862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Credo</cp:lastModifiedBy>
  <cp:revision>4</cp:revision>
  <cp:lastPrinted>2023-11-21T09:35:00Z</cp:lastPrinted>
  <dcterms:created xsi:type="dcterms:W3CDTF">2023-11-13T10:17:00Z</dcterms:created>
  <dcterms:modified xsi:type="dcterms:W3CDTF">2023-11-21T09:42:00Z</dcterms:modified>
  <cp:category/>
</cp:coreProperties>
</file>