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C5" w:rsidRPr="002514EC" w:rsidRDefault="00EB24BA" w:rsidP="00EB24BA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  <w:r w:rsidRPr="002514EC">
        <w:rPr>
          <w:rFonts w:ascii="PT Astra Serif" w:hAnsi="PT Astra Serif" w:cs="Times New Roman"/>
          <w:b/>
          <w:sz w:val="32"/>
          <w:szCs w:val="32"/>
        </w:rPr>
        <w:t>Администрация Ключевского района</w:t>
      </w:r>
    </w:p>
    <w:p w:rsidR="00EB24BA" w:rsidRPr="002514EC" w:rsidRDefault="00EB24BA" w:rsidP="00EB24BA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  <w:r w:rsidRPr="002514EC">
        <w:rPr>
          <w:rFonts w:ascii="PT Astra Serif" w:hAnsi="PT Astra Serif" w:cs="Times New Roman"/>
          <w:b/>
          <w:sz w:val="32"/>
          <w:szCs w:val="32"/>
        </w:rPr>
        <w:t>Алтайского края</w:t>
      </w:r>
    </w:p>
    <w:p w:rsidR="00EB24BA" w:rsidRPr="002514EC" w:rsidRDefault="00EB24BA" w:rsidP="00EB24BA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EB24BA" w:rsidRPr="002514EC" w:rsidRDefault="00482F27" w:rsidP="00EB24BA">
      <w:pPr>
        <w:pStyle w:val="a3"/>
        <w:jc w:val="center"/>
        <w:rPr>
          <w:rFonts w:ascii="PT Astra Serif" w:hAnsi="PT Astra Serif" w:cs="Arial"/>
          <w:b/>
          <w:spacing w:val="100"/>
          <w:sz w:val="36"/>
          <w:szCs w:val="36"/>
        </w:rPr>
      </w:pPr>
      <w:r w:rsidRPr="002514EC">
        <w:rPr>
          <w:rFonts w:ascii="PT Astra Serif" w:hAnsi="PT Astra Serif" w:cs="Arial"/>
          <w:b/>
          <w:spacing w:val="100"/>
          <w:sz w:val="36"/>
          <w:szCs w:val="36"/>
        </w:rPr>
        <w:t>ПОСТАНОВЛЕНИЕ</w:t>
      </w:r>
    </w:p>
    <w:p w:rsidR="00EB24BA" w:rsidRPr="002514EC" w:rsidRDefault="00EB24BA" w:rsidP="00EB24BA">
      <w:pPr>
        <w:pStyle w:val="a3"/>
        <w:rPr>
          <w:rFonts w:ascii="PT Astra Serif" w:hAnsi="PT Astra Serif" w:cs="Arial"/>
          <w:b/>
          <w:spacing w:val="100"/>
          <w:sz w:val="28"/>
          <w:szCs w:val="28"/>
        </w:rPr>
      </w:pPr>
    </w:p>
    <w:p w:rsidR="00EB24BA" w:rsidRPr="002514EC" w:rsidRDefault="00684570" w:rsidP="00EB24BA">
      <w:pPr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t>16.06</w:t>
      </w:r>
      <w:r w:rsidR="00DB76FF" w:rsidRPr="002514EC">
        <w:rPr>
          <w:rFonts w:ascii="PT Astra Serif" w:hAnsi="PT Astra Serif" w:cs="Times New Roman"/>
          <w:sz w:val="28"/>
          <w:szCs w:val="28"/>
        </w:rPr>
        <w:t>.</w:t>
      </w:r>
      <w:r w:rsidR="00BC0208" w:rsidRPr="002514EC">
        <w:rPr>
          <w:rFonts w:ascii="PT Astra Serif" w:hAnsi="PT Astra Serif" w:cs="Times New Roman"/>
          <w:sz w:val="28"/>
          <w:szCs w:val="28"/>
        </w:rPr>
        <w:t>2023</w:t>
      </w:r>
      <w:r w:rsidR="00482F27" w:rsidRPr="002514EC">
        <w:rPr>
          <w:rFonts w:ascii="PT Astra Serif" w:hAnsi="PT Astra Serif" w:cs="Times New Roman"/>
          <w:sz w:val="28"/>
          <w:szCs w:val="28"/>
        </w:rPr>
        <w:t xml:space="preserve">                                  </w:t>
      </w:r>
      <w:r w:rsidR="006E747A" w:rsidRPr="002514EC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="00482F27" w:rsidRPr="002514EC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2514EC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482F27" w:rsidRPr="002514EC">
        <w:rPr>
          <w:rFonts w:ascii="PT Astra Serif" w:hAnsi="PT Astra Serif" w:cs="Times New Roman"/>
          <w:sz w:val="28"/>
          <w:szCs w:val="28"/>
        </w:rPr>
        <w:t xml:space="preserve"> </w:t>
      </w:r>
      <w:r w:rsidR="00EB24BA" w:rsidRPr="002514EC">
        <w:rPr>
          <w:rFonts w:ascii="PT Astra Serif" w:hAnsi="PT Astra Serif" w:cs="Times New Roman"/>
          <w:sz w:val="28"/>
          <w:szCs w:val="28"/>
        </w:rPr>
        <w:t xml:space="preserve">№ </w:t>
      </w:r>
      <w:r w:rsidR="004C6A82" w:rsidRPr="002514EC">
        <w:rPr>
          <w:rFonts w:ascii="PT Astra Serif" w:hAnsi="PT Astra Serif" w:cs="Times New Roman"/>
          <w:sz w:val="28"/>
          <w:szCs w:val="28"/>
        </w:rPr>
        <w:t xml:space="preserve"> </w:t>
      </w:r>
      <w:r w:rsidR="002514EC">
        <w:rPr>
          <w:rFonts w:ascii="PT Astra Serif" w:hAnsi="PT Astra Serif" w:cs="Times New Roman"/>
          <w:sz w:val="28"/>
          <w:szCs w:val="28"/>
        </w:rPr>
        <w:t>278</w:t>
      </w:r>
      <w:bookmarkStart w:id="0" w:name="_GoBack"/>
      <w:bookmarkEnd w:id="0"/>
      <w:r w:rsidR="004C6A82" w:rsidRPr="002514EC">
        <w:rPr>
          <w:rFonts w:ascii="PT Astra Serif" w:hAnsi="PT Astra Serif" w:cs="Times New Roman"/>
          <w:sz w:val="28"/>
          <w:szCs w:val="28"/>
        </w:rPr>
        <w:t xml:space="preserve"> </w:t>
      </w:r>
    </w:p>
    <w:p w:rsidR="00482F27" w:rsidRPr="002514EC" w:rsidRDefault="00482F27" w:rsidP="00482F27">
      <w:pPr>
        <w:jc w:val="center"/>
        <w:rPr>
          <w:rFonts w:ascii="PT Astra Serif" w:hAnsi="PT Astra Serif" w:cs="Times New Roman"/>
        </w:rPr>
      </w:pPr>
      <w:r w:rsidRPr="002514EC">
        <w:rPr>
          <w:rFonts w:ascii="PT Astra Serif" w:hAnsi="PT Astra Serif" w:cs="Times New Roman"/>
        </w:rPr>
        <w:t>с. Ключи</w:t>
      </w:r>
    </w:p>
    <w:tbl>
      <w:tblPr>
        <w:tblStyle w:val="a7"/>
        <w:tblpPr w:leftFromText="180" w:rightFromText="180" w:vertAnchor="text" w:horzAnchor="margin" w:tblpY="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360"/>
      </w:tblGrid>
      <w:tr w:rsidR="00C3303D" w:rsidRPr="002514EC" w:rsidTr="00CF0731">
        <w:tc>
          <w:tcPr>
            <w:tcW w:w="4644" w:type="dxa"/>
          </w:tcPr>
          <w:p w:rsidR="00C3303D" w:rsidRPr="002514EC" w:rsidRDefault="00CF0731" w:rsidP="00CE349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4EC">
              <w:rPr>
                <w:rFonts w:ascii="PT Astra Serif" w:hAnsi="PT Astra Serif" w:cs="Times New Roman"/>
                <w:sz w:val="28"/>
                <w:szCs w:val="28"/>
              </w:rPr>
              <w:t>О внесении изменений в постановление администрации Ключевского района Алтайского края от 1</w:t>
            </w:r>
            <w:r w:rsidR="00CE3494" w:rsidRPr="002514EC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2514EC">
              <w:rPr>
                <w:rFonts w:ascii="PT Astra Serif" w:hAnsi="PT Astra Serif" w:cs="Times New Roman"/>
                <w:sz w:val="28"/>
                <w:szCs w:val="28"/>
              </w:rPr>
              <w:t>.0</w:t>
            </w:r>
            <w:r w:rsidR="00CE3494" w:rsidRPr="002514EC">
              <w:rPr>
                <w:rFonts w:ascii="PT Astra Serif" w:hAnsi="PT Astra Serif" w:cs="Times New Roman"/>
                <w:sz w:val="28"/>
                <w:szCs w:val="28"/>
              </w:rPr>
              <w:t>4.2022</w:t>
            </w:r>
            <w:r w:rsidRPr="002514EC">
              <w:rPr>
                <w:rFonts w:ascii="PT Astra Serif" w:hAnsi="PT Astra Serif" w:cs="Times New Roman"/>
                <w:sz w:val="28"/>
                <w:szCs w:val="28"/>
              </w:rPr>
              <w:t xml:space="preserve"> №1</w:t>
            </w:r>
            <w:r w:rsidR="00CE3494" w:rsidRPr="002514EC">
              <w:rPr>
                <w:rFonts w:ascii="PT Astra Serif" w:hAnsi="PT Astra Serif" w:cs="Times New Roman"/>
                <w:sz w:val="28"/>
                <w:szCs w:val="28"/>
              </w:rPr>
              <w:t>48</w:t>
            </w:r>
            <w:r w:rsidRPr="002514EC">
              <w:rPr>
                <w:rFonts w:ascii="PT Astra Serif" w:hAnsi="PT Astra Serif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</w:t>
            </w:r>
            <w:r w:rsidR="00CE3494" w:rsidRPr="002514EC">
              <w:rPr>
                <w:rFonts w:ascii="PT Astra Serif" w:hAnsi="PT Astra Serif" w:cs="Times New Roman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2514EC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C3303D" w:rsidRPr="002514EC" w:rsidRDefault="00C3303D" w:rsidP="00C3303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C3303D" w:rsidRPr="002514EC" w:rsidRDefault="00C3303D" w:rsidP="00C3303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3303D" w:rsidRPr="002514EC" w:rsidRDefault="00C3303D" w:rsidP="00861B0B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C53FEF" w:rsidRPr="002514EC" w:rsidRDefault="00CF0731" w:rsidP="00D445D5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t xml:space="preserve">На основании Протеста Прокуратуры </w:t>
      </w:r>
      <w:r w:rsidR="00CE3494" w:rsidRPr="002514EC">
        <w:rPr>
          <w:rFonts w:ascii="PT Astra Serif" w:hAnsi="PT Astra Serif" w:cs="Times New Roman"/>
          <w:sz w:val="28"/>
          <w:szCs w:val="28"/>
        </w:rPr>
        <w:t>Ключевского района от 01</w:t>
      </w:r>
      <w:r w:rsidRPr="002514EC">
        <w:rPr>
          <w:rFonts w:ascii="PT Astra Serif" w:hAnsi="PT Astra Serif" w:cs="Times New Roman"/>
          <w:sz w:val="28"/>
          <w:szCs w:val="28"/>
        </w:rPr>
        <w:t>.0</w:t>
      </w:r>
      <w:r w:rsidR="00CE3494" w:rsidRPr="002514EC">
        <w:rPr>
          <w:rFonts w:ascii="PT Astra Serif" w:hAnsi="PT Astra Serif" w:cs="Times New Roman"/>
          <w:sz w:val="28"/>
          <w:szCs w:val="28"/>
        </w:rPr>
        <w:t>6.2023 № 02-39-23-384</w:t>
      </w:r>
      <w:r w:rsidRPr="002514EC">
        <w:rPr>
          <w:rFonts w:ascii="PT Astra Serif" w:hAnsi="PT Astra Serif" w:cs="Times New Roman"/>
          <w:sz w:val="28"/>
          <w:szCs w:val="28"/>
        </w:rPr>
        <w:t>, в соответствии с Ф</w:t>
      </w:r>
      <w:r w:rsidR="00CD47CB" w:rsidRPr="002514EC">
        <w:rPr>
          <w:rFonts w:ascii="PT Astra Serif" w:hAnsi="PT Astra Serif" w:cs="Times New Roman"/>
          <w:sz w:val="28"/>
          <w:szCs w:val="28"/>
        </w:rPr>
        <w:t>едеральным законом от 05.12.2022 №509</w:t>
      </w:r>
      <w:r w:rsidRPr="002514EC">
        <w:rPr>
          <w:rFonts w:ascii="PT Astra Serif" w:hAnsi="PT Astra Serif" w:cs="Times New Roman"/>
          <w:sz w:val="28"/>
          <w:szCs w:val="28"/>
        </w:rPr>
        <w:t xml:space="preserve">-ФЗ «О внесении изменений в </w:t>
      </w:r>
      <w:r w:rsidR="00CD47CB" w:rsidRPr="002514EC">
        <w:rPr>
          <w:rFonts w:ascii="PT Astra Serif" w:hAnsi="PT Astra Serif" w:cs="Times New Roman"/>
          <w:sz w:val="28"/>
          <w:szCs w:val="28"/>
        </w:rPr>
        <w:t>Земельный</w:t>
      </w:r>
      <w:r w:rsidRPr="002514EC">
        <w:rPr>
          <w:rFonts w:ascii="PT Astra Serif" w:hAnsi="PT Astra Serif" w:cs="Times New Roman"/>
          <w:sz w:val="28"/>
          <w:szCs w:val="28"/>
        </w:rPr>
        <w:t xml:space="preserve"> кодекс Российской Федерации и </w:t>
      </w:r>
      <w:r w:rsidR="00CD47CB" w:rsidRPr="002514EC">
        <w:rPr>
          <w:rFonts w:ascii="PT Astra Serif" w:hAnsi="PT Astra Serif" w:cs="Times New Roman"/>
          <w:sz w:val="28"/>
          <w:szCs w:val="28"/>
        </w:rPr>
        <w:t>статью 3.5 Федерального закона «О введении в действие Земельного кодекс</w:t>
      </w:r>
      <w:r w:rsidR="008B4518" w:rsidRPr="002514EC">
        <w:rPr>
          <w:rFonts w:ascii="PT Astra Serif" w:hAnsi="PT Astra Serif" w:cs="Times New Roman"/>
          <w:sz w:val="28"/>
          <w:szCs w:val="28"/>
        </w:rPr>
        <w:t xml:space="preserve">а </w:t>
      </w:r>
      <w:r w:rsidR="00CD47CB" w:rsidRPr="002514EC">
        <w:rPr>
          <w:rFonts w:ascii="PT Astra Serif" w:hAnsi="PT Astra Serif" w:cs="Times New Roman"/>
          <w:sz w:val="28"/>
          <w:szCs w:val="28"/>
        </w:rPr>
        <w:t>Российской Федерации</w:t>
      </w:r>
      <w:r w:rsidRPr="002514EC">
        <w:rPr>
          <w:rFonts w:ascii="PT Astra Serif" w:hAnsi="PT Astra Serif" w:cs="Times New Roman"/>
          <w:sz w:val="28"/>
          <w:szCs w:val="28"/>
        </w:rPr>
        <w:t xml:space="preserve">», </w:t>
      </w:r>
      <w:r w:rsidRPr="002514EC">
        <w:rPr>
          <w:rFonts w:ascii="PT Astra Serif" w:hAnsi="PT Astra Serif" w:cs="Times New Roman"/>
          <w:sz w:val="28"/>
        </w:rPr>
        <w:t>руководствуясь</w:t>
      </w:r>
      <w:r w:rsidRPr="002514EC">
        <w:rPr>
          <w:rFonts w:ascii="PT Astra Serif" w:hAnsi="PT Astra Serif" w:cs="Times New Roman"/>
          <w:sz w:val="28"/>
          <w:szCs w:val="28"/>
        </w:rPr>
        <w:t xml:space="preserve"> Уставом муниципального образования Ключевский район Алтайского края</w:t>
      </w:r>
    </w:p>
    <w:p w:rsidR="00750234" w:rsidRPr="002514EC" w:rsidRDefault="00C144D9" w:rsidP="00CB784C">
      <w:pPr>
        <w:spacing w:line="240" w:lineRule="auto"/>
        <w:jc w:val="both"/>
        <w:rPr>
          <w:rFonts w:ascii="PT Astra Serif" w:hAnsi="PT Astra Serif" w:cs="Times New Roman"/>
          <w:spacing w:val="20"/>
          <w:sz w:val="28"/>
          <w:szCs w:val="28"/>
        </w:rPr>
      </w:pPr>
      <w:r w:rsidRPr="002514EC">
        <w:rPr>
          <w:rFonts w:ascii="PT Astra Serif" w:hAnsi="PT Astra Serif" w:cs="Times New Roman"/>
          <w:spacing w:val="20"/>
          <w:sz w:val="28"/>
          <w:szCs w:val="28"/>
        </w:rPr>
        <w:t xml:space="preserve">                                          </w:t>
      </w:r>
      <w:r w:rsidR="00D445D5" w:rsidRPr="002514EC">
        <w:rPr>
          <w:rFonts w:ascii="PT Astra Serif" w:hAnsi="PT Astra Serif" w:cs="Times New Roman"/>
          <w:spacing w:val="20"/>
          <w:sz w:val="28"/>
          <w:szCs w:val="28"/>
        </w:rPr>
        <w:t xml:space="preserve">п </w:t>
      </w:r>
      <w:r w:rsidR="00750234" w:rsidRPr="002514EC">
        <w:rPr>
          <w:rFonts w:ascii="PT Astra Serif" w:hAnsi="PT Astra Serif" w:cs="Times New Roman"/>
          <w:spacing w:val="20"/>
          <w:sz w:val="28"/>
          <w:szCs w:val="28"/>
        </w:rPr>
        <w:t>о</w:t>
      </w:r>
      <w:r w:rsidR="00D445D5" w:rsidRPr="002514EC">
        <w:rPr>
          <w:rFonts w:ascii="PT Astra Serif" w:hAnsi="PT Astra Serif" w:cs="Times New Roman"/>
          <w:spacing w:val="20"/>
          <w:sz w:val="28"/>
          <w:szCs w:val="28"/>
        </w:rPr>
        <w:t xml:space="preserve"> </w:t>
      </w:r>
      <w:r w:rsidR="00750234" w:rsidRPr="002514EC">
        <w:rPr>
          <w:rFonts w:ascii="PT Astra Serif" w:hAnsi="PT Astra Serif" w:cs="Times New Roman"/>
          <w:spacing w:val="20"/>
          <w:sz w:val="28"/>
          <w:szCs w:val="28"/>
        </w:rPr>
        <w:t>с</w:t>
      </w:r>
      <w:r w:rsidR="00D445D5" w:rsidRPr="002514EC">
        <w:rPr>
          <w:rFonts w:ascii="PT Astra Serif" w:hAnsi="PT Astra Serif" w:cs="Times New Roman"/>
          <w:spacing w:val="20"/>
          <w:sz w:val="28"/>
          <w:szCs w:val="28"/>
        </w:rPr>
        <w:t xml:space="preserve"> </w:t>
      </w:r>
      <w:proofErr w:type="gramStart"/>
      <w:r w:rsidR="00750234" w:rsidRPr="002514EC">
        <w:rPr>
          <w:rFonts w:ascii="PT Astra Serif" w:hAnsi="PT Astra Serif" w:cs="Times New Roman"/>
          <w:spacing w:val="20"/>
          <w:sz w:val="28"/>
          <w:szCs w:val="28"/>
        </w:rPr>
        <w:t>т</w:t>
      </w:r>
      <w:proofErr w:type="gramEnd"/>
      <w:r w:rsidR="00D445D5" w:rsidRPr="002514EC">
        <w:rPr>
          <w:rFonts w:ascii="PT Astra Serif" w:hAnsi="PT Astra Serif" w:cs="Times New Roman"/>
          <w:spacing w:val="20"/>
          <w:sz w:val="28"/>
          <w:szCs w:val="28"/>
        </w:rPr>
        <w:t xml:space="preserve"> </w:t>
      </w:r>
      <w:r w:rsidR="00750234" w:rsidRPr="002514EC">
        <w:rPr>
          <w:rFonts w:ascii="PT Astra Serif" w:hAnsi="PT Astra Serif" w:cs="Times New Roman"/>
          <w:spacing w:val="20"/>
          <w:sz w:val="28"/>
          <w:szCs w:val="28"/>
        </w:rPr>
        <w:t>а</w:t>
      </w:r>
      <w:r w:rsidR="00D445D5" w:rsidRPr="002514EC">
        <w:rPr>
          <w:rFonts w:ascii="PT Astra Serif" w:hAnsi="PT Astra Serif" w:cs="Times New Roman"/>
          <w:spacing w:val="20"/>
          <w:sz w:val="28"/>
          <w:szCs w:val="28"/>
        </w:rPr>
        <w:t xml:space="preserve"> </w:t>
      </w:r>
      <w:r w:rsidR="00750234" w:rsidRPr="002514EC">
        <w:rPr>
          <w:rFonts w:ascii="PT Astra Serif" w:hAnsi="PT Astra Serif" w:cs="Times New Roman"/>
          <w:spacing w:val="20"/>
          <w:sz w:val="28"/>
          <w:szCs w:val="28"/>
        </w:rPr>
        <w:t>н</w:t>
      </w:r>
      <w:r w:rsidR="00D445D5" w:rsidRPr="002514EC">
        <w:rPr>
          <w:rFonts w:ascii="PT Astra Serif" w:hAnsi="PT Astra Serif" w:cs="Times New Roman"/>
          <w:spacing w:val="20"/>
          <w:sz w:val="28"/>
          <w:szCs w:val="28"/>
        </w:rPr>
        <w:t xml:space="preserve"> </w:t>
      </w:r>
      <w:r w:rsidR="00750234" w:rsidRPr="002514EC">
        <w:rPr>
          <w:rFonts w:ascii="PT Astra Serif" w:hAnsi="PT Astra Serif" w:cs="Times New Roman"/>
          <w:spacing w:val="20"/>
          <w:sz w:val="28"/>
          <w:szCs w:val="28"/>
        </w:rPr>
        <w:t>о</w:t>
      </w:r>
      <w:r w:rsidR="00D445D5" w:rsidRPr="002514EC">
        <w:rPr>
          <w:rFonts w:ascii="PT Astra Serif" w:hAnsi="PT Astra Serif" w:cs="Times New Roman"/>
          <w:spacing w:val="20"/>
          <w:sz w:val="28"/>
          <w:szCs w:val="28"/>
        </w:rPr>
        <w:t xml:space="preserve"> </w:t>
      </w:r>
      <w:r w:rsidR="00750234" w:rsidRPr="002514EC">
        <w:rPr>
          <w:rFonts w:ascii="PT Astra Serif" w:hAnsi="PT Astra Serif" w:cs="Times New Roman"/>
          <w:spacing w:val="20"/>
          <w:sz w:val="28"/>
          <w:szCs w:val="28"/>
        </w:rPr>
        <w:t>в</w:t>
      </w:r>
      <w:r w:rsidR="00D445D5" w:rsidRPr="002514EC">
        <w:rPr>
          <w:rFonts w:ascii="PT Astra Serif" w:hAnsi="PT Astra Serif" w:cs="Times New Roman"/>
          <w:spacing w:val="20"/>
          <w:sz w:val="28"/>
          <w:szCs w:val="28"/>
        </w:rPr>
        <w:t xml:space="preserve"> </w:t>
      </w:r>
      <w:r w:rsidR="00750234" w:rsidRPr="002514EC">
        <w:rPr>
          <w:rFonts w:ascii="PT Astra Serif" w:hAnsi="PT Astra Serif" w:cs="Times New Roman"/>
          <w:spacing w:val="20"/>
          <w:sz w:val="28"/>
          <w:szCs w:val="28"/>
        </w:rPr>
        <w:t>л</w:t>
      </w:r>
      <w:r w:rsidR="00D445D5" w:rsidRPr="002514EC">
        <w:rPr>
          <w:rFonts w:ascii="PT Astra Serif" w:hAnsi="PT Astra Serif" w:cs="Times New Roman"/>
          <w:spacing w:val="20"/>
          <w:sz w:val="28"/>
          <w:szCs w:val="28"/>
        </w:rPr>
        <w:t xml:space="preserve"> </w:t>
      </w:r>
      <w:r w:rsidR="00750234" w:rsidRPr="002514EC">
        <w:rPr>
          <w:rFonts w:ascii="PT Astra Serif" w:hAnsi="PT Astra Serif" w:cs="Times New Roman"/>
          <w:spacing w:val="20"/>
          <w:sz w:val="28"/>
          <w:szCs w:val="28"/>
        </w:rPr>
        <w:t>я</w:t>
      </w:r>
      <w:r w:rsidR="00D445D5" w:rsidRPr="002514EC">
        <w:rPr>
          <w:rFonts w:ascii="PT Astra Serif" w:hAnsi="PT Astra Serif" w:cs="Times New Roman"/>
          <w:spacing w:val="20"/>
          <w:sz w:val="28"/>
          <w:szCs w:val="28"/>
        </w:rPr>
        <w:t xml:space="preserve"> </w:t>
      </w:r>
      <w:r w:rsidR="00750234" w:rsidRPr="002514EC">
        <w:rPr>
          <w:rFonts w:ascii="PT Astra Serif" w:hAnsi="PT Astra Serif" w:cs="Times New Roman"/>
          <w:spacing w:val="20"/>
          <w:sz w:val="28"/>
          <w:szCs w:val="28"/>
        </w:rPr>
        <w:t>ю:</w:t>
      </w:r>
    </w:p>
    <w:p w:rsidR="00BE1BB4" w:rsidRPr="002514EC" w:rsidRDefault="00BE1BB4" w:rsidP="00BE1BB4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t>Внести в админист</w:t>
      </w:r>
      <w:r w:rsidR="00CD47CB" w:rsidRPr="002514EC">
        <w:rPr>
          <w:rFonts w:ascii="PT Astra Serif" w:hAnsi="PT Astra Serif" w:cs="Times New Roman"/>
          <w:sz w:val="28"/>
          <w:szCs w:val="28"/>
        </w:rPr>
        <w:t>ративный регламент от 18.04.2022 №148</w:t>
      </w:r>
      <w:r w:rsidRPr="002514EC">
        <w:rPr>
          <w:rFonts w:ascii="PT Astra Serif" w:hAnsi="PT Astra Serif" w:cs="Times New Roman"/>
          <w:sz w:val="28"/>
          <w:szCs w:val="28"/>
        </w:rPr>
        <w:t xml:space="preserve"> </w:t>
      </w:r>
      <w:r w:rsidR="00CD47CB" w:rsidRPr="002514EC">
        <w:rPr>
          <w:rFonts w:ascii="PT Astra Serif" w:hAnsi="PT Astra Serif" w:cs="Times New Roman"/>
          <w:sz w:val="28"/>
          <w:szCs w:val="28"/>
        </w:rPr>
        <w:t>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Pr="002514EC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:rsidR="008B4518" w:rsidRPr="002514EC" w:rsidRDefault="00CD47CB" w:rsidP="00BE1BB4">
      <w:pPr>
        <w:pStyle w:val="a4"/>
        <w:numPr>
          <w:ilvl w:val="0"/>
          <w:numId w:val="14"/>
        </w:numPr>
        <w:spacing w:after="0" w:line="240" w:lineRule="auto"/>
        <w:ind w:right="57"/>
        <w:jc w:val="both"/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t xml:space="preserve"> п.</w:t>
      </w:r>
      <w:r w:rsidR="00BE1BB4" w:rsidRPr="002514EC">
        <w:rPr>
          <w:rFonts w:ascii="PT Astra Serif" w:hAnsi="PT Astra Serif" w:cs="Times New Roman"/>
          <w:sz w:val="28"/>
          <w:szCs w:val="28"/>
        </w:rPr>
        <w:t xml:space="preserve"> </w:t>
      </w:r>
      <w:r w:rsidRPr="002514EC">
        <w:rPr>
          <w:rFonts w:ascii="PT Astra Serif" w:hAnsi="PT Astra Serif" w:cs="Times New Roman"/>
          <w:sz w:val="28"/>
          <w:szCs w:val="28"/>
        </w:rPr>
        <w:t>19</w:t>
      </w:r>
      <w:r w:rsidR="00BE1BB4" w:rsidRPr="002514EC">
        <w:rPr>
          <w:rFonts w:ascii="PT Astra Serif" w:hAnsi="PT Astra Serif" w:cs="Times New Roman"/>
          <w:sz w:val="28"/>
          <w:szCs w:val="28"/>
        </w:rPr>
        <w:t xml:space="preserve"> </w:t>
      </w:r>
      <w:r w:rsidR="008B4518" w:rsidRPr="002514EC">
        <w:rPr>
          <w:rFonts w:ascii="PT Astra Serif" w:hAnsi="PT Astra Serif" w:cs="Times New Roman"/>
          <w:sz w:val="28"/>
          <w:szCs w:val="28"/>
        </w:rPr>
        <w:t>изложить в следующей редакции</w:t>
      </w:r>
      <w:r w:rsidR="002E5BD4" w:rsidRPr="002514EC">
        <w:rPr>
          <w:rFonts w:ascii="PT Astra Serif" w:hAnsi="PT Astra Serif" w:cs="Times New Roman"/>
          <w:sz w:val="28"/>
          <w:szCs w:val="28"/>
        </w:rPr>
        <w:t>:</w:t>
      </w:r>
      <w:r w:rsidR="008B4518" w:rsidRPr="002514EC">
        <w:rPr>
          <w:rFonts w:ascii="PT Astra Serif" w:hAnsi="PT Astra Serif" w:cs="Times New Roman"/>
          <w:sz w:val="28"/>
          <w:szCs w:val="28"/>
        </w:rPr>
        <w:t xml:space="preserve"> «</w:t>
      </w:r>
      <w:r w:rsidR="002E5BD4" w:rsidRPr="002514EC">
        <w:rPr>
          <w:rFonts w:ascii="PT Astra Serif" w:hAnsi="PT Astra Serif" w:cs="Times New Roman"/>
          <w:sz w:val="28"/>
          <w:szCs w:val="28"/>
        </w:rPr>
        <w:t>М</w:t>
      </w:r>
      <w:r w:rsidR="008B4518" w:rsidRPr="002514EC">
        <w:rPr>
          <w:rFonts w:ascii="PT Astra Serif" w:hAnsi="PT Astra Serif" w:cs="Times New Roman"/>
          <w:sz w:val="28"/>
          <w:szCs w:val="28"/>
        </w:rPr>
        <w:t>аксимальный срок предоставления муниципальной услуги составляет 105 календарных дней с даты поступления заявления о перераспределении земельных участков, включающих в себя:</w:t>
      </w:r>
    </w:p>
    <w:p w:rsidR="008B4518" w:rsidRPr="002514EC" w:rsidRDefault="008B4518" w:rsidP="008B4518">
      <w:pPr>
        <w:pStyle w:val="a4"/>
        <w:spacing w:after="0" w:line="240" w:lineRule="auto"/>
        <w:ind w:left="1080" w:right="57"/>
        <w:jc w:val="both"/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t>а) в срок не более чем 20 дней со дня поступления заявления о перераспределении земельных участков Управление по результатам его рассмотрения совершает одно из следующих действий:</w:t>
      </w:r>
    </w:p>
    <w:p w:rsidR="008B4518" w:rsidRPr="002514EC" w:rsidRDefault="008B4518" w:rsidP="008B4518">
      <w:pPr>
        <w:pStyle w:val="a4"/>
        <w:spacing w:after="0" w:line="240" w:lineRule="auto"/>
        <w:ind w:left="1080" w:right="57"/>
        <w:jc w:val="both"/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lastRenderedPageBreak/>
        <w:t>-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8B4518" w:rsidRPr="002514EC" w:rsidRDefault="008B4518" w:rsidP="008B4518">
      <w:pPr>
        <w:pStyle w:val="a4"/>
        <w:spacing w:after="0" w:line="240" w:lineRule="auto"/>
        <w:ind w:left="1080" w:right="57"/>
        <w:jc w:val="both"/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t>-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8B4518" w:rsidRPr="002514EC" w:rsidRDefault="008B4518" w:rsidP="008B4518">
      <w:pPr>
        <w:pStyle w:val="a4"/>
        <w:spacing w:after="0" w:line="240" w:lineRule="auto"/>
        <w:ind w:left="1080" w:right="57"/>
        <w:jc w:val="both"/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t>- принимает решение об отказе в заключении соглашения о перераспределении земельных участков;</w:t>
      </w:r>
    </w:p>
    <w:p w:rsidR="002E5BD4" w:rsidRPr="002514EC" w:rsidRDefault="008B4518" w:rsidP="008B4518">
      <w:pPr>
        <w:pStyle w:val="a4"/>
        <w:spacing w:after="0" w:line="240" w:lineRule="auto"/>
        <w:ind w:left="1080" w:right="57"/>
        <w:jc w:val="both"/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t xml:space="preserve">б) </w:t>
      </w:r>
      <w:r w:rsidR="002E5BD4" w:rsidRPr="002514EC">
        <w:rPr>
          <w:rFonts w:ascii="PT Astra Serif" w:hAnsi="PT Astra Serif" w:cs="Times New Roman"/>
          <w:sz w:val="28"/>
          <w:szCs w:val="28"/>
        </w:rPr>
        <w:t>в случае направления схемы расположения земельного участка на кадастровом плане территории в орган исполнительной власти субъекта Российской Федерации, уполномоченный в области лесных отношений, для согласования срок рассмотрения заявления о перераспределении земельных участков. увеличивается до 35 дней. О продлении срока рассмотрения указанного заявления Управление уведомляет заявителя;</w:t>
      </w:r>
    </w:p>
    <w:p w:rsidR="002E5BD4" w:rsidRPr="002514EC" w:rsidRDefault="002E5BD4" w:rsidP="008B4518">
      <w:pPr>
        <w:pStyle w:val="a4"/>
        <w:spacing w:after="0" w:line="240" w:lineRule="auto"/>
        <w:ind w:left="1080" w:right="57"/>
        <w:jc w:val="both"/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t>в) в срок не более чем 30 дней со дня предоставления Заявителем в Управление кадастрового паспорта земельного участка или земельных участков, образуемых в результате перераспределения земельных участков, Управление направляет Заявителю подписанные экземпляры проекта Соглашения для подписания;</w:t>
      </w:r>
    </w:p>
    <w:p w:rsidR="002514EC" w:rsidRPr="002514EC" w:rsidRDefault="002E5BD4" w:rsidP="008B4518">
      <w:pPr>
        <w:pStyle w:val="a4"/>
        <w:spacing w:after="0" w:line="240" w:lineRule="auto"/>
        <w:ind w:left="1080" w:right="57"/>
        <w:jc w:val="both"/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t>г) 30 дней со дня получения Соглашения Заявителем для его подписания</w:t>
      </w:r>
      <w:r w:rsidR="002514EC" w:rsidRPr="002514EC">
        <w:rPr>
          <w:rFonts w:ascii="PT Astra Serif" w:hAnsi="PT Astra Serif" w:cs="Times New Roman"/>
          <w:sz w:val="28"/>
          <w:szCs w:val="28"/>
        </w:rPr>
        <w:t>.</w:t>
      </w:r>
    </w:p>
    <w:p w:rsidR="007006DE" w:rsidRPr="002514EC" w:rsidRDefault="002514EC" w:rsidP="002514EC">
      <w:pPr>
        <w:pStyle w:val="a4"/>
        <w:spacing w:line="240" w:lineRule="auto"/>
        <w:ind w:left="1077" w:right="57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t>Срок возврата документов, необходимых для предоставления муниципальной услуги, при наличии оснований, указанных в пункте 28 настоящего Регламента, не позднее 10 рабочих дней.</w:t>
      </w:r>
      <w:r w:rsidR="002E5BD4" w:rsidRPr="002514EC">
        <w:rPr>
          <w:rFonts w:ascii="PT Astra Serif" w:hAnsi="PT Astra Serif" w:cs="Times New Roman"/>
          <w:sz w:val="28"/>
          <w:szCs w:val="28"/>
        </w:rPr>
        <w:t xml:space="preserve"> </w:t>
      </w:r>
    </w:p>
    <w:p w:rsidR="00925438" w:rsidRPr="002514EC" w:rsidRDefault="00925438" w:rsidP="00925438">
      <w:pPr>
        <w:pStyle w:val="a4"/>
        <w:numPr>
          <w:ilvl w:val="0"/>
          <w:numId w:val="12"/>
        </w:numPr>
        <w:spacing w:line="240" w:lineRule="auto"/>
        <w:contextualSpacing w:val="0"/>
        <w:jc w:val="both"/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t>Обнародовать настоящее постановление на официальном сайте администрации Ключевского района Алтайского края.</w:t>
      </w:r>
    </w:p>
    <w:p w:rsidR="00925438" w:rsidRPr="002514EC" w:rsidRDefault="00925438" w:rsidP="00925438">
      <w:pPr>
        <w:numPr>
          <w:ilvl w:val="0"/>
          <w:numId w:val="12"/>
        </w:numPr>
        <w:spacing w:line="240" w:lineRule="auto"/>
        <w:ind w:left="714" w:hanging="357"/>
        <w:jc w:val="both"/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t>Контроль за исполнением настоящего постановления возложить на начальника Управления по экономическому развитию и имущественным отношениям администрации района.</w:t>
      </w:r>
    </w:p>
    <w:p w:rsidR="00925438" w:rsidRPr="002514EC" w:rsidRDefault="00925438" w:rsidP="00925438">
      <w:pPr>
        <w:numPr>
          <w:ilvl w:val="0"/>
          <w:numId w:val="12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D445D5" w:rsidRPr="002514EC" w:rsidRDefault="00D445D5" w:rsidP="007E2F8C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E2F8C" w:rsidRPr="002514EC" w:rsidRDefault="00960125" w:rsidP="007E2F8C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514EC">
        <w:rPr>
          <w:rFonts w:ascii="PT Astra Serif" w:hAnsi="PT Astra Serif" w:cs="Times New Roman"/>
          <w:sz w:val="28"/>
          <w:szCs w:val="28"/>
        </w:rPr>
        <w:t>Г</w:t>
      </w:r>
      <w:r w:rsidR="007E2F8C" w:rsidRPr="002514EC">
        <w:rPr>
          <w:rFonts w:ascii="PT Astra Serif" w:hAnsi="PT Astra Serif" w:cs="Times New Roman"/>
          <w:sz w:val="28"/>
          <w:szCs w:val="28"/>
        </w:rPr>
        <w:t>лав</w:t>
      </w:r>
      <w:r w:rsidR="00E461F4" w:rsidRPr="002514EC">
        <w:rPr>
          <w:rFonts w:ascii="PT Astra Serif" w:hAnsi="PT Astra Serif" w:cs="Times New Roman"/>
          <w:sz w:val="28"/>
          <w:szCs w:val="28"/>
        </w:rPr>
        <w:t>а</w:t>
      </w:r>
      <w:r w:rsidRPr="002514EC">
        <w:rPr>
          <w:rFonts w:ascii="PT Astra Serif" w:hAnsi="PT Astra Serif" w:cs="Times New Roman"/>
          <w:sz w:val="28"/>
          <w:szCs w:val="28"/>
        </w:rPr>
        <w:t xml:space="preserve"> </w:t>
      </w:r>
      <w:r w:rsidR="007E2F8C" w:rsidRPr="002514EC">
        <w:rPr>
          <w:rFonts w:ascii="PT Astra Serif" w:hAnsi="PT Astra Serif" w:cs="Times New Roman"/>
          <w:sz w:val="28"/>
          <w:szCs w:val="28"/>
        </w:rPr>
        <w:t xml:space="preserve">района                                                              </w:t>
      </w:r>
      <w:r w:rsidRPr="002514EC">
        <w:rPr>
          <w:rFonts w:ascii="PT Astra Serif" w:hAnsi="PT Astra Serif" w:cs="Times New Roman"/>
          <w:sz w:val="28"/>
          <w:szCs w:val="28"/>
        </w:rPr>
        <w:tab/>
      </w:r>
      <w:r w:rsidRPr="002514EC">
        <w:rPr>
          <w:rFonts w:ascii="PT Astra Serif" w:hAnsi="PT Astra Serif" w:cs="Times New Roman"/>
          <w:sz w:val="28"/>
          <w:szCs w:val="28"/>
        </w:rPr>
        <w:tab/>
      </w:r>
      <w:r w:rsidRPr="002514EC">
        <w:rPr>
          <w:rFonts w:ascii="PT Astra Serif" w:hAnsi="PT Astra Serif" w:cs="Times New Roman"/>
          <w:sz w:val="28"/>
          <w:szCs w:val="28"/>
        </w:rPr>
        <w:tab/>
        <w:t>Д</w:t>
      </w:r>
      <w:r w:rsidR="007E2F8C" w:rsidRPr="002514EC">
        <w:rPr>
          <w:rFonts w:ascii="PT Astra Serif" w:hAnsi="PT Astra Serif" w:cs="Times New Roman"/>
          <w:sz w:val="28"/>
          <w:szCs w:val="28"/>
        </w:rPr>
        <w:t xml:space="preserve">.А. </w:t>
      </w:r>
      <w:proofErr w:type="spellStart"/>
      <w:r w:rsidRPr="002514EC">
        <w:rPr>
          <w:rFonts w:ascii="PT Astra Serif" w:hAnsi="PT Astra Serif" w:cs="Times New Roman"/>
          <w:sz w:val="28"/>
          <w:szCs w:val="28"/>
        </w:rPr>
        <w:t>Леснов</w:t>
      </w:r>
      <w:proofErr w:type="spellEnd"/>
    </w:p>
    <w:p w:rsidR="00960125" w:rsidRPr="002514EC" w:rsidRDefault="00960125" w:rsidP="007E2F8C">
      <w:pPr>
        <w:spacing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207EB" w:rsidRPr="002514EC" w:rsidRDefault="007207EB" w:rsidP="007E2F8C">
      <w:pPr>
        <w:spacing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D445D5" w:rsidRPr="002514EC" w:rsidRDefault="00D445D5" w:rsidP="007E2F8C">
      <w:pPr>
        <w:spacing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BE2C64" w:rsidRDefault="00BE2C64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E2C64" w:rsidSect="009601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025"/>
    <w:multiLevelType w:val="hybridMultilevel"/>
    <w:tmpl w:val="313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5FC3"/>
    <w:multiLevelType w:val="multilevel"/>
    <w:tmpl w:val="ED2A04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14A83631"/>
    <w:multiLevelType w:val="hybridMultilevel"/>
    <w:tmpl w:val="FF50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350A"/>
    <w:multiLevelType w:val="hybridMultilevel"/>
    <w:tmpl w:val="E68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46D2"/>
    <w:multiLevelType w:val="hybridMultilevel"/>
    <w:tmpl w:val="5CEC4D02"/>
    <w:lvl w:ilvl="0" w:tplc="20BAEE9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4C67"/>
    <w:multiLevelType w:val="hybridMultilevel"/>
    <w:tmpl w:val="67D84BEE"/>
    <w:lvl w:ilvl="0" w:tplc="3BA0D71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0617AC"/>
    <w:multiLevelType w:val="multilevel"/>
    <w:tmpl w:val="91F87B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7" w15:restartNumberingAfterBreak="0">
    <w:nsid w:val="46920ECB"/>
    <w:multiLevelType w:val="multilevel"/>
    <w:tmpl w:val="676AE3E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" w15:restartNumberingAfterBreak="0">
    <w:nsid w:val="4E5C6B8B"/>
    <w:multiLevelType w:val="hybridMultilevel"/>
    <w:tmpl w:val="F9D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81D1C"/>
    <w:multiLevelType w:val="hybridMultilevel"/>
    <w:tmpl w:val="1180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24D6"/>
    <w:multiLevelType w:val="hybridMultilevel"/>
    <w:tmpl w:val="A3C8CF9A"/>
    <w:lvl w:ilvl="0" w:tplc="3328F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B824E8"/>
    <w:multiLevelType w:val="multilevel"/>
    <w:tmpl w:val="460CD1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60E4189"/>
    <w:multiLevelType w:val="multilevel"/>
    <w:tmpl w:val="1CFA1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6B85288"/>
    <w:multiLevelType w:val="hybridMultilevel"/>
    <w:tmpl w:val="75105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4BA"/>
    <w:rsid w:val="00014F21"/>
    <w:rsid w:val="00016A25"/>
    <w:rsid w:val="000477F1"/>
    <w:rsid w:val="00047941"/>
    <w:rsid w:val="00084B2D"/>
    <w:rsid w:val="000938F2"/>
    <w:rsid w:val="000E2F46"/>
    <w:rsid w:val="001177FB"/>
    <w:rsid w:val="0015135B"/>
    <w:rsid w:val="0016464D"/>
    <w:rsid w:val="00200482"/>
    <w:rsid w:val="002243D7"/>
    <w:rsid w:val="002514EC"/>
    <w:rsid w:val="00262B50"/>
    <w:rsid w:val="002C4B0A"/>
    <w:rsid w:val="002E5BD4"/>
    <w:rsid w:val="00302B3E"/>
    <w:rsid w:val="00336489"/>
    <w:rsid w:val="00355356"/>
    <w:rsid w:val="003D404F"/>
    <w:rsid w:val="0043429D"/>
    <w:rsid w:val="00456309"/>
    <w:rsid w:val="00482F27"/>
    <w:rsid w:val="004C6A82"/>
    <w:rsid w:val="00501355"/>
    <w:rsid w:val="00505CA5"/>
    <w:rsid w:val="005075EC"/>
    <w:rsid w:val="00515517"/>
    <w:rsid w:val="00537DB8"/>
    <w:rsid w:val="00540589"/>
    <w:rsid w:val="00562A96"/>
    <w:rsid w:val="005B2977"/>
    <w:rsid w:val="00684570"/>
    <w:rsid w:val="006E747A"/>
    <w:rsid w:val="007006DE"/>
    <w:rsid w:val="007207EB"/>
    <w:rsid w:val="00742DAE"/>
    <w:rsid w:val="00750234"/>
    <w:rsid w:val="007741E2"/>
    <w:rsid w:val="0078307B"/>
    <w:rsid w:val="007D0F44"/>
    <w:rsid w:val="007E2F8C"/>
    <w:rsid w:val="008223ED"/>
    <w:rsid w:val="00861B0B"/>
    <w:rsid w:val="00883BEF"/>
    <w:rsid w:val="008B4518"/>
    <w:rsid w:val="008B702C"/>
    <w:rsid w:val="008E0DC5"/>
    <w:rsid w:val="00925438"/>
    <w:rsid w:val="00935D85"/>
    <w:rsid w:val="00960125"/>
    <w:rsid w:val="009E518E"/>
    <w:rsid w:val="00A57BDB"/>
    <w:rsid w:val="00AA196F"/>
    <w:rsid w:val="00AA248E"/>
    <w:rsid w:val="00AD21A9"/>
    <w:rsid w:val="00BC0208"/>
    <w:rsid w:val="00BE1BB4"/>
    <w:rsid w:val="00BE2C64"/>
    <w:rsid w:val="00C11379"/>
    <w:rsid w:val="00C144D9"/>
    <w:rsid w:val="00C3303D"/>
    <w:rsid w:val="00C53FEF"/>
    <w:rsid w:val="00C75702"/>
    <w:rsid w:val="00C77509"/>
    <w:rsid w:val="00CA4DC5"/>
    <w:rsid w:val="00CA53AA"/>
    <w:rsid w:val="00CB0437"/>
    <w:rsid w:val="00CB784C"/>
    <w:rsid w:val="00CD47CB"/>
    <w:rsid w:val="00CE3494"/>
    <w:rsid w:val="00CF0731"/>
    <w:rsid w:val="00D02703"/>
    <w:rsid w:val="00D12325"/>
    <w:rsid w:val="00D445D5"/>
    <w:rsid w:val="00D72FC7"/>
    <w:rsid w:val="00DB76FF"/>
    <w:rsid w:val="00DC1374"/>
    <w:rsid w:val="00DD0B9E"/>
    <w:rsid w:val="00DF61B4"/>
    <w:rsid w:val="00E2565F"/>
    <w:rsid w:val="00E257B7"/>
    <w:rsid w:val="00E31585"/>
    <w:rsid w:val="00E461F4"/>
    <w:rsid w:val="00E925DE"/>
    <w:rsid w:val="00EB0048"/>
    <w:rsid w:val="00EB24BA"/>
    <w:rsid w:val="00F4622B"/>
    <w:rsid w:val="00F7145D"/>
    <w:rsid w:val="00FD2650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750F9-E3D5-49E6-8B8C-DC181A57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2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A8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3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Zemelnie_otnosh</cp:lastModifiedBy>
  <cp:revision>16</cp:revision>
  <cp:lastPrinted>2023-06-20T03:23:00Z</cp:lastPrinted>
  <dcterms:created xsi:type="dcterms:W3CDTF">2017-12-25T05:19:00Z</dcterms:created>
  <dcterms:modified xsi:type="dcterms:W3CDTF">2023-06-20T03:23:00Z</dcterms:modified>
</cp:coreProperties>
</file>