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P33"/>
      <w:bookmarkEnd w:id="0"/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F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F96B97"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обсуждений</w:t>
      </w:r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A6" w:rsidRDefault="005A27A6" w:rsidP="00A674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6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674DB">
        <w:rPr>
          <w:rFonts w:ascii="Times New Roman" w:hAnsi="Times New Roman" w:cs="Times New Roman"/>
          <w:sz w:val="28"/>
          <w:szCs w:val="28"/>
        </w:rPr>
        <w:t>Ключевского</w:t>
      </w:r>
      <w:r w:rsidRPr="003936E3">
        <w:rPr>
          <w:rFonts w:ascii="Times New Roman" w:hAnsi="Times New Roman" w:cs="Times New Roman"/>
          <w:sz w:val="28"/>
          <w:szCs w:val="28"/>
        </w:rPr>
        <w:t xml:space="preserve"> района уведомляет о проведении </w:t>
      </w:r>
      <w:r w:rsidR="00F96B97">
        <w:rPr>
          <w:rFonts w:ascii="Times New Roman" w:hAnsi="Times New Roman" w:cs="Times New Roman"/>
          <w:sz w:val="28"/>
          <w:szCs w:val="28"/>
        </w:rPr>
        <w:t>общественных</w:t>
      </w:r>
      <w:r w:rsidRPr="003936E3"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Pr="003936E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936E3">
        <w:rPr>
          <w:rFonts w:ascii="Times New Roman" w:eastAsia="Times New Roman" w:hAnsi="Times New Roman"/>
          <w:sz w:val="28"/>
          <w:szCs w:val="28"/>
          <w:lang w:eastAsia="ru-RU"/>
        </w:rPr>
        <w:t>рограммы профилактики рисков причинения вреда (ущерба) охраняемым ценностям по муниципальному земельному контролю на 202</w:t>
      </w:r>
      <w:r w:rsidR="00A674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936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6B97" w:rsidRPr="000E39CE" w:rsidRDefault="00F96B97" w:rsidP="00A674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подготовлен в соответствии со статьей </w:t>
      </w:r>
      <w:r w:rsidR="003D7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</w:t>
      </w:r>
      <w:r w:rsidRPr="000E3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Федерального закона от 31.07.2020 № 248-ФЗ «О государственном контроле (надзоре) и муниципальном контроле в Российской Федерации», </w:t>
      </w:r>
      <w:hyperlink r:id="rId4" w:history="1">
        <w:r w:rsidRPr="000E39C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0E39CE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E39C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06</w:t>
      </w:r>
      <w:r w:rsidRPr="000E39CE">
        <w:rPr>
          <w:rFonts w:ascii="Times New Roman" w:hAnsi="Times New Roman" w:cs="Times New Roman"/>
          <w:bCs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bCs/>
          <w:sz w:val="28"/>
          <w:szCs w:val="28"/>
        </w:rPr>
        <w:t>990</w:t>
      </w:r>
      <w:r w:rsidRPr="000E39CE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A27A6" w:rsidRDefault="005A27A6" w:rsidP="00A67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F96B97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Pr="00CC6C99">
        <w:rPr>
          <w:rFonts w:ascii="Times New Roman" w:hAnsi="Times New Roman" w:cs="Times New Roman"/>
          <w:sz w:val="28"/>
          <w:szCs w:val="28"/>
        </w:rPr>
        <w:t xml:space="preserve">(дата начала и окончания </w:t>
      </w:r>
      <w:r w:rsidR="00F96B97">
        <w:rPr>
          <w:rFonts w:ascii="Times New Roman" w:hAnsi="Times New Roman" w:cs="Times New Roman"/>
          <w:sz w:val="28"/>
          <w:szCs w:val="28"/>
        </w:rPr>
        <w:t>общественных</w:t>
      </w:r>
      <w:r w:rsidRPr="00CC6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Pr="00CC6C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01.10.202</w:t>
      </w:r>
      <w:r w:rsidR="00A674DB">
        <w:rPr>
          <w:rFonts w:ascii="Times New Roman" w:hAnsi="Times New Roman" w:cs="Times New Roman"/>
          <w:sz w:val="28"/>
          <w:szCs w:val="28"/>
        </w:rPr>
        <w:t>3 - 31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674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674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7A6" w:rsidRPr="00591432" w:rsidRDefault="005A27A6" w:rsidP="00A67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A674DB">
        <w:rPr>
          <w:rFonts w:ascii="Times New Roman" w:hAnsi="Times New Roman" w:cs="Times New Roman"/>
          <w:sz w:val="28"/>
          <w:szCs w:val="28"/>
        </w:rPr>
        <w:t>начальник Управления по экономическому развитию и имущественным отношениям администрации Ключевского района Алтайского края Фоменко Любовь Михайловна</w:t>
      </w:r>
      <w:r w:rsidRPr="00591432">
        <w:rPr>
          <w:rFonts w:ascii="Times New Roman" w:hAnsi="Times New Roman" w:cs="Times New Roman"/>
          <w:sz w:val="28"/>
          <w:szCs w:val="28"/>
        </w:rPr>
        <w:t>.</w:t>
      </w:r>
    </w:p>
    <w:p w:rsidR="005A27A6" w:rsidRPr="00A674DB" w:rsidRDefault="005A27A6" w:rsidP="00A674D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Pr="0003392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почты для напра</w:t>
      </w:r>
      <w:r w:rsidR="00A674DB">
        <w:rPr>
          <w:rFonts w:ascii="Times New Roman" w:hAnsi="Times New Roman" w:cs="Times New Roman"/>
          <w:sz w:val="28"/>
          <w:szCs w:val="28"/>
        </w:rPr>
        <w:t xml:space="preserve">вления предложений и замечаний: </w:t>
      </w:r>
      <w:bookmarkStart w:id="1" w:name="_GoBack"/>
      <w:bookmarkEnd w:id="1"/>
      <w:proofErr w:type="spellStart"/>
      <w:r w:rsidR="00A674DB" w:rsidRPr="00A674D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adm</w:t>
      </w:r>
      <w:proofErr w:type="spellEnd"/>
      <w:r w:rsidR="00A674DB" w:rsidRPr="00A674D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_</w:t>
      </w:r>
      <w:proofErr w:type="spellStart"/>
      <w:r w:rsidR="00A674DB" w:rsidRPr="00A674D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kluchi</w:t>
      </w:r>
      <w:proofErr w:type="spellEnd"/>
      <w:r w:rsidR="00A674DB" w:rsidRPr="00A674D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 w:rsidR="00A674DB" w:rsidRPr="00A674D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 w:rsidR="00A674DB" w:rsidRPr="00A674D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A674DB" w:rsidRPr="00A674D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</w:p>
    <w:sectPr w:rsidR="005A27A6" w:rsidRPr="00A674DB" w:rsidSect="005A27A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7A6"/>
    <w:rsid w:val="00121F94"/>
    <w:rsid w:val="00165107"/>
    <w:rsid w:val="003B0D3F"/>
    <w:rsid w:val="003D73DA"/>
    <w:rsid w:val="004335B8"/>
    <w:rsid w:val="00591432"/>
    <w:rsid w:val="005A27A6"/>
    <w:rsid w:val="00A674DB"/>
    <w:rsid w:val="00C31216"/>
    <w:rsid w:val="00C741EB"/>
    <w:rsid w:val="00DC0CB6"/>
    <w:rsid w:val="00EA0E77"/>
    <w:rsid w:val="00F9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6223A-DDB9-405D-A4B9-1E924347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A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7A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A2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045&amp;date=28.10.2019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Zemelnie_otnosh</cp:lastModifiedBy>
  <cp:revision>4</cp:revision>
  <dcterms:created xsi:type="dcterms:W3CDTF">2022-11-17T07:35:00Z</dcterms:created>
  <dcterms:modified xsi:type="dcterms:W3CDTF">2023-11-07T08:52:00Z</dcterms:modified>
</cp:coreProperties>
</file>