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92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proofErr w:type="spellStart"/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Новополтавское</w:t>
      </w:r>
      <w:proofErr w:type="spellEnd"/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сельское Собрание депутатов</w:t>
      </w:r>
    </w:p>
    <w:p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Ключевского района Алтайского края</w:t>
      </w:r>
    </w:p>
    <w:p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373B92" w:rsidRDefault="000E7260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четырнадцатая</w:t>
      </w:r>
      <w:r w:rsidR="00BD25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сессия восьмого созыва</w:t>
      </w:r>
    </w:p>
    <w:p w:rsidR="00BD25B0" w:rsidRPr="00A655AD" w:rsidRDefault="00BD25B0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CD79F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 Е Ш Е Н И Е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73B92" w:rsidRPr="00A655AD" w:rsidRDefault="00CD79F0" w:rsidP="00CD79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16.05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.2024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№83</w:t>
      </w:r>
    </w:p>
    <w:p w:rsidR="00373B92" w:rsidRDefault="00BD25B0" w:rsidP="00BD25B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Новополтава</w:t>
      </w:r>
      <w:proofErr w:type="spellEnd"/>
    </w:p>
    <w:p w:rsidR="00BD25B0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655AD" w:rsidRDefault="00373B92" w:rsidP="00373B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принятии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proofErr w:type="gramStart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</w:t>
      </w:r>
      <w:proofErr w:type="gram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Сборнике</w:t>
      </w: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правовых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</w:t>
      </w:r>
    </w:p>
    <w:p w:rsidR="00BD25B0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сельсовета </w:t>
      </w:r>
    </w:p>
    <w:p w:rsidR="00373B92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Ключевского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25B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В целях реализации конституционных прав граждан на доступ к инф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ормации о </w:t>
      </w:r>
      <w:proofErr w:type="gram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деятельности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му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сельское поселение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Новополтавский</w:t>
      </w:r>
      <w:proofErr w:type="spell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 Ключевского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Алтайского края,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Собрание депутатов </w:t>
      </w:r>
    </w:p>
    <w:p w:rsidR="00373B92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 е ш и л о: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1. Принять Положение о Сборнике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правовых </w:t>
      </w:r>
      <w:proofErr w:type="gram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Считать </w:t>
      </w:r>
      <w:proofErr w:type="gramStart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Сборник 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ативных</w:t>
      </w:r>
      <w:proofErr w:type="gram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правовых актов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официальным источником опубликования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Л.З.Вебер</w:t>
      </w:r>
      <w:proofErr w:type="spellEnd"/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D79F0" w:rsidRDefault="00CD79F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proofErr w:type="spellStart"/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Новополтавского</w:t>
      </w:r>
      <w:proofErr w:type="spellEnd"/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сельского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Собрания депутатов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Ключевского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айона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Алтайского края </w:t>
      </w:r>
    </w:p>
    <w:p w:rsidR="00373B92" w:rsidRPr="00BD25B0" w:rsidRDefault="00CD79F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16.05.2024 №83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</w:t>
      </w:r>
    </w:p>
    <w:p w:rsidR="00373B92" w:rsidRPr="00BD25B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о Сборнике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</w:t>
      </w:r>
      <w:proofErr w:type="gram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1.1. Сборник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</w:t>
      </w:r>
      <w:proofErr w:type="gram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по тексту - Сборник) является периодическим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изданием, учрежденным в </w:t>
      </w:r>
      <w:proofErr w:type="spellStart"/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Новополтавском</w:t>
      </w:r>
      <w:proofErr w:type="spell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Учредителем Сборника является </w:t>
      </w:r>
      <w:proofErr w:type="spellStart"/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Новополтавское</w:t>
      </w:r>
      <w:proofErr w:type="spell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сельское</w:t>
      </w:r>
      <w:proofErr w:type="gram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ие депутатов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).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1.3. Сборник учреждается для опубликования нормативных право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вых актов администрации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администрации сельсовета), </w:t>
      </w:r>
      <w:proofErr w:type="spellStart"/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депутатов </w:t>
      </w:r>
      <w:proofErr w:type="gramStart"/>
      <w:r w:rsid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Ключевского  </w:t>
      </w:r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</w:t>
      </w:r>
      <w:proofErr w:type="gramEnd"/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Алтайского края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1.5. Направление Сборника получателям осуществляется бесплатно.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Содержание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2.1. Сборник состоит из разделов: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первом разделе публикуются нормативные правовые акты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ия депутатов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втором разделе публикуются постановления администрации сельсовета.</w:t>
      </w:r>
    </w:p>
    <w:p w:rsid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2.2</w:t>
      </w:r>
      <w:r w:rsidRPr="001C54C8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включаются нормативные правовые акты,</w:t>
      </w:r>
      <w:r w:rsidRPr="001C54C8">
        <w:rPr>
          <w:rFonts w:ascii="PT Astra Serif" w:hAnsi="PT Astra Serif"/>
          <w:sz w:val="28"/>
          <w:szCs w:val="28"/>
        </w:rPr>
        <w:t xml:space="preserve"> о необходимости официального опубликования которых в установ</w:t>
      </w:r>
      <w:r>
        <w:rPr>
          <w:rFonts w:ascii="PT Astra Serif" w:hAnsi="PT Astra Serif"/>
          <w:sz w:val="28"/>
          <w:szCs w:val="28"/>
        </w:rPr>
        <w:t>ленном порядке принято решение.</w:t>
      </w:r>
    </w:p>
    <w:p w:rsidR="00373B92" w:rsidRP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373B92" w:rsidRPr="00A655AD" w:rsidRDefault="001C54C8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При опубликовании нормативных правовых актов указываются: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дата издания (принятия);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регистрационный номер;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2.7. Не допускается размещение в Сборник следующей информации: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предвыборных агитационных материалов;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агитационных материалов при проведении референдумов;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рекламы любого рода;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информации, не связанной с деятельностью органов местного самоуправления.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Порядок формирования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Сборник печатается не типографским способом, на бумаге размером формата А4. Сборник обязательно должен быть прошит или сброшюрован.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На обложке Сборника помещаются: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наименование «Сборни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нормативных 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правовых 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края»;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указание на то, что Сборник является официальным изданием;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номер выпуска, месяц, год и место издания.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3.2. Каждый выпуск Сборника должен содержать следующие сведения: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тираж;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адреса учредителей и типографии;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иные выходные данные, установленные федеральным законодательством.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Тираж, периодичность издания и направление Сборника получателям</w:t>
      </w:r>
    </w:p>
    <w:p w:rsidR="00373B92" w:rsidRPr="00AB4F0B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Сборник издается тиражом, достаточным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обеспечения граждан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информацией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об изданных (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принятых) 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Новополтавским</w:t>
      </w:r>
      <w:proofErr w:type="spellEnd"/>
      <w:proofErr w:type="gram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сельсоветом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нормативных правовых актах.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4.2. Тираж Сборника составляет не менее 3 экземпляров.</w:t>
      </w:r>
    </w:p>
    <w:p w:rsidR="001C54C8" w:rsidRPr="00CD79F0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>4.3. Периодичность издания Сборника –</w:t>
      </w:r>
      <w:r w:rsidR="001C54C8" w:rsidRP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D79F0" w:rsidRPr="00CD79F0">
        <w:rPr>
          <w:rFonts w:ascii="PT Astra Serif" w:hAnsi="PT Astra Serif"/>
          <w:sz w:val="28"/>
          <w:szCs w:val="28"/>
        </w:rPr>
        <w:t>ежемесячно.</w:t>
      </w:r>
    </w:p>
    <w:p w:rsidR="00373B92" w:rsidRPr="001C54C8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4.4. Возможность ознакомления граждан с нормати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вными правовыми 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актами 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proofErr w:type="gram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помещенными в Сборник, обеспечивается в администрации сельсовета и в сельской библиотеке.</w:t>
      </w:r>
    </w:p>
    <w:p w:rsidR="00373B92" w:rsidRPr="00856EAE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6EAE">
        <w:rPr>
          <w:rFonts w:ascii="PT Astra Serif" w:eastAsia="Times New Roman" w:hAnsi="PT Astra Serif" w:cs="Times New Roman"/>
          <w:sz w:val="28"/>
          <w:szCs w:val="28"/>
          <w:lang w:eastAsia="ru-RU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373B92" w:rsidRPr="000E726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Организационное обеспечение подготовки и издания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5.1. Организационное, материально-техническое, методическое и правовое обеспечение подготовки и издания Сборника осу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ществляет администрация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Финансирование издания Сборника осуществляется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счет средств бюджета </w:t>
      </w:r>
      <w:proofErr w:type="spell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Новополтавского</w:t>
      </w:r>
      <w:proofErr w:type="spell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522771" w:rsidRDefault="00522771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0B" w:rsidRP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1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Новополтавского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AB4F0B" w:rsidRPr="00AB4F0B" w:rsidRDefault="00AB4F0B" w:rsidP="00AB4F0B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</w:pPr>
    </w:p>
    <w:p w:rsidR="006C3BF1" w:rsidRDefault="006C3BF1" w:rsidP="00AB4F0B">
      <w:pPr>
        <w:autoSpaceDE w:val="0"/>
        <w:autoSpaceDN w:val="0"/>
        <w:adjustRightInd w:val="0"/>
        <w:jc w:val="center"/>
        <w:outlineLvl w:val="1"/>
      </w:pP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proofErr w:type="spellStart"/>
      <w:r w:rsidRPr="006C3BF1">
        <w:rPr>
          <w:rFonts w:ascii="PT Astra Serif" w:hAnsi="PT Astra Serif"/>
          <w:b/>
          <w:sz w:val="52"/>
          <w:szCs w:val="52"/>
        </w:rPr>
        <w:t>Новополтавского</w:t>
      </w:r>
      <w:proofErr w:type="spellEnd"/>
      <w:r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 w:rsidRPr="00AB4F0B">
        <w:rPr>
          <w:rFonts w:ascii="PT Astra Serif" w:hAnsi="PT Astra Serif"/>
          <w:sz w:val="52"/>
          <w:szCs w:val="52"/>
        </w:rPr>
        <w:t>№ 1</w:t>
      </w:r>
      <w:r w:rsidR="006E5A5D">
        <w:rPr>
          <w:rFonts w:ascii="PT Astra Serif" w:hAnsi="PT Astra Serif"/>
          <w:sz w:val="52"/>
          <w:szCs w:val="52"/>
        </w:rPr>
        <w:t xml:space="preserve"> </w:t>
      </w:r>
    </w:p>
    <w:p w:rsidR="006E5A5D" w:rsidRDefault="006E5A5D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>__________2024г.</w:t>
      </w:r>
    </w:p>
    <w:p w:rsidR="00D65938" w:rsidRDefault="00D65938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D65938" w:rsidRPr="00D65938" w:rsidRDefault="00D65938" w:rsidP="00D65938">
      <w:pPr>
        <w:jc w:val="center"/>
        <w:rPr>
          <w:rFonts w:ascii="PT Astra Serif" w:hAnsi="PT Astra Serif" w:cs="Times New Roman"/>
          <w:sz w:val="40"/>
          <w:szCs w:val="40"/>
        </w:rPr>
      </w:pPr>
      <w:proofErr w:type="gramStart"/>
      <w:r w:rsidRPr="00D65938">
        <w:rPr>
          <w:rFonts w:ascii="PT Astra Serif" w:hAnsi="PT Astra Serif" w:cs="Times New Roman"/>
          <w:sz w:val="40"/>
          <w:szCs w:val="40"/>
        </w:rPr>
        <w:t>Официальное  издание</w:t>
      </w:r>
      <w:proofErr w:type="gramEnd"/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Pr="00AB4F0B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AB4F0B" w:rsidRPr="00D65938" w:rsidRDefault="00AB4F0B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D65938">
        <w:rPr>
          <w:rFonts w:ascii="PT Astra Serif" w:hAnsi="PT Astra Serif"/>
          <w:sz w:val="36"/>
          <w:szCs w:val="36"/>
        </w:rPr>
        <w:t>апрель, 2024</w:t>
      </w:r>
      <w:r w:rsidR="00D65938" w:rsidRPr="00D65938">
        <w:rPr>
          <w:rFonts w:ascii="PT Astra Serif" w:hAnsi="PT Astra Serif"/>
          <w:sz w:val="36"/>
          <w:szCs w:val="36"/>
        </w:rPr>
        <w:t xml:space="preserve"> г.</w:t>
      </w:r>
    </w:p>
    <w:p w:rsidR="00D65938" w:rsidRDefault="00AB4F0B" w:rsidP="006C3BF1">
      <w:pPr>
        <w:pStyle w:val="a3"/>
        <w:jc w:val="center"/>
        <w:rPr>
          <w:rFonts w:ascii="PT Astra Serif" w:hAnsi="PT Astra Serif"/>
          <w:sz w:val="36"/>
          <w:szCs w:val="36"/>
        </w:rPr>
      </w:pPr>
      <w:proofErr w:type="spellStart"/>
      <w:r w:rsidRPr="00D65938">
        <w:rPr>
          <w:rFonts w:ascii="PT Astra Serif" w:hAnsi="PT Astra Serif"/>
          <w:sz w:val="36"/>
          <w:szCs w:val="36"/>
        </w:rPr>
        <w:t>с.Новополтава</w:t>
      </w:r>
      <w:proofErr w:type="spellEnd"/>
    </w:p>
    <w:p w:rsidR="00D65938" w:rsidRPr="00D65938" w:rsidRDefault="00D65938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</w:p>
    <w:p w:rsidR="006C3BF1" w:rsidRPr="00AB4F0B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2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proofErr w:type="spellStart"/>
      <w:r>
        <w:rPr>
          <w:rFonts w:ascii="PT Astra Serif" w:hAnsi="PT Astra Serif"/>
          <w:color w:val="000000" w:themeColor="text1"/>
          <w:sz w:val="24"/>
          <w:szCs w:val="24"/>
        </w:rPr>
        <w:t>Новополтавского</w:t>
      </w:r>
      <w:proofErr w:type="spellEnd"/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D65938" w:rsidRDefault="00D65938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Сборник муниципальных правовых актов </w:t>
      </w:r>
      <w:proofErr w:type="spellStart"/>
      <w:r w:rsidRPr="00D65938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D6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Ключевского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№__</w:t>
      </w:r>
      <w:r w:rsidR="006C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Учредитель: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5938">
        <w:rPr>
          <w:rFonts w:ascii="Times New Roman" w:hAnsi="Times New Roman" w:cs="Times New Roman"/>
          <w:sz w:val="28"/>
          <w:szCs w:val="28"/>
        </w:rPr>
        <w:t>Новополтавское</w:t>
      </w:r>
      <w:proofErr w:type="spellEnd"/>
      <w:r w:rsidRPr="00D65938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Издатель: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59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D65938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Напечатано: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9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65938">
        <w:rPr>
          <w:rFonts w:ascii="Times New Roman" w:hAnsi="Times New Roman" w:cs="Times New Roman"/>
          <w:sz w:val="28"/>
          <w:szCs w:val="28"/>
        </w:rPr>
        <w:t>Новополтавского</w:t>
      </w:r>
      <w:proofErr w:type="spellEnd"/>
      <w:proofErr w:type="gramEnd"/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5938" w:rsidRPr="00D65938" w:rsidRDefault="00D65938" w:rsidP="00D65938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D65938">
        <w:rPr>
          <w:rFonts w:ascii="PT Astra Serif" w:hAnsi="PT Astra Serif"/>
          <w:sz w:val="28"/>
          <w:szCs w:val="28"/>
        </w:rPr>
        <w:t xml:space="preserve">Адрес: 658991, с. </w:t>
      </w:r>
      <w:proofErr w:type="spellStart"/>
      <w:r w:rsidRPr="00D65938">
        <w:rPr>
          <w:rFonts w:ascii="PT Astra Serif" w:hAnsi="PT Astra Serif"/>
          <w:sz w:val="28"/>
          <w:szCs w:val="28"/>
        </w:rPr>
        <w:t>Новополтава</w:t>
      </w:r>
      <w:proofErr w:type="spellEnd"/>
      <w:r w:rsidRPr="00D65938">
        <w:rPr>
          <w:rFonts w:ascii="PT Astra Serif" w:hAnsi="PT Astra Serif"/>
          <w:sz w:val="28"/>
          <w:szCs w:val="28"/>
        </w:rPr>
        <w:t xml:space="preserve"> Ключевского района Алтайского </w:t>
      </w:r>
      <w:proofErr w:type="gramStart"/>
      <w:r w:rsidRPr="00D65938">
        <w:rPr>
          <w:rFonts w:ascii="PT Astra Serif" w:hAnsi="PT Astra Serif"/>
          <w:sz w:val="28"/>
          <w:szCs w:val="28"/>
        </w:rPr>
        <w:t xml:space="preserve">края,   </w:t>
      </w:r>
      <w:proofErr w:type="gramEnd"/>
      <w:r w:rsidRPr="00D65938">
        <w:rPr>
          <w:rFonts w:ascii="PT Astra Serif" w:hAnsi="PT Astra Serif"/>
          <w:sz w:val="28"/>
          <w:szCs w:val="28"/>
        </w:rPr>
        <w:t xml:space="preserve">                        ул. Пролетарская, д. 1а.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Дата подписания в печать: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65938">
        <w:rPr>
          <w:rFonts w:ascii="Times New Roman" w:hAnsi="Times New Roman" w:cs="Times New Roman"/>
          <w:sz w:val="28"/>
          <w:szCs w:val="28"/>
        </w:rPr>
        <w:t>2024г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Тираж 3 </w:t>
      </w:r>
      <w:proofErr w:type="spellStart"/>
      <w:proofErr w:type="gramStart"/>
      <w:r w:rsidRPr="00D6593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D65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D65938" w:rsidRPr="004C408A" w:rsidRDefault="00D65938" w:rsidP="00AB4F0B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AB4F0B" w:rsidRPr="004C408A" w:rsidRDefault="00AB4F0B" w:rsidP="00AB4F0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AB4F0B" w:rsidRPr="00A655AD" w:rsidRDefault="00AB4F0B">
      <w:pPr>
        <w:rPr>
          <w:rFonts w:ascii="PT Astra Serif" w:hAnsi="PT Astra Serif"/>
        </w:rPr>
      </w:pPr>
    </w:p>
    <w:sectPr w:rsidR="00AB4F0B" w:rsidRPr="00A6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0"/>
    <w:rsid w:val="000E7260"/>
    <w:rsid w:val="001C54C8"/>
    <w:rsid w:val="00373B92"/>
    <w:rsid w:val="00522771"/>
    <w:rsid w:val="006C3BF1"/>
    <w:rsid w:val="006E5A5D"/>
    <w:rsid w:val="00856EAE"/>
    <w:rsid w:val="008E5A92"/>
    <w:rsid w:val="009C54B0"/>
    <w:rsid w:val="00A655AD"/>
    <w:rsid w:val="00AB4F0B"/>
    <w:rsid w:val="00BD25B0"/>
    <w:rsid w:val="00CD79F0"/>
    <w:rsid w:val="00D6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F789-2DA7-46AF-980E-6D3FF71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9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B4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659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NewPoltava</cp:lastModifiedBy>
  <cp:revision>13</cp:revision>
  <cp:lastPrinted>2024-05-15T09:08:00Z</cp:lastPrinted>
  <dcterms:created xsi:type="dcterms:W3CDTF">2024-04-11T07:47:00Z</dcterms:created>
  <dcterms:modified xsi:type="dcterms:W3CDTF">2024-05-15T09:09:00Z</dcterms:modified>
</cp:coreProperties>
</file>