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1049E88A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B130BD">
        <w:rPr>
          <w:rFonts w:ascii="PT Astra Serif" w:hAnsi="PT Astra Serif"/>
          <w:bCs/>
          <w:sz w:val="28"/>
          <w:szCs w:val="28"/>
          <w:u w:val="single"/>
        </w:rPr>
        <w:t>Зеленополянского</w:t>
      </w:r>
      <w:proofErr w:type="spellEnd"/>
      <w:r w:rsidR="00B130BD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9719F8">
        <w:rPr>
          <w:rFonts w:ascii="PT Astra Serif" w:hAnsi="PT Astra Serif"/>
          <w:bCs/>
          <w:sz w:val="28"/>
          <w:szCs w:val="28"/>
          <w:u w:val="single"/>
        </w:rPr>
        <w:t xml:space="preserve"> за отчетный 2023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9719F8">
      <w:pPr>
        <w:rPr>
          <w:b/>
        </w:rPr>
      </w:pPr>
    </w:p>
    <w:p w14:paraId="18215CC5" w14:textId="46AFA4B6" w:rsidR="00093CC4" w:rsidRPr="00392A71" w:rsidRDefault="00B130BD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Зеленополянское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0A3E7ED" w:rsidR="005F6A41" w:rsidRPr="00392A71" w:rsidRDefault="009719F8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5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5F6F1B05" w:rsidR="005F6A41" w:rsidRPr="00392A71" w:rsidRDefault="009719F8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221D1E"/>
    <w:rsid w:val="0031197C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8E1C3F"/>
    <w:rsid w:val="00915992"/>
    <w:rsid w:val="009719F8"/>
    <w:rsid w:val="00974868"/>
    <w:rsid w:val="00977058"/>
    <w:rsid w:val="009C30B5"/>
    <w:rsid w:val="00B130BD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  <w:rsid w:val="00F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3</cp:revision>
  <cp:lastPrinted>2023-04-21T03:10:00Z</cp:lastPrinted>
  <dcterms:created xsi:type="dcterms:W3CDTF">2023-05-25T05:37:00Z</dcterms:created>
  <dcterms:modified xsi:type="dcterms:W3CDTF">2024-05-28T01:20:00Z</dcterms:modified>
</cp:coreProperties>
</file>