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59" w:rsidRPr="005319D3" w:rsidRDefault="005319D3" w:rsidP="005319D3">
      <w:pPr>
        <w:spacing w:line="240" w:lineRule="exact"/>
        <w:rPr>
          <w:sz w:val="28"/>
          <w:szCs w:val="28"/>
        </w:rPr>
      </w:pPr>
      <w:r>
        <w:rPr>
          <w:b/>
        </w:rPr>
        <w:t xml:space="preserve">                            </w:t>
      </w:r>
    </w:p>
    <w:p w:rsidR="001A1A59" w:rsidRPr="005319D3" w:rsidRDefault="005319D3">
      <w:pPr>
        <w:spacing w:line="240" w:lineRule="exact"/>
        <w:jc w:val="center"/>
        <w:rPr>
          <w:sz w:val="28"/>
          <w:szCs w:val="28"/>
        </w:rPr>
      </w:pPr>
      <w:proofErr w:type="spellStart"/>
      <w:r w:rsidRPr="005319D3">
        <w:rPr>
          <w:sz w:val="28"/>
          <w:szCs w:val="28"/>
        </w:rPr>
        <w:t>Петуховское</w:t>
      </w:r>
      <w:proofErr w:type="spellEnd"/>
      <w:r w:rsidRPr="005319D3">
        <w:rPr>
          <w:sz w:val="28"/>
          <w:szCs w:val="28"/>
        </w:rPr>
        <w:t xml:space="preserve"> сельское Собрание депутатов </w:t>
      </w:r>
    </w:p>
    <w:p w:rsidR="001A1A59" w:rsidRPr="005319D3" w:rsidRDefault="005319D3">
      <w:pPr>
        <w:spacing w:line="240" w:lineRule="exact"/>
        <w:jc w:val="center"/>
        <w:rPr>
          <w:sz w:val="28"/>
          <w:szCs w:val="28"/>
        </w:rPr>
      </w:pPr>
      <w:r w:rsidRPr="005319D3">
        <w:rPr>
          <w:sz w:val="28"/>
          <w:szCs w:val="28"/>
        </w:rPr>
        <w:t>Ключевского района Алтайского края</w:t>
      </w:r>
    </w:p>
    <w:p w:rsidR="005319D3" w:rsidRPr="005319D3" w:rsidRDefault="005319D3">
      <w:pPr>
        <w:spacing w:line="240" w:lineRule="exact"/>
        <w:jc w:val="center"/>
        <w:rPr>
          <w:sz w:val="28"/>
          <w:szCs w:val="28"/>
        </w:rPr>
      </w:pPr>
    </w:p>
    <w:p w:rsidR="001A1A59" w:rsidRPr="005319D3" w:rsidRDefault="005319D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319D3">
        <w:rPr>
          <w:sz w:val="28"/>
          <w:szCs w:val="28"/>
        </w:rPr>
        <w:t xml:space="preserve">ятнадцатая </w:t>
      </w:r>
      <w:r w:rsidRPr="005319D3">
        <w:rPr>
          <w:sz w:val="28"/>
          <w:szCs w:val="28"/>
        </w:rPr>
        <w:t xml:space="preserve"> сессия восьмого созыва</w:t>
      </w:r>
    </w:p>
    <w:p w:rsidR="001A1A59" w:rsidRPr="005319D3" w:rsidRDefault="005319D3">
      <w:pPr>
        <w:spacing w:beforeAutospacing="1" w:afterAutospacing="1"/>
        <w:jc w:val="center"/>
        <w:rPr>
          <w:sz w:val="28"/>
          <w:szCs w:val="28"/>
        </w:rPr>
      </w:pPr>
      <w:r w:rsidRPr="005319D3">
        <w:rPr>
          <w:sz w:val="28"/>
          <w:szCs w:val="28"/>
        </w:rPr>
        <w:t>РЕШЕНИЕ</w:t>
      </w:r>
    </w:p>
    <w:p w:rsidR="001A1A59" w:rsidRPr="005319D3" w:rsidRDefault="005319D3">
      <w:pPr>
        <w:spacing w:beforeAutospacing="1" w:afterAutospacing="1"/>
        <w:rPr>
          <w:sz w:val="28"/>
          <w:szCs w:val="28"/>
        </w:rPr>
      </w:pPr>
      <w:r w:rsidRPr="005319D3">
        <w:rPr>
          <w:sz w:val="28"/>
          <w:szCs w:val="28"/>
        </w:rPr>
        <w:t xml:space="preserve">16 мая </w:t>
      </w:r>
      <w:r w:rsidRPr="005319D3">
        <w:rPr>
          <w:sz w:val="28"/>
          <w:szCs w:val="28"/>
        </w:rPr>
        <w:t>2024</w:t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</w:r>
      <w:r w:rsidRPr="005319D3">
        <w:rPr>
          <w:sz w:val="28"/>
          <w:szCs w:val="28"/>
        </w:rPr>
        <w:tab/>
        <w:t xml:space="preserve">                                           </w:t>
      </w:r>
      <w:r w:rsidRPr="005319D3">
        <w:rPr>
          <w:sz w:val="28"/>
          <w:szCs w:val="28"/>
        </w:rPr>
        <w:t>№ 78</w:t>
      </w:r>
    </w:p>
    <w:p w:rsidR="001A1A59" w:rsidRPr="005319D3" w:rsidRDefault="005319D3">
      <w:pPr>
        <w:spacing w:beforeAutospacing="1" w:afterAutospacing="1"/>
        <w:rPr>
          <w:sz w:val="28"/>
          <w:szCs w:val="28"/>
        </w:rPr>
      </w:pPr>
      <w:r w:rsidRPr="005319D3">
        <w:rPr>
          <w:sz w:val="28"/>
          <w:szCs w:val="28"/>
        </w:rPr>
        <w:t xml:space="preserve">                                                               </w:t>
      </w:r>
      <w:proofErr w:type="gramStart"/>
      <w:r w:rsidRPr="005319D3">
        <w:rPr>
          <w:sz w:val="28"/>
          <w:szCs w:val="28"/>
        </w:rPr>
        <w:t>с</w:t>
      </w:r>
      <w:proofErr w:type="gramEnd"/>
      <w:r w:rsidRPr="005319D3">
        <w:rPr>
          <w:sz w:val="28"/>
          <w:szCs w:val="28"/>
        </w:rPr>
        <w:t>. Петухи</w:t>
      </w:r>
    </w:p>
    <w:p w:rsidR="001A1A59" w:rsidRPr="005319D3" w:rsidRDefault="005319D3">
      <w:pPr>
        <w:tabs>
          <w:tab w:val="left" w:pos="3855"/>
        </w:tabs>
        <w:rPr>
          <w:sz w:val="28"/>
          <w:szCs w:val="28"/>
        </w:rPr>
      </w:pPr>
      <w:r w:rsidRPr="005319D3">
        <w:rPr>
          <w:sz w:val="28"/>
          <w:szCs w:val="28"/>
        </w:rPr>
        <w:t xml:space="preserve">О внесении изменений в решение </w:t>
      </w:r>
      <w:proofErr w:type="spellStart"/>
      <w:r w:rsidRPr="005319D3">
        <w:rPr>
          <w:sz w:val="28"/>
          <w:szCs w:val="28"/>
        </w:rPr>
        <w:t>Петуховского</w:t>
      </w:r>
      <w:proofErr w:type="spellEnd"/>
    </w:p>
    <w:p w:rsidR="001A1A59" w:rsidRPr="005319D3" w:rsidRDefault="005319D3">
      <w:pPr>
        <w:tabs>
          <w:tab w:val="left" w:pos="3855"/>
        </w:tabs>
        <w:rPr>
          <w:sz w:val="28"/>
          <w:szCs w:val="28"/>
        </w:rPr>
      </w:pPr>
      <w:r w:rsidRPr="005319D3">
        <w:rPr>
          <w:sz w:val="28"/>
          <w:szCs w:val="28"/>
        </w:rPr>
        <w:t>сельского   Собрания депутатов  от  29.09.2021 № 131</w:t>
      </w:r>
    </w:p>
    <w:p w:rsidR="001A1A59" w:rsidRPr="005319D3" w:rsidRDefault="005319D3">
      <w:pPr>
        <w:tabs>
          <w:tab w:val="left" w:pos="3855"/>
        </w:tabs>
        <w:rPr>
          <w:sz w:val="28"/>
          <w:szCs w:val="28"/>
        </w:rPr>
      </w:pPr>
      <w:r w:rsidRPr="005319D3">
        <w:rPr>
          <w:sz w:val="28"/>
          <w:szCs w:val="28"/>
        </w:rPr>
        <w:t xml:space="preserve">«Об  утверждении  Положения   </w:t>
      </w:r>
      <w:proofErr w:type="gramStart"/>
      <w:r w:rsidRPr="005319D3">
        <w:rPr>
          <w:sz w:val="28"/>
          <w:szCs w:val="28"/>
        </w:rPr>
        <w:t>о</w:t>
      </w:r>
      <w:proofErr w:type="gramEnd"/>
      <w:r w:rsidRPr="005319D3">
        <w:rPr>
          <w:sz w:val="28"/>
          <w:szCs w:val="28"/>
        </w:rPr>
        <w:t xml:space="preserve">   муниципальном</w:t>
      </w:r>
    </w:p>
    <w:p w:rsidR="001A1A59" w:rsidRPr="005319D3" w:rsidRDefault="005319D3">
      <w:pPr>
        <w:tabs>
          <w:tab w:val="left" w:pos="3855"/>
        </w:tabs>
        <w:rPr>
          <w:sz w:val="28"/>
          <w:szCs w:val="28"/>
        </w:rPr>
      </w:pPr>
      <w:proofErr w:type="gramStart"/>
      <w:r w:rsidRPr="005319D3">
        <w:rPr>
          <w:sz w:val="28"/>
          <w:szCs w:val="28"/>
        </w:rPr>
        <w:t>контроле</w:t>
      </w:r>
      <w:proofErr w:type="gramEnd"/>
      <w:r w:rsidRPr="005319D3">
        <w:rPr>
          <w:sz w:val="28"/>
          <w:szCs w:val="28"/>
        </w:rPr>
        <w:t xml:space="preserve"> в сфере благоустройств</w:t>
      </w:r>
      <w:r w:rsidRPr="005319D3">
        <w:rPr>
          <w:sz w:val="28"/>
          <w:szCs w:val="28"/>
        </w:rPr>
        <w:t>а»</w:t>
      </w:r>
    </w:p>
    <w:p w:rsidR="001A1A59" w:rsidRPr="005319D3" w:rsidRDefault="001A1A59">
      <w:pPr>
        <w:tabs>
          <w:tab w:val="left" w:pos="3855"/>
        </w:tabs>
        <w:rPr>
          <w:sz w:val="28"/>
          <w:szCs w:val="28"/>
        </w:rPr>
      </w:pPr>
    </w:p>
    <w:p w:rsidR="001A1A59" w:rsidRPr="005319D3" w:rsidRDefault="001A1A59">
      <w:pPr>
        <w:tabs>
          <w:tab w:val="left" w:pos="3855"/>
        </w:tabs>
        <w:rPr>
          <w:sz w:val="28"/>
          <w:szCs w:val="28"/>
        </w:rPr>
      </w:pPr>
    </w:p>
    <w:p w:rsidR="001A1A59" w:rsidRPr="005319D3" w:rsidRDefault="005319D3">
      <w:pPr>
        <w:tabs>
          <w:tab w:val="left" w:pos="3855"/>
        </w:tabs>
        <w:jc w:val="both"/>
        <w:rPr>
          <w:sz w:val="28"/>
          <w:szCs w:val="28"/>
        </w:rPr>
      </w:pPr>
      <w:r w:rsidRPr="005319D3">
        <w:rPr>
          <w:sz w:val="28"/>
          <w:szCs w:val="28"/>
        </w:rPr>
        <w:t xml:space="preserve">        В соответствии с Федеральным законом от 31.07.2020 № 248 – ФЗ «О государственном контроле (надзоре) и муниципальном контроле в Российской Федерации, </w:t>
      </w:r>
      <w:proofErr w:type="spellStart"/>
      <w:r w:rsidRPr="005319D3">
        <w:rPr>
          <w:sz w:val="28"/>
          <w:szCs w:val="28"/>
        </w:rPr>
        <w:t>Петуховское</w:t>
      </w:r>
      <w:proofErr w:type="spellEnd"/>
      <w:r w:rsidRPr="005319D3">
        <w:rPr>
          <w:sz w:val="28"/>
          <w:szCs w:val="28"/>
        </w:rPr>
        <w:t xml:space="preserve"> </w:t>
      </w:r>
      <w:r w:rsidRPr="005319D3">
        <w:rPr>
          <w:sz w:val="28"/>
          <w:szCs w:val="28"/>
        </w:rPr>
        <w:t xml:space="preserve"> сельское Собрание депутатов РЕШИЛО:</w:t>
      </w:r>
    </w:p>
    <w:p w:rsidR="001A1A59" w:rsidRPr="005319D3" w:rsidRDefault="001A1A59">
      <w:pPr>
        <w:tabs>
          <w:tab w:val="left" w:pos="3855"/>
        </w:tabs>
        <w:jc w:val="both"/>
        <w:rPr>
          <w:sz w:val="28"/>
          <w:szCs w:val="28"/>
        </w:rPr>
      </w:pPr>
    </w:p>
    <w:p w:rsidR="001A1A59" w:rsidRPr="005319D3" w:rsidRDefault="005319D3">
      <w:pPr>
        <w:numPr>
          <w:ilvl w:val="0"/>
          <w:numId w:val="1"/>
        </w:numPr>
        <w:tabs>
          <w:tab w:val="left" w:pos="3855"/>
        </w:tabs>
        <w:jc w:val="both"/>
        <w:rPr>
          <w:sz w:val="28"/>
          <w:szCs w:val="28"/>
        </w:rPr>
      </w:pPr>
      <w:r w:rsidRPr="005319D3">
        <w:rPr>
          <w:sz w:val="28"/>
          <w:szCs w:val="28"/>
        </w:rPr>
        <w:t>Пункт 38 Положения изложить в следующей р</w:t>
      </w:r>
      <w:r w:rsidRPr="005319D3">
        <w:rPr>
          <w:sz w:val="28"/>
          <w:szCs w:val="28"/>
        </w:rPr>
        <w:t>едакции:</w:t>
      </w:r>
    </w:p>
    <w:p w:rsidR="001A1A59" w:rsidRPr="005319D3" w:rsidRDefault="005319D3">
      <w:pPr>
        <w:tabs>
          <w:tab w:val="left" w:pos="3855"/>
        </w:tabs>
        <w:jc w:val="both"/>
        <w:rPr>
          <w:sz w:val="28"/>
          <w:szCs w:val="28"/>
        </w:rPr>
      </w:pPr>
      <w:r w:rsidRPr="005319D3">
        <w:rPr>
          <w:sz w:val="28"/>
          <w:szCs w:val="28"/>
        </w:rPr>
        <w:t>«38. В случае</w:t>
      </w:r>
      <w:proofErr w:type="gramStart"/>
      <w:r w:rsidRPr="005319D3">
        <w:rPr>
          <w:sz w:val="28"/>
          <w:szCs w:val="28"/>
        </w:rPr>
        <w:t>,</w:t>
      </w:r>
      <w:proofErr w:type="gramEnd"/>
      <w:r w:rsidRPr="005319D3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</w:t>
      </w:r>
      <w:r w:rsidRPr="005319D3">
        <w:rPr>
          <w:sz w:val="28"/>
          <w:szCs w:val="28"/>
        </w:rPr>
        <w:t>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38. 1. Контролируемое лицо вправе обратиться в контрольный (надзорный) орган с заявлением о</w:t>
      </w:r>
      <w:r w:rsidRPr="005319D3">
        <w:rPr>
          <w:sz w:val="28"/>
          <w:szCs w:val="28"/>
        </w:rPr>
        <w:t xml:space="preserve"> проведении в отношении его профилактического визита (далее также в настоящей статье – заявление контролируемого лица).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 xml:space="preserve">38. 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319D3">
        <w:rPr>
          <w:sz w:val="28"/>
          <w:szCs w:val="28"/>
        </w:rPr>
        <w:t>с даты регистрации</w:t>
      </w:r>
      <w:proofErr w:type="gramEnd"/>
      <w:r w:rsidRPr="005319D3">
        <w:rPr>
          <w:sz w:val="28"/>
          <w:szCs w:val="28"/>
        </w:rPr>
        <w:t xml:space="preserve"> указа</w:t>
      </w:r>
      <w:r w:rsidRPr="005319D3">
        <w:rPr>
          <w:sz w:val="28"/>
          <w:szCs w:val="28"/>
        </w:rPr>
        <w:t>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</w:t>
      </w:r>
      <w:r w:rsidRPr="005319D3">
        <w:rPr>
          <w:sz w:val="28"/>
          <w:szCs w:val="28"/>
        </w:rPr>
        <w:t>мое лицо.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38. 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1) от контролируемого лица поступило уведомление об отзыве заявления о пров</w:t>
      </w:r>
      <w:r w:rsidRPr="005319D3">
        <w:rPr>
          <w:sz w:val="28"/>
          <w:szCs w:val="28"/>
        </w:rPr>
        <w:t>едении профилактического визита;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 xml:space="preserve">3) в </w:t>
      </w:r>
      <w:r w:rsidRPr="005319D3">
        <w:rPr>
          <w:sz w:val="28"/>
          <w:szCs w:val="28"/>
        </w:rPr>
        <w:t>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</w:t>
      </w:r>
      <w:r w:rsidRPr="005319D3">
        <w:rPr>
          <w:sz w:val="28"/>
          <w:szCs w:val="28"/>
        </w:rPr>
        <w:t>емого лица, повлекшими невозможность проведения профилактического визита;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</w:t>
      </w:r>
      <w:r w:rsidRPr="005319D3">
        <w:rPr>
          <w:sz w:val="28"/>
          <w:szCs w:val="28"/>
        </w:rPr>
        <w:t>их семей.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38. 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</w:t>
      </w:r>
      <w:r w:rsidRPr="005319D3">
        <w:rPr>
          <w:sz w:val="28"/>
          <w:szCs w:val="28"/>
        </w:rPr>
        <w:t>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  <w:r w:rsidRPr="005319D3">
        <w:rPr>
          <w:sz w:val="28"/>
          <w:szCs w:val="28"/>
        </w:rPr>
        <w:br/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 xml:space="preserve">2. Пункт 96 изложить в следующей редакции: 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«</w:t>
      </w:r>
      <w:r w:rsidRPr="005319D3">
        <w:rPr>
          <w:sz w:val="28"/>
          <w:szCs w:val="28"/>
        </w:rPr>
        <w:t xml:space="preserve">96. До 31 декабря 2025 года 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</w:t>
      </w:r>
      <w:r w:rsidRPr="005319D3">
        <w:rPr>
          <w:sz w:val="28"/>
          <w:szCs w:val="28"/>
        </w:rPr>
        <w:t>и сведениями с контролируемыми лицами осуществляется на бумажном носителе».</w:t>
      </w:r>
    </w:p>
    <w:p w:rsidR="001A1A59" w:rsidRPr="005319D3" w:rsidRDefault="005319D3">
      <w:pPr>
        <w:spacing w:before="269" w:after="269"/>
        <w:jc w:val="both"/>
        <w:rPr>
          <w:sz w:val="28"/>
          <w:szCs w:val="28"/>
        </w:rPr>
      </w:pPr>
      <w:r w:rsidRPr="005319D3">
        <w:rPr>
          <w:sz w:val="28"/>
          <w:szCs w:val="28"/>
        </w:rPr>
        <w:t>3. Опубликовать  решение в установленном законом порядке.</w:t>
      </w:r>
    </w:p>
    <w:p w:rsidR="001A1A59" w:rsidRPr="005319D3" w:rsidRDefault="001A1A59">
      <w:pPr>
        <w:tabs>
          <w:tab w:val="left" w:pos="3855"/>
        </w:tabs>
        <w:jc w:val="both"/>
        <w:rPr>
          <w:sz w:val="28"/>
          <w:szCs w:val="28"/>
        </w:rPr>
      </w:pPr>
    </w:p>
    <w:p w:rsidR="001A1A59" w:rsidRPr="005319D3" w:rsidRDefault="001A1A59">
      <w:pPr>
        <w:tabs>
          <w:tab w:val="left" w:pos="3855"/>
        </w:tabs>
        <w:jc w:val="both"/>
        <w:rPr>
          <w:sz w:val="28"/>
          <w:szCs w:val="28"/>
        </w:rPr>
      </w:pPr>
    </w:p>
    <w:p w:rsidR="001A1A59" w:rsidRPr="005319D3" w:rsidRDefault="005319D3" w:rsidP="005319D3">
      <w:pPr>
        <w:rPr>
          <w:sz w:val="28"/>
          <w:szCs w:val="28"/>
        </w:rPr>
      </w:pPr>
      <w:r w:rsidRPr="005319D3">
        <w:rPr>
          <w:sz w:val="28"/>
          <w:szCs w:val="28"/>
        </w:rPr>
        <w:t>Гл</w:t>
      </w:r>
      <w:r>
        <w:rPr>
          <w:sz w:val="28"/>
          <w:szCs w:val="28"/>
        </w:rPr>
        <w:t xml:space="preserve">ава сельсовета   </w:t>
      </w:r>
      <w:r w:rsidRPr="005319D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</w:t>
      </w:r>
      <w:r w:rsidRPr="005319D3">
        <w:rPr>
          <w:sz w:val="28"/>
          <w:szCs w:val="28"/>
        </w:rPr>
        <w:t>Н.Ю.Тимошенко</w:t>
      </w: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tabs>
          <w:tab w:val="left" w:pos="1530"/>
        </w:tabs>
        <w:rPr>
          <w:rFonts w:ascii="Arial" w:hAnsi="Arial"/>
        </w:rPr>
      </w:pPr>
    </w:p>
    <w:p w:rsidR="001A1A59" w:rsidRDefault="001A1A59">
      <w:pPr>
        <w:rPr>
          <w:rFonts w:ascii="Arial" w:hAnsi="Arial"/>
        </w:rPr>
      </w:pPr>
    </w:p>
    <w:sectPr w:rsidR="001A1A59" w:rsidSect="005319D3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634D4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59"/>
    <w:rsid w:val="001A1A59"/>
    <w:rsid w:val="0053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1A59"/>
    <w:rPr>
      <w:sz w:val="24"/>
    </w:rPr>
  </w:style>
  <w:style w:type="paragraph" w:styleId="10">
    <w:name w:val="heading 1"/>
    <w:next w:val="a"/>
    <w:link w:val="11"/>
    <w:uiPriority w:val="9"/>
    <w:qFormat/>
    <w:rsid w:val="001A1A5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1A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1A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1A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1A5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1A59"/>
    <w:rPr>
      <w:sz w:val="24"/>
    </w:rPr>
  </w:style>
  <w:style w:type="paragraph" w:styleId="21">
    <w:name w:val="toc 2"/>
    <w:next w:val="a"/>
    <w:link w:val="22"/>
    <w:uiPriority w:val="39"/>
    <w:rsid w:val="001A1A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1A5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1A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1A5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1A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1A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1A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1A5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A1A5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1A5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1A5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1A5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1A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1A59"/>
    <w:rPr>
      <w:color w:val="0000FF"/>
      <w:u w:val="single"/>
    </w:rPr>
  </w:style>
  <w:style w:type="character" w:styleId="a3">
    <w:name w:val="Hyperlink"/>
    <w:link w:val="12"/>
    <w:rsid w:val="001A1A59"/>
    <w:rPr>
      <w:color w:val="0000FF"/>
      <w:u w:val="single"/>
    </w:rPr>
  </w:style>
  <w:style w:type="paragraph" w:customStyle="1" w:styleId="Footnote">
    <w:name w:val="Footnote"/>
    <w:link w:val="Footnote0"/>
    <w:rsid w:val="001A1A5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A1A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A1A5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A1A5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1A5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A1A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A1A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1A5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1A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1A5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1A5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1A59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1A1A59"/>
  </w:style>
  <w:style w:type="paragraph" w:styleId="a4">
    <w:name w:val="Subtitle"/>
    <w:next w:val="a"/>
    <w:link w:val="a5"/>
    <w:uiPriority w:val="11"/>
    <w:qFormat/>
    <w:rsid w:val="001A1A5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A1A5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1A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A1A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1A5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1A5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3214</Characters>
  <Application>Microsoft Office Word</Application>
  <DocSecurity>0</DocSecurity>
  <Lines>26</Lines>
  <Paragraphs>7</Paragraphs>
  <ScaleCrop>false</ScaleCrop>
  <Company>Grizli777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Credo</cp:lastModifiedBy>
  <cp:revision>2</cp:revision>
  <cp:lastPrinted>2024-05-22T02:31:00Z</cp:lastPrinted>
  <dcterms:created xsi:type="dcterms:W3CDTF">2024-05-22T02:23:00Z</dcterms:created>
  <dcterms:modified xsi:type="dcterms:W3CDTF">2024-05-22T02:31:00Z</dcterms:modified>
</cp:coreProperties>
</file>