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3C" w:rsidRPr="00FB40B4" w:rsidRDefault="00C8383C" w:rsidP="00C8383C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FB40B4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C8383C" w:rsidRPr="00FB40B4" w:rsidRDefault="00C8383C" w:rsidP="00C8383C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 w:rsidRPr="00FB40B4">
        <w:rPr>
          <w:rFonts w:ascii="PT Astra Serif" w:hAnsi="PT Astra Serif"/>
          <w:b/>
          <w:sz w:val="32"/>
          <w:szCs w:val="32"/>
        </w:rPr>
        <w:t>Алтайского края</w:t>
      </w:r>
    </w:p>
    <w:p w:rsidR="00C8383C" w:rsidRPr="00FB40B4" w:rsidRDefault="00C8383C" w:rsidP="00C8383C">
      <w:pPr>
        <w:spacing w:after="0" w:line="240" w:lineRule="auto"/>
        <w:jc w:val="center"/>
        <w:rPr>
          <w:rFonts w:ascii="PT Astra Serif" w:hAnsi="PT Astra Serif"/>
          <w:b/>
          <w:sz w:val="32"/>
          <w:szCs w:val="28"/>
        </w:rPr>
      </w:pPr>
    </w:p>
    <w:p w:rsidR="00C8383C" w:rsidRPr="00FB40B4" w:rsidRDefault="00C8383C" w:rsidP="00C8383C">
      <w:pPr>
        <w:pStyle w:val="1"/>
        <w:rPr>
          <w:rFonts w:ascii="PT Astra Serif" w:hAnsi="PT Astra Serif" w:cs="Arial"/>
          <w:b w:val="0"/>
          <w:spacing w:val="100"/>
          <w:sz w:val="36"/>
          <w:szCs w:val="28"/>
        </w:rPr>
      </w:pPr>
      <w:r w:rsidRPr="00FB40B4">
        <w:rPr>
          <w:rFonts w:ascii="PT Astra Serif" w:hAnsi="PT Astra Serif" w:cs="Arial"/>
          <w:spacing w:val="100"/>
          <w:sz w:val="36"/>
          <w:szCs w:val="28"/>
        </w:rPr>
        <w:t>ПОСТАНОВЛЕНИЕ</w:t>
      </w:r>
    </w:p>
    <w:p w:rsidR="00C8383C" w:rsidRPr="00FB40B4" w:rsidRDefault="00C8383C" w:rsidP="00C8383C">
      <w:pPr>
        <w:pStyle w:val="1"/>
        <w:rPr>
          <w:rFonts w:ascii="PT Astra Serif" w:hAnsi="PT Astra Serif"/>
          <w:szCs w:val="28"/>
        </w:rPr>
      </w:pPr>
    </w:p>
    <w:p w:rsidR="00C8383C" w:rsidRPr="00FB40B4" w:rsidRDefault="00225B1A" w:rsidP="00477233">
      <w:pPr>
        <w:pStyle w:val="1"/>
        <w:jc w:val="left"/>
        <w:rPr>
          <w:rFonts w:ascii="PT Astra Serif" w:hAnsi="PT Astra Serif"/>
          <w:b w:val="0"/>
          <w:sz w:val="26"/>
          <w:szCs w:val="28"/>
        </w:rPr>
      </w:pPr>
      <w:r>
        <w:rPr>
          <w:rFonts w:ascii="PT Astra Serif" w:hAnsi="PT Astra Serif"/>
          <w:b w:val="0"/>
          <w:sz w:val="26"/>
          <w:szCs w:val="28"/>
        </w:rPr>
        <w:t>12.04</w:t>
      </w:r>
      <w:r w:rsidR="0049017A" w:rsidRPr="00FB40B4">
        <w:rPr>
          <w:rFonts w:ascii="PT Astra Serif" w:hAnsi="PT Astra Serif"/>
          <w:b w:val="0"/>
          <w:sz w:val="26"/>
          <w:szCs w:val="28"/>
        </w:rPr>
        <w:t>.</w:t>
      </w:r>
      <w:r>
        <w:rPr>
          <w:rFonts w:ascii="PT Astra Serif" w:hAnsi="PT Astra Serif"/>
          <w:b w:val="0"/>
          <w:sz w:val="26"/>
          <w:szCs w:val="28"/>
        </w:rPr>
        <w:t>2024</w:t>
      </w:r>
      <w:r w:rsidR="00240E02">
        <w:rPr>
          <w:rFonts w:ascii="PT Astra Serif" w:hAnsi="PT Astra Serif"/>
          <w:b w:val="0"/>
          <w:sz w:val="26"/>
          <w:szCs w:val="28"/>
        </w:rPr>
        <w:t xml:space="preserve"> г</w:t>
      </w:r>
      <w:r w:rsidR="00C8383C" w:rsidRPr="00FB40B4">
        <w:rPr>
          <w:rFonts w:ascii="PT Astra Serif" w:hAnsi="PT Astra Serif"/>
          <w:b w:val="0"/>
          <w:sz w:val="26"/>
          <w:szCs w:val="28"/>
        </w:rPr>
        <w:t xml:space="preserve">                                                                     </w:t>
      </w:r>
      <w:r w:rsidR="00477233" w:rsidRPr="00FB40B4">
        <w:rPr>
          <w:rFonts w:ascii="PT Astra Serif" w:hAnsi="PT Astra Serif"/>
          <w:b w:val="0"/>
          <w:sz w:val="26"/>
          <w:szCs w:val="28"/>
        </w:rPr>
        <w:t xml:space="preserve">                           </w:t>
      </w:r>
      <w:r w:rsidR="00AF1855" w:rsidRPr="00FB40B4">
        <w:rPr>
          <w:rFonts w:ascii="PT Astra Serif" w:hAnsi="PT Astra Serif"/>
          <w:b w:val="0"/>
          <w:sz w:val="26"/>
          <w:szCs w:val="28"/>
        </w:rPr>
        <w:t xml:space="preserve">               </w:t>
      </w:r>
      <w:r w:rsidR="00477233" w:rsidRPr="00FB40B4">
        <w:rPr>
          <w:rFonts w:ascii="PT Astra Serif" w:hAnsi="PT Astra Serif"/>
          <w:b w:val="0"/>
          <w:sz w:val="26"/>
          <w:szCs w:val="28"/>
        </w:rPr>
        <w:t xml:space="preserve">№ </w:t>
      </w:r>
      <w:r w:rsidR="00641A3A" w:rsidRPr="00FB40B4">
        <w:rPr>
          <w:rFonts w:ascii="PT Astra Serif" w:hAnsi="PT Astra Serif"/>
          <w:b w:val="0"/>
          <w:sz w:val="26"/>
          <w:szCs w:val="28"/>
        </w:rPr>
        <w:t xml:space="preserve"> </w:t>
      </w:r>
      <w:r w:rsidR="00577F0C">
        <w:rPr>
          <w:rFonts w:ascii="PT Astra Serif" w:hAnsi="PT Astra Serif"/>
          <w:b w:val="0"/>
          <w:sz w:val="26"/>
          <w:szCs w:val="28"/>
        </w:rPr>
        <w:t>182</w:t>
      </w:r>
    </w:p>
    <w:p w:rsidR="00A50A76" w:rsidRPr="00FB40B4" w:rsidRDefault="00C8383C" w:rsidP="00C8383C">
      <w:pPr>
        <w:pStyle w:val="1"/>
        <w:rPr>
          <w:rFonts w:ascii="PT Astra Serif" w:hAnsi="PT Astra Serif"/>
          <w:b w:val="0"/>
          <w:sz w:val="22"/>
          <w:szCs w:val="28"/>
        </w:rPr>
      </w:pPr>
      <w:r w:rsidRPr="00FB40B4">
        <w:rPr>
          <w:rFonts w:ascii="PT Astra Serif" w:hAnsi="PT Astra Serif"/>
          <w:b w:val="0"/>
          <w:sz w:val="22"/>
          <w:szCs w:val="28"/>
        </w:rPr>
        <w:t>с. Ключи</w:t>
      </w:r>
    </w:p>
    <w:p w:rsidR="00C8383C" w:rsidRPr="00FB40B4" w:rsidRDefault="00C8383C" w:rsidP="00C8383C">
      <w:pPr>
        <w:spacing w:line="240" w:lineRule="auto"/>
        <w:rPr>
          <w:rFonts w:ascii="PT Astra Serif" w:hAnsi="PT Astra Serif"/>
        </w:rPr>
      </w:pPr>
    </w:p>
    <w:p w:rsidR="00A50A76" w:rsidRPr="00FB40B4" w:rsidRDefault="00225B1A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>
        <w:rPr>
          <w:rFonts w:ascii="PT Astra Serif" w:hAnsi="PT Astra Serif" w:cs="Times New Roman"/>
          <w:sz w:val="26"/>
          <w:szCs w:val="28"/>
        </w:rPr>
        <w:t>О мерах по организации  в  2024</w:t>
      </w:r>
      <w:r w:rsidR="00A50A76" w:rsidRPr="00FB40B4">
        <w:rPr>
          <w:rFonts w:ascii="PT Astra Serif" w:hAnsi="PT Astra Serif" w:cs="Times New Roman"/>
          <w:sz w:val="26"/>
          <w:szCs w:val="28"/>
        </w:rPr>
        <w:t xml:space="preserve"> году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отдыха,  оздоровления и занятости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детей</w:t>
      </w:r>
    </w:p>
    <w:p w:rsidR="00A50A76" w:rsidRPr="00FB40B4" w:rsidRDefault="00A50A76" w:rsidP="00C8383C">
      <w:pPr>
        <w:spacing w:after="0" w:line="240" w:lineRule="auto"/>
        <w:jc w:val="both"/>
        <w:rPr>
          <w:rFonts w:ascii="PT Astra Serif" w:hAnsi="PT Astra Serif" w:cs="Times New Roman"/>
          <w:sz w:val="26"/>
          <w:szCs w:val="28"/>
        </w:rPr>
      </w:pPr>
    </w:p>
    <w:p w:rsidR="00A50A76" w:rsidRPr="009F2939" w:rsidRDefault="00A50A76" w:rsidP="00C8383C">
      <w:pPr>
        <w:spacing w:line="240" w:lineRule="auto"/>
        <w:jc w:val="both"/>
        <w:rPr>
          <w:rFonts w:ascii="PT Astra Serif" w:hAnsi="PT Astra Serif" w:cs="Times New Roman"/>
          <w:color w:val="FF0000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 xml:space="preserve">      </w:t>
      </w:r>
      <w:r w:rsidR="001D52D8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 xml:space="preserve"> </w:t>
      </w:r>
      <w:proofErr w:type="gramStart"/>
      <w:r w:rsidRPr="00FB40B4">
        <w:rPr>
          <w:rFonts w:ascii="PT Astra Serif" w:hAnsi="PT Astra Serif" w:cs="Times New Roman"/>
          <w:sz w:val="26"/>
          <w:szCs w:val="28"/>
        </w:rPr>
        <w:t xml:space="preserve">В 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рамках</w:t>
      </w:r>
      <w:proofErr w:type="gramEnd"/>
      <w:r w:rsidR="00641A3A" w:rsidRPr="00FB40B4">
        <w:rPr>
          <w:rFonts w:ascii="PT Astra Serif" w:hAnsi="PT Astra Serif" w:cs="Times New Roman"/>
          <w:sz w:val="26"/>
          <w:szCs w:val="28"/>
        </w:rPr>
        <w:t xml:space="preserve"> реализации подпрограммы 3 «Развитие дополнительного образования детей и сферы отдыха и оздоровления детей в </w:t>
      </w:r>
      <w:r w:rsidR="006B000B" w:rsidRPr="00FB40B4">
        <w:rPr>
          <w:rFonts w:ascii="PT Astra Serif" w:hAnsi="PT Astra Serif" w:cs="Times New Roman"/>
          <w:sz w:val="26"/>
          <w:szCs w:val="28"/>
        </w:rPr>
        <w:t>Ключевском районе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», утвержденной постановлением </w:t>
      </w:r>
      <w:r w:rsidR="006B000B" w:rsidRPr="00FB40B4">
        <w:rPr>
          <w:rFonts w:ascii="PT Astra Serif" w:hAnsi="PT Astra Serif" w:cs="Times New Roman"/>
          <w:sz w:val="26"/>
          <w:szCs w:val="28"/>
        </w:rPr>
        <w:t>администрации Ключевского района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Алтайского края от </w:t>
      </w:r>
      <w:r w:rsidR="006B000B" w:rsidRPr="00FB40B4">
        <w:rPr>
          <w:rFonts w:ascii="PT Astra Serif" w:hAnsi="PT Astra Serif" w:cs="Times New Roman"/>
          <w:sz w:val="26"/>
          <w:szCs w:val="28"/>
        </w:rPr>
        <w:t>31</w:t>
      </w:r>
      <w:r w:rsidR="00641A3A" w:rsidRPr="00FB40B4">
        <w:rPr>
          <w:rFonts w:ascii="PT Astra Serif" w:hAnsi="PT Astra Serif" w:cs="Times New Roman"/>
          <w:sz w:val="26"/>
          <w:szCs w:val="28"/>
        </w:rPr>
        <w:t>.12.2</w:t>
      </w:r>
      <w:r w:rsidR="00244AB8" w:rsidRPr="00FB40B4">
        <w:rPr>
          <w:rFonts w:ascii="PT Astra Serif" w:hAnsi="PT Astra Serif" w:cs="Times New Roman"/>
          <w:sz w:val="26"/>
          <w:szCs w:val="28"/>
        </w:rPr>
        <w:t>019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№ 4</w:t>
      </w:r>
      <w:r w:rsidR="006B000B" w:rsidRPr="00FB40B4">
        <w:rPr>
          <w:rFonts w:ascii="PT Astra Serif" w:hAnsi="PT Astra Serif" w:cs="Times New Roman"/>
          <w:sz w:val="26"/>
          <w:szCs w:val="28"/>
        </w:rPr>
        <w:t>88</w:t>
      </w:r>
      <w:r w:rsidR="00B12CAB" w:rsidRPr="00FB40B4">
        <w:rPr>
          <w:rFonts w:ascii="PT Astra Serif" w:hAnsi="PT Astra Serif" w:cs="Times New Roman"/>
          <w:sz w:val="26"/>
          <w:szCs w:val="28"/>
        </w:rPr>
        <w:t xml:space="preserve"> «Об утверждении </w:t>
      </w:r>
      <w:r w:rsidR="006B000B" w:rsidRPr="00FB40B4">
        <w:rPr>
          <w:rFonts w:ascii="PT Astra Serif" w:hAnsi="PT Astra Serif" w:cs="Times New Roman"/>
          <w:sz w:val="26"/>
          <w:szCs w:val="28"/>
        </w:rPr>
        <w:t>муниципальной</w:t>
      </w:r>
      <w:r w:rsidR="00B12CAB" w:rsidRPr="00FB40B4">
        <w:rPr>
          <w:rFonts w:ascii="PT Astra Serif" w:hAnsi="PT Astra Serif" w:cs="Times New Roman"/>
          <w:sz w:val="26"/>
          <w:szCs w:val="28"/>
        </w:rPr>
        <w:t xml:space="preserve"> программы 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Ключевского района </w:t>
      </w:r>
      <w:r w:rsidR="00B12CAB" w:rsidRPr="00FB40B4">
        <w:rPr>
          <w:rFonts w:ascii="PT Astra Serif" w:hAnsi="PT Astra Serif" w:cs="Times New Roman"/>
          <w:sz w:val="26"/>
          <w:szCs w:val="28"/>
        </w:rPr>
        <w:t>Алтайского края «Развитие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 образования в </w:t>
      </w:r>
      <w:r w:rsidR="006B000B" w:rsidRPr="00FB40B4">
        <w:rPr>
          <w:rFonts w:ascii="PT Astra Serif" w:hAnsi="PT Astra Serif" w:cs="Times New Roman"/>
          <w:sz w:val="26"/>
          <w:szCs w:val="28"/>
        </w:rPr>
        <w:t>Ключевском районе</w:t>
      </w:r>
      <w:r w:rsidR="00641A3A" w:rsidRPr="00FB40B4">
        <w:rPr>
          <w:rFonts w:ascii="PT Astra Serif" w:hAnsi="PT Astra Serif" w:cs="Times New Roman"/>
          <w:sz w:val="26"/>
          <w:szCs w:val="28"/>
        </w:rPr>
        <w:t xml:space="preserve">», </w:t>
      </w:r>
      <w:r w:rsidR="00FB1921" w:rsidRPr="00376B63">
        <w:rPr>
          <w:rFonts w:ascii="PT Astra Serif" w:hAnsi="PT Astra Serif" w:cs="Times New Roman"/>
          <w:sz w:val="26"/>
          <w:szCs w:val="28"/>
        </w:rPr>
        <w:t xml:space="preserve">приказа Министерства образования и науки Алтайского края от  </w:t>
      </w:r>
      <w:r w:rsidR="00225B1A">
        <w:rPr>
          <w:rFonts w:ascii="PT Astra Serif" w:hAnsi="PT Astra Serif" w:cs="Times New Roman"/>
          <w:sz w:val="26"/>
          <w:szCs w:val="28"/>
        </w:rPr>
        <w:t>25.03.2024</w:t>
      </w:r>
      <w:r w:rsidR="00376B63" w:rsidRPr="00376B63">
        <w:rPr>
          <w:rFonts w:ascii="PT Astra Serif" w:hAnsi="PT Astra Serif" w:cs="Times New Roman"/>
          <w:sz w:val="26"/>
          <w:szCs w:val="28"/>
        </w:rPr>
        <w:t>г. № 3</w:t>
      </w:r>
      <w:r w:rsidR="00225B1A">
        <w:rPr>
          <w:rFonts w:ascii="PT Astra Serif" w:hAnsi="PT Astra Serif" w:cs="Times New Roman"/>
          <w:sz w:val="26"/>
          <w:szCs w:val="28"/>
        </w:rPr>
        <w:t>89</w:t>
      </w:r>
    </w:p>
    <w:p w:rsidR="00A50A76" w:rsidRPr="00FB40B4" w:rsidRDefault="00A50A76" w:rsidP="00C8383C">
      <w:pPr>
        <w:spacing w:line="240" w:lineRule="auto"/>
        <w:jc w:val="center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ПОСТАНОВЛЯЮ:</w:t>
      </w:r>
    </w:p>
    <w:p w:rsidR="00FB095B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Определить комитет по образованию администрации Ключевского района</w:t>
      </w:r>
      <w:r w:rsidR="00FB095B">
        <w:rPr>
          <w:rFonts w:ascii="PT Astra Serif" w:hAnsi="PT Astra Serif" w:cs="Times New Roman"/>
          <w:sz w:val="26"/>
          <w:szCs w:val="28"/>
        </w:rPr>
        <w:t xml:space="preserve"> </w:t>
      </w:r>
    </w:p>
    <w:p w:rsidR="00A50A76" w:rsidRPr="00FB40B4" w:rsidRDefault="00A50A76" w:rsidP="00FB095B">
      <w:pPr>
        <w:pStyle w:val="af3"/>
        <w:spacing w:line="240" w:lineRule="auto"/>
        <w:ind w:left="360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 xml:space="preserve"> (Т.И.</w:t>
      </w:r>
      <w:r w:rsidR="003A7C99" w:rsidRPr="00FB40B4">
        <w:rPr>
          <w:rFonts w:ascii="PT Astra Serif" w:hAnsi="PT Astra Serif" w:cs="Times New Roman"/>
          <w:sz w:val="26"/>
          <w:szCs w:val="28"/>
        </w:rPr>
        <w:t xml:space="preserve"> </w:t>
      </w:r>
      <w:proofErr w:type="spellStart"/>
      <w:r w:rsidRPr="00FB40B4">
        <w:rPr>
          <w:rFonts w:ascii="PT Astra Serif" w:hAnsi="PT Astra Serif" w:cs="Times New Roman"/>
          <w:sz w:val="26"/>
          <w:szCs w:val="28"/>
        </w:rPr>
        <w:t>Китанина</w:t>
      </w:r>
      <w:proofErr w:type="spellEnd"/>
      <w:r w:rsidRPr="00FB40B4">
        <w:rPr>
          <w:rFonts w:ascii="PT Astra Serif" w:hAnsi="PT Astra Serif" w:cs="Times New Roman"/>
          <w:sz w:val="26"/>
          <w:szCs w:val="28"/>
        </w:rPr>
        <w:t>) уполномоченным органом, ответственным за организацию отдыха и оздоровления детей.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Рекомендовать руководителям учреждений, предприятий, организаций района совместно с органами государственно-общественного управления образовательных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 учреждений</w:t>
      </w:r>
      <w:r w:rsidRPr="00FB40B4">
        <w:rPr>
          <w:rFonts w:ascii="PT Astra Serif" w:hAnsi="PT Astra Serif" w:cs="Times New Roman"/>
          <w:sz w:val="26"/>
          <w:szCs w:val="28"/>
        </w:rPr>
        <w:t>, профсоюзными, молодежными и общественными организациями:  принять меры по подготовке материально-техниче</w:t>
      </w:r>
      <w:r w:rsidR="00477233" w:rsidRPr="00FB40B4">
        <w:rPr>
          <w:rFonts w:ascii="PT Astra Serif" w:hAnsi="PT Astra Serif" w:cs="Times New Roman"/>
          <w:sz w:val="26"/>
          <w:szCs w:val="28"/>
        </w:rPr>
        <w:t>ской</w:t>
      </w:r>
      <w:r w:rsidR="006B000B" w:rsidRPr="00FB40B4">
        <w:rPr>
          <w:rFonts w:ascii="PT Astra Serif" w:hAnsi="PT Astra Serif" w:cs="Times New Roman"/>
          <w:sz w:val="26"/>
          <w:szCs w:val="28"/>
        </w:rPr>
        <w:t xml:space="preserve"> базы </w:t>
      </w:r>
      <w:r w:rsidR="00477233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>образовательных учреждений, учреждений дополнительного образования, спорта и культуры к проведению летн</w:t>
      </w:r>
      <w:r w:rsidR="00225B1A">
        <w:rPr>
          <w:rFonts w:ascii="PT Astra Serif" w:hAnsi="PT Astra Serif" w:cs="Times New Roman"/>
          <w:sz w:val="26"/>
          <w:szCs w:val="28"/>
        </w:rPr>
        <w:t>ей оздоровительной кампании 2024</w:t>
      </w:r>
      <w:r w:rsidRPr="00FB40B4">
        <w:rPr>
          <w:rFonts w:ascii="PT Astra Serif" w:hAnsi="PT Astra Serif" w:cs="Times New Roman"/>
          <w:sz w:val="26"/>
          <w:szCs w:val="28"/>
        </w:rPr>
        <w:t xml:space="preserve"> года; разработать программы организации отдыха, оздоровления и занятости детей и подростков; определить источники финансирования;  обеспечить в приоритетном порядке отдых, оздоровление и    занятость детей-сирот, детей, оставшихся без попечения родителей, детей из семей, нуждающихся в государственной поддержке.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 xml:space="preserve">Утвердить: положение о районной межведомственной комиссии по организации отдыха, оздоровления и занятости детей </w:t>
      </w:r>
      <w:r w:rsidR="00AF1D37">
        <w:rPr>
          <w:rFonts w:ascii="PT Astra Serif" w:hAnsi="PT Astra Serif" w:cs="Times New Roman"/>
          <w:sz w:val="26"/>
          <w:szCs w:val="28"/>
        </w:rPr>
        <w:t xml:space="preserve">Ключевского района (приложение </w:t>
      </w:r>
      <w:r w:rsidRPr="00FB40B4">
        <w:rPr>
          <w:rFonts w:ascii="PT Astra Serif" w:hAnsi="PT Astra Serif" w:cs="Times New Roman"/>
          <w:sz w:val="26"/>
          <w:szCs w:val="28"/>
        </w:rPr>
        <w:t xml:space="preserve">1); состав районной межведомственной комиссии по организации отдыха, оздоровления и занятости детей </w:t>
      </w:r>
      <w:r w:rsidR="00AF1D37">
        <w:rPr>
          <w:rFonts w:ascii="PT Astra Serif" w:hAnsi="PT Astra Serif" w:cs="Times New Roman"/>
          <w:sz w:val="26"/>
          <w:szCs w:val="28"/>
        </w:rPr>
        <w:t xml:space="preserve">Ключевского района (приложение </w:t>
      </w:r>
      <w:r w:rsidRPr="00FB40B4">
        <w:rPr>
          <w:rFonts w:ascii="PT Astra Serif" w:hAnsi="PT Astra Serif" w:cs="Times New Roman"/>
          <w:sz w:val="26"/>
          <w:szCs w:val="28"/>
        </w:rPr>
        <w:t>2); состав комиссии по приемке детских оздоро</w:t>
      </w:r>
      <w:r w:rsidR="00AF1D37">
        <w:rPr>
          <w:rFonts w:ascii="PT Astra Serif" w:hAnsi="PT Astra Serif" w:cs="Times New Roman"/>
          <w:sz w:val="26"/>
          <w:szCs w:val="28"/>
        </w:rPr>
        <w:t xml:space="preserve">вительных  лагерей (приложение </w:t>
      </w:r>
      <w:r w:rsidRPr="00FB40B4">
        <w:rPr>
          <w:rFonts w:ascii="PT Astra Serif" w:hAnsi="PT Astra Serif" w:cs="Times New Roman"/>
          <w:sz w:val="26"/>
          <w:szCs w:val="28"/>
        </w:rPr>
        <w:t>3); график приемки детских оздоро</w:t>
      </w:r>
      <w:r w:rsidR="00AF1D37">
        <w:rPr>
          <w:rFonts w:ascii="PT Astra Serif" w:hAnsi="PT Astra Serif" w:cs="Times New Roman"/>
          <w:sz w:val="26"/>
          <w:szCs w:val="28"/>
        </w:rPr>
        <w:t xml:space="preserve">вительных  лагерей (приложение </w:t>
      </w:r>
      <w:r w:rsidRPr="00FB40B4">
        <w:rPr>
          <w:rFonts w:ascii="PT Astra Serif" w:hAnsi="PT Astra Serif" w:cs="Times New Roman"/>
          <w:sz w:val="26"/>
          <w:szCs w:val="28"/>
        </w:rPr>
        <w:t xml:space="preserve">4); план мероприятий по организации летнего отдыха, оздоровления и занятости </w:t>
      </w:r>
      <w:r w:rsidR="00AA657E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Pr="00FB40B4">
        <w:rPr>
          <w:rFonts w:ascii="PT Astra Serif" w:hAnsi="PT Astra Serif" w:cs="Times New Roman"/>
          <w:sz w:val="26"/>
          <w:szCs w:val="28"/>
        </w:rPr>
        <w:t>детей Ключевского района в</w:t>
      </w:r>
      <w:r w:rsidR="00320438">
        <w:rPr>
          <w:rFonts w:ascii="PT Astra Serif" w:hAnsi="PT Astra Serif" w:cs="Times New Roman"/>
          <w:sz w:val="26"/>
          <w:szCs w:val="28"/>
        </w:rPr>
        <w:t xml:space="preserve"> 2024</w:t>
      </w:r>
      <w:r w:rsidR="00AF1D37">
        <w:rPr>
          <w:rFonts w:ascii="PT Astra Serif" w:hAnsi="PT Astra Serif" w:cs="Times New Roman"/>
          <w:sz w:val="26"/>
          <w:szCs w:val="28"/>
        </w:rPr>
        <w:t xml:space="preserve"> г. (приложение 5), контрольные цифры организации летнего отдых в разрезе образовательных организаций ( приложение 6).</w:t>
      </w:r>
    </w:p>
    <w:p w:rsidR="00A50A76" w:rsidRPr="00FB40B4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PT Astra Serif" w:hAnsi="PT Astra Serif" w:cs="Times New Roman"/>
          <w:sz w:val="26"/>
          <w:szCs w:val="28"/>
        </w:rPr>
      </w:pPr>
      <w:r w:rsidRPr="00FB40B4">
        <w:rPr>
          <w:rFonts w:ascii="PT Astra Serif" w:hAnsi="PT Astra Serif" w:cs="Times New Roman"/>
          <w:sz w:val="26"/>
          <w:szCs w:val="28"/>
        </w:rPr>
        <w:t>Комитету по финансам, налоговой и кредитной политики администрации Ключевского района (</w:t>
      </w:r>
      <w:r w:rsidR="00AA657E" w:rsidRPr="00FB40B4">
        <w:rPr>
          <w:rFonts w:ascii="PT Astra Serif" w:hAnsi="PT Astra Serif" w:cs="Times New Roman"/>
          <w:sz w:val="26"/>
          <w:szCs w:val="28"/>
        </w:rPr>
        <w:t>Е.А.</w:t>
      </w:r>
      <w:r w:rsidR="00F638D9" w:rsidRPr="00FB40B4">
        <w:rPr>
          <w:rFonts w:ascii="PT Astra Serif" w:hAnsi="PT Astra Serif" w:cs="Times New Roman"/>
          <w:sz w:val="26"/>
          <w:szCs w:val="28"/>
        </w:rPr>
        <w:t xml:space="preserve"> </w:t>
      </w:r>
      <w:r w:rsidR="00AA657E" w:rsidRPr="00FB40B4">
        <w:rPr>
          <w:rFonts w:ascii="PT Astra Serif" w:hAnsi="PT Astra Serif" w:cs="Times New Roman"/>
          <w:sz w:val="26"/>
          <w:szCs w:val="28"/>
        </w:rPr>
        <w:t>Котяева</w:t>
      </w:r>
      <w:r w:rsidRPr="00FB40B4">
        <w:rPr>
          <w:rFonts w:ascii="PT Astra Serif" w:hAnsi="PT Astra Serif" w:cs="Times New Roman"/>
          <w:sz w:val="26"/>
          <w:szCs w:val="28"/>
        </w:rPr>
        <w:t>):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Осуществлять финансирование детск</w:t>
      </w:r>
      <w:r w:rsidR="00641A3A">
        <w:rPr>
          <w:rFonts w:ascii="Times New Roman" w:hAnsi="Times New Roman" w:cs="Times New Roman"/>
          <w:sz w:val="26"/>
          <w:szCs w:val="28"/>
        </w:rPr>
        <w:t xml:space="preserve">ой оздоровительной кампании </w:t>
      </w:r>
      <w:r w:rsidR="00BE6A6E">
        <w:rPr>
          <w:rFonts w:ascii="Times New Roman" w:hAnsi="Times New Roman" w:cs="Times New Roman"/>
          <w:sz w:val="26"/>
          <w:szCs w:val="28"/>
        </w:rPr>
        <w:t xml:space="preserve">        </w:t>
      </w:r>
      <w:r w:rsidR="00641A3A">
        <w:rPr>
          <w:rFonts w:ascii="Times New Roman" w:hAnsi="Times New Roman" w:cs="Times New Roman"/>
          <w:sz w:val="26"/>
          <w:szCs w:val="28"/>
        </w:rPr>
        <w:t>202</w:t>
      </w:r>
      <w:r w:rsidR="00225B1A">
        <w:rPr>
          <w:rFonts w:ascii="Times New Roman" w:hAnsi="Times New Roman" w:cs="Times New Roman"/>
          <w:sz w:val="26"/>
          <w:szCs w:val="28"/>
        </w:rPr>
        <w:t>4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года в пределах средств, утвержденных в районном бюджете на летний отдых детей.</w:t>
      </w:r>
    </w:p>
    <w:p w:rsidR="00A50A76" w:rsidRPr="00FD205F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Комитету по образованию администрации Ключевского района (Т.И. Китанина):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исполнение плана мероприятий по организации труда и отдыха детей и подростков в пределах своих полномочий.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семинары организаторов летнего отдыха детей, разработать рекомендации по организации воспитательного процесса в летний период.</w:t>
      </w:r>
    </w:p>
    <w:p w:rsidR="00A50A76" w:rsidRPr="006B000B" w:rsidRDefault="00A50A76" w:rsidP="006B000B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Вести мониторинг района по летн</w:t>
      </w:r>
      <w:r w:rsidR="00477233" w:rsidRPr="00FD205F">
        <w:rPr>
          <w:rFonts w:ascii="Times New Roman" w:hAnsi="Times New Roman" w:cs="Times New Roman"/>
          <w:sz w:val="26"/>
          <w:szCs w:val="28"/>
        </w:rPr>
        <w:t>ей оздоровительной</w:t>
      </w:r>
      <w:r w:rsidR="00001705" w:rsidRPr="00FD205F">
        <w:rPr>
          <w:rFonts w:ascii="Times New Roman" w:hAnsi="Times New Roman" w:cs="Times New Roman"/>
          <w:sz w:val="26"/>
          <w:szCs w:val="28"/>
        </w:rPr>
        <w:t xml:space="preserve"> кампан</w:t>
      </w:r>
      <w:r w:rsidR="00225B1A">
        <w:rPr>
          <w:rFonts w:ascii="Times New Roman" w:hAnsi="Times New Roman" w:cs="Times New Roman"/>
          <w:sz w:val="26"/>
          <w:szCs w:val="28"/>
        </w:rPr>
        <w:t>ии 2024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года и направлять сведения в КГБУ ДО «Детский оздоровительный центр «Алтай»» - учреждение ответственное за мониторинг детской оздоровительной кампании в Алтайском крае.</w:t>
      </w:r>
    </w:p>
    <w:p w:rsidR="00A50A76" w:rsidRPr="00FD205F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Освещать ход летней оздоровительной кампании в средствах массовой информации, на сайтах Администрации района, комитета по образованию.</w:t>
      </w:r>
    </w:p>
    <w:p w:rsidR="00477233" w:rsidRPr="00FD205F" w:rsidRDefault="00A50A76" w:rsidP="00477233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Особое внимание уделить организации отдыха и занятости детей, находящихся в трудной жизненной ситуации, а так же реализации мер по профилактике безнадзорности и правонарушений несовершеннолетних, в том числе по организации их досуга.</w:t>
      </w:r>
    </w:p>
    <w:p w:rsidR="00A50A76" w:rsidRPr="00FD205F" w:rsidRDefault="009D4120" w:rsidP="009D4120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Главному врачу</w:t>
      </w:r>
      <w:r w:rsidR="00C32985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КГБУЗ «Ключевская ЦРБ и</w:t>
      </w:r>
      <w:r w:rsidRPr="00FD205F">
        <w:rPr>
          <w:rFonts w:ascii="Times New Roman" w:hAnsi="Times New Roman" w:cs="Times New Roman"/>
          <w:sz w:val="26"/>
          <w:szCs w:val="28"/>
        </w:rPr>
        <w:t>м. И.И.Антоновича»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200529" w:rsidRPr="00641A3A">
        <w:rPr>
          <w:rFonts w:ascii="Times New Roman" w:hAnsi="Times New Roman" w:cs="Times New Roman"/>
          <w:sz w:val="26"/>
          <w:szCs w:val="28"/>
        </w:rPr>
        <w:t>(П.С.Иванов)</w:t>
      </w:r>
      <w:r w:rsidR="00A50A76" w:rsidRPr="00641A3A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Закрепить медицинских работников сельских ФАП за детскими оздоровительными лагерями с дневным пребыванием детей, действующими на базе общеобразовательных учреждений с целью контроля за организацией питания и здоровьем школьников.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Проводить профилактические осмотры персонала, направляемого для работы в учреждения отдыха и оздоровления детей, и медицинские осмотры несовершеннолетних при оформлении временной занятости и отдыха в каникулярный период в соответствии с действующим законодательством.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Директорам</w:t>
      </w:r>
      <w:r w:rsidR="00AF1D37">
        <w:rPr>
          <w:rFonts w:ascii="Times New Roman" w:hAnsi="Times New Roman" w:cs="Times New Roman"/>
          <w:sz w:val="26"/>
          <w:szCs w:val="28"/>
        </w:rPr>
        <w:t xml:space="preserve"> и заведующим</w:t>
      </w:r>
      <w:r w:rsidRPr="00FD205F">
        <w:rPr>
          <w:rFonts w:ascii="Times New Roman" w:hAnsi="Times New Roman" w:cs="Times New Roman"/>
          <w:sz w:val="26"/>
          <w:szCs w:val="28"/>
        </w:rPr>
        <w:t xml:space="preserve"> общеобра</w:t>
      </w:r>
      <w:r w:rsidR="00AF1D37">
        <w:rPr>
          <w:rFonts w:ascii="Times New Roman" w:hAnsi="Times New Roman" w:cs="Times New Roman"/>
          <w:sz w:val="26"/>
          <w:szCs w:val="28"/>
        </w:rPr>
        <w:t>зовательных учреждений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Принять нео</w:t>
      </w:r>
      <w:r w:rsidR="00477233" w:rsidRPr="00FD205F">
        <w:rPr>
          <w:rFonts w:ascii="Times New Roman" w:hAnsi="Times New Roman" w:cs="Times New Roman"/>
          <w:sz w:val="26"/>
          <w:szCs w:val="28"/>
        </w:rPr>
        <w:t>бходимые меры для</w:t>
      </w:r>
      <w:r w:rsidRPr="00FD205F">
        <w:rPr>
          <w:rFonts w:ascii="Times New Roman" w:hAnsi="Times New Roman" w:cs="Times New Roman"/>
          <w:sz w:val="26"/>
          <w:szCs w:val="28"/>
        </w:rPr>
        <w:t xml:space="preserve"> организации работы лагерей с дневным пребыванием детей.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надлежащие условия для проведения воспитательной и оздоровительной работы с детьми в лагерях с дневным пребыванием, предусмотреть различные формы и методы этой работы.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в приоритетном порядке отдых, оздоровление и занятость детей-сирот, детей, оставшихся без попечения родителей, детей,  находящихся под опекой, детей, из семей, нуждающихся в государственной поддержке, подростков, состоящих на профилактическом учёте в ПДН и внутришкольном контроле.</w:t>
      </w:r>
    </w:p>
    <w:p w:rsidR="00A50A76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Заключить  договоры с КГУ «Центр занятости населения» по Ключевскому району по временному трудоустройству школьников, достигших 14-летнего возраста, на субсидированные рабочие места, согласно квоте. Осуществлять постоянное сопровождение данных школьников.</w:t>
      </w:r>
    </w:p>
    <w:p w:rsidR="00AF1D37" w:rsidRPr="00FD205F" w:rsidRDefault="00AF1D37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Обеспечить готовность лагерей дневного пребывания к приемке в установленные сроки. Подготовить акты приемки в строгом соответствии с формой (приложение 8).</w:t>
      </w:r>
    </w:p>
    <w:p w:rsidR="00A50A76" w:rsidRPr="00FD205F" w:rsidRDefault="005D02B8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Комитету по культуре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ад</w:t>
      </w:r>
      <w:r w:rsidR="009D4120" w:rsidRPr="00FD205F">
        <w:rPr>
          <w:rFonts w:ascii="Times New Roman" w:hAnsi="Times New Roman" w:cs="Times New Roman"/>
          <w:sz w:val="26"/>
          <w:szCs w:val="28"/>
        </w:rPr>
        <w:t>министрации Ключевского района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r w:rsidR="00641A3A">
        <w:rPr>
          <w:rFonts w:ascii="Times New Roman" w:hAnsi="Times New Roman" w:cs="Times New Roman"/>
          <w:sz w:val="26"/>
          <w:szCs w:val="28"/>
        </w:rPr>
        <w:t>Е.В.Руденко</w:t>
      </w:r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="009D4120"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Организовать участие учреждений культуры района в работе с детьми в каникулярный период.</w:t>
      </w:r>
      <w:r w:rsidR="00027268">
        <w:rPr>
          <w:rFonts w:ascii="Times New Roman" w:hAnsi="Times New Roman" w:cs="Times New Roman"/>
          <w:sz w:val="26"/>
          <w:szCs w:val="28"/>
        </w:rPr>
        <w:t xml:space="preserve"> Оказать межведомственное содействие в организации профильных смен на базе учреждений образования.</w:t>
      </w:r>
    </w:p>
    <w:p w:rsidR="00A50A76" w:rsidRPr="00FD205F" w:rsidRDefault="001B7CA7" w:rsidP="00BD55EB">
      <w:pPr>
        <w:pStyle w:val="af3"/>
        <w:numPr>
          <w:ilvl w:val="0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Отдел</w:t>
      </w:r>
      <w:r w:rsidR="006B000B">
        <w:rPr>
          <w:rFonts w:ascii="Times New Roman" w:hAnsi="Times New Roman" w:cs="Times New Roman"/>
          <w:sz w:val="26"/>
          <w:szCs w:val="28"/>
        </w:rPr>
        <w:t>у по ФК и спорту администрации Ключевского района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r w:rsidR="00225B1A">
        <w:rPr>
          <w:rFonts w:ascii="Times New Roman" w:hAnsi="Times New Roman" w:cs="Times New Roman"/>
          <w:sz w:val="26"/>
          <w:szCs w:val="28"/>
        </w:rPr>
        <w:t>Е.С.Рогозин</w:t>
      </w:r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="00A50A76"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Default="00A50A76" w:rsidP="00BD55EB">
      <w:pPr>
        <w:pStyle w:val="af3"/>
        <w:numPr>
          <w:ilvl w:val="1"/>
          <w:numId w:val="4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 в летний период проведение массовых спортивно-оздоровительных мероприятий с детьми,   работу спортивного клуба, стадиона и спортивных площадок с целью популяризации физической культуры и спорта среди детей.</w:t>
      </w:r>
      <w:r w:rsidR="00027268" w:rsidRPr="00027268">
        <w:rPr>
          <w:rFonts w:ascii="Times New Roman" w:hAnsi="Times New Roman" w:cs="Times New Roman"/>
          <w:sz w:val="26"/>
          <w:szCs w:val="28"/>
        </w:rPr>
        <w:t xml:space="preserve"> </w:t>
      </w:r>
      <w:r w:rsidR="00027268">
        <w:rPr>
          <w:rFonts w:ascii="Times New Roman" w:hAnsi="Times New Roman" w:cs="Times New Roman"/>
          <w:sz w:val="26"/>
          <w:szCs w:val="28"/>
        </w:rPr>
        <w:t>Оказать межведомственное содействие в организации профильных смен на базе учреждений образования.</w:t>
      </w:r>
    </w:p>
    <w:p w:rsidR="003523FE" w:rsidRPr="003523FE" w:rsidRDefault="003523FE" w:rsidP="003523FE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Директору МБОУ «Ключевская СОШ №1» Ю.Н.Юрченко обеспечить организации военно-полевых сборов юношей 10 классов в срок 13-14 июня. (приложение </w:t>
      </w:r>
      <w:r w:rsidR="00AF1D37">
        <w:rPr>
          <w:rFonts w:ascii="Times New Roman" w:hAnsi="Times New Roman" w:cs="Times New Roman"/>
          <w:sz w:val="26"/>
          <w:szCs w:val="28"/>
        </w:rPr>
        <w:t>7).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КГУ «Центр занятости на</w:t>
      </w:r>
      <w:r w:rsidR="009D4120" w:rsidRPr="00FD205F">
        <w:rPr>
          <w:rFonts w:ascii="Times New Roman" w:hAnsi="Times New Roman" w:cs="Times New Roman"/>
          <w:sz w:val="26"/>
          <w:szCs w:val="28"/>
        </w:rPr>
        <w:t>селения» по Ключевскому району</w:t>
      </w:r>
      <w:r w:rsidR="00225B1A">
        <w:rPr>
          <w:rFonts w:ascii="Times New Roman" w:hAnsi="Times New Roman" w:cs="Times New Roman"/>
          <w:sz w:val="26"/>
          <w:szCs w:val="28"/>
        </w:rPr>
        <w:t xml:space="preserve"> (Е.В.Петрова)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временное трудоустройство школьников, достигших 14-летнего возраста;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Определить источники и количество средств, выделенных из местного и краевого бюджетов, на организацию труда  несовершеннолетних подростков в период летних каникул и в свободное от учебы время.</w:t>
      </w:r>
    </w:p>
    <w:p w:rsidR="00A50A76" w:rsidRPr="00FD205F" w:rsidRDefault="00A50A76" w:rsidP="009D4120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отделению полиц</w:t>
      </w:r>
      <w:r w:rsidR="009D4120" w:rsidRPr="00FD205F">
        <w:rPr>
          <w:rFonts w:ascii="Times New Roman" w:hAnsi="Times New Roman" w:cs="Times New Roman"/>
          <w:sz w:val="26"/>
          <w:szCs w:val="28"/>
        </w:rPr>
        <w:t>ии МО МВД России «</w:t>
      </w:r>
      <w:proofErr w:type="spellStart"/>
      <w:r w:rsidR="009D4120" w:rsidRPr="00FD205F">
        <w:rPr>
          <w:rFonts w:ascii="Times New Roman" w:hAnsi="Times New Roman" w:cs="Times New Roman"/>
          <w:sz w:val="26"/>
          <w:szCs w:val="28"/>
        </w:rPr>
        <w:t>Кулундинский</w:t>
      </w:r>
      <w:proofErr w:type="spellEnd"/>
      <w:r w:rsidR="009D4120" w:rsidRPr="00FD205F">
        <w:rPr>
          <w:rFonts w:ascii="Times New Roman" w:hAnsi="Times New Roman" w:cs="Times New Roman"/>
          <w:sz w:val="26"/>
          <w:szCs w:val="28"/>
        </w:rPr>
        <w:t>»</w:t>
      </w:r>
      <w:r w:rsidR="00225B1A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225B1A">
        <w:rPr>
          <w:rFonts w:ascii="Times New Roman" w:hAnsi="Times New Roman" w:cs="Times New Roman"/>
          <w:sz w:val="26"/>
          <w:szCs w:val="28"/>
        </w:rPr>
        <w:t>О.В.Чирва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Принять меры по обеспечению общественного порядка и безопасности при проезде  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Предусмотреть меры по профилактике безнадзорности и пра</w:t>
      </w:r>
      <w:r w:rsidR="00C32985" w:rsidRPr="00FD205F">
        <w:rPr>
          <w:rFonts w:ascii="Times New Roman" w:hAnsi="Times New Roman" w:cs="Times New Roman"/>
          <w:sz w:val="26"/>
          <w:szCs w:val="28"/>
        </w:rPr>
        <w:t>вонарушений несовершеннолетних.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ТО государственного пожарного надзора  по К</w:t>
      </w:r>
      <w:r w:rsidR="009D4120" w:rsidRPr="00FD205F">
        <w:rPr>
          <w:rFonts w:ascii="Times New Roman" w:hAnsi="Times New Roman" w:cs="Times New Roman"/>
          <w:sz w:val="26"/>
          <w:szCs w:val="28"/>
        </w:rPr>
        <w:t>лючевскому району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641A3A">
        <w:rPr>
          <w:rFonts w:ascii="Times New Roman" w:hAnsi="Times New Roman" w:cs="Times New Roman"/>
          <w:sz w:val="26"/>
          <w:szCs w:val="28"/>
        </w:rPr>
        <w:t>В.Н.</w:t>
      </w:r>
      <w:r w:rsidR="00BE6A6E">
        <w:rPr>
          <w:rFonts w:ascii="Times New Roman" w:hAnsi="Times New Roman" w:cs="Times New Roman"/>
          <w:sz w:val="26"/>
          <w:szCs w:val="28"/>
        </w:rPr>
        <w:t>Ронаев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Оказать содействие в обучении основам противопожарной безопасности организаторов летнего отдыха и оздоровления детей и подростков.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соблюдение требований противопожарной  безопасности учреждений детского отдыха и оздоровления.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Рекомендовать ТО Роспотребнадзора по Алтайскому краю в Михайловском, Волчихинском, Ключевском и Угловском</w:t>
      </w:r>
      <w:r w:rsidR="009D4120" w:rsidRPr="00FD205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9D4120" w:rsidRPr="00FD205F">
        <w:rPr>
          <w:rFonts w:ascii="Times New Roman" w:hAnsi="Times New Roman" w:cs="Times New Roman"/>
          <w:sz w:val="26"/>
          <w:szCs w:val="28"/>
        </w:rPr>
        <w:t>районах</w:t>
      </w:r>
      <w:r w:rsidR="00225B1A"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  <w:proofErr w:type="gramEnd"/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санитарно-эпидемиологический надзор за подготовкой оздоровительных учреждений к открытию и их деятельностью.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Редакции га</w:t>
      </w:r>
      <w:r w:rsidR="00F638D9" w:rsidRPr="00FD205F">
        <w:rPr>
          <w:rFonts w:ascii="Times New Roman" w:hAnsi="Times New Roman" w:cs="Times New Roman"/>
          <w:sz w:val="26"/>
          <w:szCs w:val="28"/>
        </w:rPr>
        <w:t>зе</w:t>
      </w:r>
      <w:r w:rsidR="009D4120" w:rsidRPr="00FD205F">
        <w:rPr>
          <w:rFonts w:ascii="Times New Roman" w:hAnsi="Times New Roman" w:cs="Times New Roman"/>
          <w:sz w:val="26"/>
          <w:szCs w:val="28"/>
        </w:rPr>
        <w:t>ты «Степной маяк»</w:t>
      </w:r>
      <w:r w:rsidR="00200529" w:rsidRPr="00FD205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="00200529" w:rsidRPr="00FD205F">
        <w:rPr>
          <w:rFonts w:ascii="Times New Roman" w:hAnsi="Times New Roman" w:cs="Times New Roman"/>
          <w:sz w:val="26"/>
          <w:szCs w:val="28"/>
        </w:rPr>
        <w:t>В.И.Бакаенко</w:t>
      </w:r>
      <w:proofErr w:type="spellEnd"/>
      <w:r w:rsidR="00200529" w:rsidRPr="00FD205F">
        <w:rPr>
          <w:rFonts w:ascii="Times New Roman" w:hAnsi="Times New Roman" w:cs="Times New Roman"/>
          <w:sz w:val="26"/>
          <w:szCs w:val="28"/>
        </w:rPr>
        <w:t>)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информирование населения   об организации и ходе оздоровления, отдыха и тру</w:t>
      </w:r>
      <w:r w:rsidR="00225B1A">
        <w:rPr>
          <w:rFonts w:ascii="Times New Roman" w:hAnsi="Times New Roman" w:cs="Times New Roman"/>
          <w:sz w:val="26"/>
          <w:szCs w:val="28"/>
        </w:rPr>
        <w:t xml:space="preserve">да детей и подростков летом 2024 </w:t>
      </w:r>
      <w:r w:rsidRPr="00FD205F">
        <w:rPr>
          <w:rFonts w:ascii="Times New Roman" w:hAnsi="Times New Roman" w:cs="Times New Roman"/>
          <w:sz w:val="26"/>
          <w:szCs w:val="28"/>
        </w:rPr>
        <w:t>года.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Рекомендовать Филиалу ФБУЗ «Центр гигиены и эпидемиологии </w:t>
      </w:r>
      <w:r w:rsidR="009D4120" w:rsidRPr="00FD205F">
        <w:rPr>
          <w:rFonts w:ascii="Times New Roman" w:hAnsi="Times New Roman" w:cs="Times New Roman"/>
          <w:sz w:val="26"/>
          <w:szCs w:val="28"/>
        </w:rPr>
        <w:t>в Алтайском крае</w:t>
      </w:r>
      <w:proofErr w:type="gramStart"/>
      <w:r w:rsidR="009D4120" w:rsidRPr="00FD205F">
        <w:rPr>
          <w:rFonts w:ascii="Times New Roman" w:hAnsi="Times New Roman" w:cs="Times New Roman"/>
          <w:sz w:val="26"/>
          <w:szCs w:val="28"/>
        </w:rPr>
        <w:t>»</w:t>
      </w:r>
      <w:r w:rsidR="00225B1A"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>:</w:t>
      </w:r>
      <w:proofErr w:type="gramEnd"/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со всеми работниками   летних оздоровительных учреждений гигиеническое обучение в установленном порядке.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Профсоюзным организациям Ключевского района проводить разъяснительную работу с работодателями по оплате доли стоимости путевки в детские оздоровительные учреждения.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Администрации района в пределах своей компетенции: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Организовать отдых детей школьного возраста в каникулярный период и осуществлять финансирование расходов на оплату питания в лагерях с дневным пребыванием, лагерях труда и отдыха.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Установить размер оплаты  путевки</w:t>
      </w:r>
      <w:r w:rsidR="00C31D7F" w:rsidRPr="00FD205F">
        <w:rPr>
          <w:rFonts w:ascii="Times New Roman" w:hAnsi="Times New Roman" w:cs="Times New Roman"/>
          <w:sz w:val="26"/>
          <w:szCs w:val="28"/>
        </w:rPr>
        <w:t>: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C31D7F" w:rsidRPr="00FD205F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50A76" w:rsidRPr="00FD205F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В лагеря с </w:t>
      </w:r>
      <w:r w:rsidR="00225B1A">
        <w:rPr>
          <w:rFonts w:ascii="Times New Roman" w:hAnsi="Times New Roman" w:cs="Times New Roman"/>
          <w:sz w:val="26"/>
          <w:szCs w:val="28"/>
        </w:rPr>
        <w:t>дневным пребыванием детей – 24</w:t>
      </w:r>
      <w:r w:rsidR="001B7CA7">
        <w:rPr>
          <w:rFonts w:ascii="Times New Roman" w:hAnsi="Times New Roman" w:cs="Times New Roman"/>
          <w:sz w:val="26"/>
          <w:szCs w:val="28"/>
        </w:rPr>
        <w:t>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 рублей, в том числе:</w:t>
      </w:r>
    </w:p>
    <w:p w:rsidR="00225B1A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размер оплаты родительской доли за путёвку -  </w:t>
      </w:r>
      <w:r w:rsidR="00225B1A">
        <w:rPr>
          <w:rFonts w:ascii="Times New Roman" w:hAnsi="Times New Roman" w:cs="Times New Roman"/>
          <w:sz w:val="26"/>
          <w:szCs w:val="28"/>
        </w:rPr>
        <w:t>1100</w:t>
      </w:r>
      <w:r w:rsidR="00B61D95">
        <w:rPr>
          <w:rFonts w:ascii="Times New Roman" w:hAnsi="Times New Roman" w:cs="Times New Roman"/>
          <w:sz w:val="26"/>
          <w:szCs w:val="28"/>
        </w:rPr>
        <w:t xml:space="preserve">   </w:t>
      </w:r>
      <w:r w:rsidRPr="00FD205F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B61D95">
        <w:rPr>
          <w:rFonts w:ascii="Times New Roman" w:hAnsi="Times New Roman" w:cs="Times New Roman"/>
          <w:sz w:val="26"/>
          <w:szCs w:val="28"/>
        </w:rPr>
        <w:t xml:space="preserve"> рублей</w:t>
      </w:r>
      <w:r w:rsidR="00225B1A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A50A76" w:rsidRPr="00FD205F" w:rsidRDefault="00225B1A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(</w:t>
      </w:r>
      <w:r w:rsidR="00B61D9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45,8</w:t>
      </w:r>
      <w:r w:rsidR="00B61D95">
        <w:rPr>
          <w:rFonts w:ascii="Times New Roman" w:hAnsi="Times New Roman" w:cs="Times New Roman"/>
          <w:sz w:val="26"/>
          <w:szCs w:val="28"/>
        </w:rPr>
        <w:t>%</w:t>
      </w:r>
      <w:r w:rsidR="00A50A76" w:rsidRPr="00FD205F">
        <w:rPr>
          <w:rFonts w:ascii="Times New Roman" w:hAnsi="Times New Roman" w:cs="Times New Roman"/>
          <w:sz w:val="26"/>
          <w:szCs w:val="28"/>
        </w:rPr>
        <w:t>),</w:t>
      </w:r>
    </w:p>
    <w:p w:rsidR="00A50A76" w:rsidRPr="00FD205F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доля районного  бюджета - </w:t>
      </w:r>
      <w:r w:rsidR="00225B1A">
        <w:rPr>
          <w:rFonts w:ascii="Times New Roman" w:hAnsi="Times New Roman" w:cs="Times New Roman"/>
          <w:sz w:val="26"/>
          <w:szCs w:val="28"/>
        </w:rPr>
        <w:t>650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="00225B1A">
        <w:rPr>
          <w:rFonts w:ascii="Times New Roman" w:hAnsi="Times New Roman" w:cs="Times New Roman"/>
          <w:sz w:val="26"/>
          <w:szCs w:val="28"/>
        </w:rPr>
        <w:t xml:space="preserve">  рублей (27,1</w:t>
      </w:r>
      <w:r w:rsidR="00B61D95">
        <w:rPr>
          <w:rFonts w:ascii="Times New Roman" w:hAnsi="Times New Roman" w:cs="Times New Roman"/>
          <w:sz w:val="26"/>
          <w:szCs w:val="28"/>
        </w:rPr>
        <w:t xml:space="preserve">  </w:t>
      </w:r>
      <w:r w:rsidRPr="00FD205F">
        <w:rPr>
          <w:rFonts w:ascii="Times New Roman" w:hAnsi="Times New Roman" w:cs="Times New Roman"/>
          <w:sz w:val="26"/>
          <w:szCs w:val="28"/>
        </w:rPr>
        <w:t>% местный бюджет);   д</w:t>
      </w:r>
      <w:r w:rsidR="00B61D95">
        <w:rPr>
          <w:rFonts w:ascii="Times New Roman" w:hAnsi="Times New Roman" w:cs="Times New Roman"/>
          <w:sz w:val="26"/>
          <w:szCs w:val="28"/>
        </w:rPr>
        <w:t>оля предприятий -</w:t>
      </w:r>
      <w:r w:rsidR="00225B1A">
        <w:rPr>
          <w:rFonts w:ascii="Times New Roman" w:hAnsi="Times New Roman" w:cs="Times New Roman"/>
          <w:sz w:val="26"/>
          <w:szCs w:val="28"/>
        </w:rPr>
        <w:t>650</w:t>
      </w:r>
      <w:r w:rsidR="00B61D95">
        <w:rPr>
          <w:rFonts w:ascii="Times New Roman" w:hAnsi="Times New Roman" w:cs="Times New Roman"/>
          <w:sz w:val="26"/>
          <w:szCs w:val="28"/>
        </w:rPr>
        <w:t xml:space="preserve">    рублей (</w:t>
      </w:r>
      <w:r w:rsidR="00225B1A">
        <w:rPr>
          <w:rFonts w:ascii="Times New Roman" w:hAnsi="Times New Roman" w:cs="Times New Roman"/>
          <w:sz w:val="26"/>
          <w:szCs w:val="28"/>
        </w:rPr>
        <w:t>27,1</w:t>
      </w:r>
      <w:r w:rsidR="00B61D95">
        <w:rPr>
          <w:rFonts w:ascii="Times New Roman" w:hAnsi="Times New Roman" w:cs="Times New Roman"/>
          <w:sz w:val="26"/>
          <w:szCs w:val="28"/>
        </w:rPr>
        <w:t xml:space="preserve">  %</w:t>
      </w:r>
      <w:r w:rsidRPr="00FD205F">
        <w:rPr>
          <w:rFonts w:ascii="Times New Roman" w:hAnsi="Times New Roman" w:cs="Times New Roman"/>
          <w:sz w:val="26"/>
          <w:szCs w:val="28"/>
        </w:rPr>
        <w:t xml:space="preserve"> доля предприятий).  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контроль за соблюдением работодателями условий территориальных трехсторонних соглашений в части софинансирования расходов на оплату стоимости путевок в загородные стационарные оздоровительные учреждения Алтайского края, лагеря с дневным пребыванием детей.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Предусмотреть меры  по развитию материально-технической базы и обеспечение пожарной безопасности оздоровительных учреждениях, общеобразовательных организаций, организаций дополнительного образования, спорта и культуры, на базе которых организуется отдых детей во время каникул.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Содействовать развитию сети муниципальных детских оздоровительных учреждений и реализации муниципальных программ отдыха детей.</w:t>
      </w:r>
    </w:p>
    <w:p w:rsidR="00A50A76" w:rsidRPr="00376B63" w:rsidRDefault="00C3703C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76B63">
        <w:rPr>
          <w:rFonts w:ascii="Times New Roman" w:hAnsi="Times New Roman" w:cs="Times New Roman"/>
          <w:sz w:val="26"/>
          <w:szCs w:val="28"/>
        </w:rPr>
        <w:t xml:space="preserve">Руководствуясь </w:t>
      </w:r>
      <w:r w:rsidR="00001705" w:rsidRPr="00376B63">
        <w:rPr>
          <w:rFonts w:ascii="Times New Roman" w:hAnsi="Times New Roman" w:cs="Times New Roman"/>
          <w:sz w:val="26"/>
          <w:szCs w:val="28"/>
        </w:rPr>
        <w:t xml:space="preserve"> приказом Министерства образования и науки Алт</w:t>
      </w:r>
      <w:r w:rsidR="009D4120" w:rsidRPr="00376B63">
        <w:rPr>
          <w:rFonts w:ascii="Times New Roman" w:hAnsi="Times New Roman" w:cs="Times New Roman"/>
          <w:sz w:val="26"/>
          <w:szCs w:val="28"/>
        </w:rPr>
        <w:t>айского края</w:t>
      </w:r>
      <w:r w:rsidR="00225B1A">
        <w:rPr>
          <w:rFonts w:ascii="Times New Roman" w:hAnsi="Times New Roman" w:cs="Times New Roman"/>
          <w:sz w:val="26"/>
          <w:szCs w:val="28"/>
        </w:rPr>
        <w:t xml:space="preserve"> от 25.03.2024</w:t>
      </w:r>
      <w:r w:rsidR="001B7CA7" w:rsidRPr="00376B63">
        <w:rPr>
          <w:rFonts w:ascii="Times New Roman" w:hAnsi="Times New Roman" w:cs="Times New Roman"/>
          <w:sz w:val="26"/>
          <w:szCs w:val="28"/>
        </w:rPr>
        <w:t xml:space="preserve"> № 3</w:t>
      </w:r>
      <w:r w:rsidR="00225B1A">
        <w:rPr>
          <w:rFonts w:ascii="Times New Roman" w:hAnsi="Times New Roman" w:cs="Times New Roman"/>
          <w:sz w:val="26"/>
          <w:szCs w:val="28"/>
        </w:rPr>
        <w:t>89,  установить в 2024</w:t>
      </w:r>
      <w:r w:rsidR="00A50A76" w:rsidRPr="00376B63">
        <w:rPr>
          <w:rFonts w:ascii="Times New Roman" w:hAnsi="Times New Roman" w:cs="Times New Roman"/>
          <w:sz w:val="26"/>
          <w:szCs w:val="28"/>
        </w:rPr>
        <w:t xml:space="preserve"> году:</w:t>
      </w:r>
    </w:p>
    <w:p w:rsidR="00A50A76" w:rsidRPr="00FD205F" w:rsidRDefault="00B20C03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С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тоимость путевки 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на оздоровительные смены и краевые специализированные смены для детей, находящихся в трудной жизненной ситуации,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в загородные </w:t>
      </w:r>
      <w:r w:rsidR="00ED615D" w:rsidRPr="00FD205F">
        <w:rPr>
          <w:rFonts w:ascii="Times New Roman" w:hAnsi="Times New Roman" w:cs="Times New Roman"/>
          <w:sz w:val="26"/>
          <w:szCs w:val="28"/>
        </w:rPr>
        <w:t>лагеря отдыха и оздоровления детей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Алта</w:t>
      </w:r>
      <w:r w:rsidRPr="00FD205F">
        <w:rPr>
          <w:rFonts w:ascii="Times New Roman" w:hAnsi="Times New Roman" w:cs="Times New Roman"/>
          <w:sz w:val="26"/>
          <w:szCs w:val="28"/>
        </w:rPr>
        <w:t xml:space="preserve">йского края в размере 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225B1A">
        <w:rPr>
          <w:rFonts w:ascii="Times New Roman" w:hAnsi="Times New Roman" w:cs="Times New Roman"/>
          <w:sz w:val="26"/>
          <w:szCs w:val="28"/>
        </w:rPr>
        <w:t xml:space="preserve"> 26</w:t>
      </w:r>
      <w:r w:rsidR="001B7CA7">
        <w:rPr>
          <w:rFonts w:ascii="Times New Roman" w:hAnsi="Times New Roman" w:cs="Times New Roman"/>
          <w:sz w:val="26"/>
          <w:szCs w:val="28"/>
        </w:rPr>
        <w:t xml:space="preserve"> </w:t>
      </w:r>
      <w:r w:rsidR="00225B1A">
        <w:rPr>
          <w:rFonts w:ascii="Times New Roman" w:hAnsi="Times New Roman" w:cs="Times New Roman"/>
          <w:sz w:val="26"/>
          <w:szCs w:val="28"/>
        </w:rPr>
        <w:t>9</w:t>
      </w:r>
      <w:r w:rsidR="001B7CA7">
        <w:rPr>
          <w:rFonts w:ascii="Times New Roman" w:hAnsi="Times New Roman" w:cs="Times New Roman"/>
          <w:sz w:val="26"/>
          <w:szCs w:val="28"/>
        </w:rPr>
        <w:t>00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рублей</w:t>
      </w:r>
      <w:r w:rsidR="00ED615D" w:rsidRPr="00FD205F">
        <w:rPr>
          <w:rFonts w:ascii="Times New Roman" w:hAnsi="Times New Roman" w:cs="Times New Roman"/>
          <w:sz w:val="26"/>
          <w:szCs w:val="28"/>
        </w:rPr>
        <w:t xml:space="preserve"> (смена не менее 14 дней), </w:t>
      </w:r>
      <w:r w:rsidR="00225B1A">
        <w:rPr>
          <w:rFonts w:ascii="Times New Roman" w:hAnsi="Times New Roman" w:cs="Times New Roman"/>
          <w:sz w:val="26"/>
          <w:szCs w:val="28"/>
        </w:rPr>
        <w:t xml:space="preserve"> 40 34</w:t>
      </w:r>
      <w:r w:rsidR="001B7CA7">
        <w:rPr>
          <w:rFonts w:ascii="Times New Roman" w:hAnsi="Times New Roman" w:cs="Times New Roman"/>
          <w:sz w:val="26"/>
          <w:szCs w:val="28"/>
        </w:rPr>
        <w:t>0</w:t>
      </w:r>
      <w:r w:rsidR="00121D52">
        <w:rPr>
          <w:rFonts w:ascii="Times New Roman" w:hAnsi="Times New Roman" w:cs="Times New Roman"/>
          <w:sz w:val="26"/>
          <w:szCs w:val="28"/>
        </w:rPr>
        <w:t xml:space="preserve"> </w:t>
      </w:r>
      <w:r w:rsidR="00ED615D" w:rsidRPr="00FD205F">
        <w:rPr>
          <w:rFonts w:ascii="Times New Roman" w:hAnsi="Times New Roman" w:cs="Times New Roman"/>
          <w:sz w:val="26"/>
          <w:szCs w:val="28"/>
        </w:rPr>
        <w:t>(смена не менее 21 дня)</w:t>
      </w:r>
      <w:r w:rsidR="00A50A76" w:rsidRPr="00FD205F">
        <w:rPr>
          <w:rFonts w:ascii="Times New Roman" w:hAnsi="Times New Roman" w:cs="Times New Roman"/>
          <w:sz w:val="26"/>
          <w:szCs w:val="28"/>
        </w:rPr>
        <w:t>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Меры государственной поддержки из средств краевого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Для граждан</w:t>
      </w:r>
      <w:r w:rsidR="000569EB" w:rsidRPr="00FD205F">
        <w:rPr>
          <w:rFonts w:ascii="Times New Roman" w:hAnsi="Times New Roman" w:cs="Times New Roman"/>
          <w:sz w:val="26"/>
          <w:szCs w:val="28"/>
        </w:rPr>
        <w:t>,</w:t>
      </w:r>
      <w:r w:rsidRPr="00FD205F">
        <w:rPr>
          <w:rFonts w:ascii="Times New Roman" w:hAnsi="Times New Roman" w:cs="Times New Roman"/>
          <w:sz w:val="26"/>
          <w:szCs w:val="28"/>
        </w:rPr>
        <w:t xml:space="preserve"> проживающих на территории Алтайского края и воспитывающих детей школьного возрас</w:t>
      </w:r>
      <w:r w:rsidR="00B20C03" w:rsidRPr="00FD205F">
        <w:rPr>
          <w:rFonts w:ascii="Times New Roman" w:hAnsi="Times New Roman" w:cs="Times New Roman"/>
          <w:sz w:val="26"/>
          <w:szCs w:val="28"/>
        </w:rPr>
        <w:t>та до 15 л</w:t>
      </w:r>
      <w:r w:rsidR="00225B1A">
        <w:rPr>
          <w:rFonts w:ascii="Times New Roman" w:hAnsi="Times New Roman" w:cs="Times New Roman"/>
          <w:sz w:val="26"/>
          <w:szCs w:val="28"/>
        </w:rPr>
        <w:t>ет (включительно), - 13 45</w:t>
      </w:r>
      <w:r w:rsidR="001B7CA7">
        <w:rPr>
          <w:rFonts w:ascii="Times New Roman" w:hAnsi="Times New Roman" w:cs="Times New Roman"/>
          <w:sz w:val="26"/>
          <w:szCs w:val="28"/>
        </w:rPr>
        <w:t>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</w:t>
      </w:r>
      <w:r w:rsidR="00B20C03" w:rsidRPr="00FD205F">
        <w:rPr>
          <w:rFonts w:ascii="Times New Roman" w:hAnsi="Times New Roman" w:cs="Times New Roman"/>
          <w:sz w:val="26"/>
          <w:szCs w:val="28"/>
        </w:rPr>
        <w:t>х уч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реждений, дополнительно – </w:t>
      </w:r>
      <w:r w:rsidR="00225B1A">
        <w:rPr>
          <w:rFonts w:ascii="Times New Roman" w:hAnsi="Times New Roman" w:cs="Times New Roman"/>
          <w:sz w:val="26"/>
          <w:szCs w:val="28"/>
        </w:rPr>
        <w:t xml:space="preserve"> 5 4</w:t>
      </w:r>
      <w:r w:rsidR="001B7CA7">
        <w:rPr>
          <w:rFonts w:ascii="Times New Roman" w:hAnsi="Times New Roman" w:cs="Times New Roman"/>
          <w:sz w:val="26"/>
          <w:szCs w:val="28"/>
        </w:rPr>
        <w:t>00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рублей;  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Для многодетных семей, направивших на отдых в загородные лагеря отдыха и оздоровления детей Алтайского края троих и более детей школьного возраста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 до 15 лет (включительно), - </w:t>
      </w:r>
      <w:r w:rsidR="00225B1A">
        <w:rPr>
          <w:rFonts w:ascii="Times New Roman" w:hAnsi="Times New Roman" w:cs="Times New Roman"/>
          <w:sz w:val="26"/>
          <w:szCs w:val="28"/>
        </w:rPr>
        <w:t xml:space="preserve">        26 90</w:t>
      </w:r>
      <w:r w:rsidR="001B7CA7">
        <w:rPr>
          <w:rFonts w:ascii="Times New Roman" w:hAnsi="Times New Roman" w:cs="Times New Roman"/>
          <w:sz w:val="26"/>
          <w:szCs w:val="28"/>
        </w:rPr>
        <w:t>0</w:t>
      </w:r>
      <w:r w:rsidRPr="00FD205F">
        <w:rPr>
          <w:rFonts w:ascii="Times New Roman" w:hAnsi="Times New Roman" w:cs="Times New Roman"/>
          <w:sz w:val="26"/>
          <w:szCs w:val="28"/>
        </w:rPr>
        <w:t xml:space="preserve"> рублей на третьего и каждого последующего ребенка;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Оплату путевки в заг</w:t>
      </w:r>
      <w:r w:rsidR="000569EB" w:rsidRPr="00FD205F">
        <w:rPr>
          <w:rFonts w:ascii="Times New Roman" w:hAnsi="Times New Roman" w:cs="Times New Roman"/>
          <w:sz w:val="26"/>
          <w:szCs w:val="28"/>
        </w:rPr>
        <w:t>ородные оздоровительные лагеря А</w:t>
      </w:r>
      <w:r w:rsidRPr="00FD205F">
        <w:rPr>
          <w:rFonts w:ascii="Times New Roman" w:hAnsi="Times New Roman" w:cs="Times New Roman"/>
          <w:sz w:val="26"/>
          <w:szCs w:val="28"/>
        </w:rPr>
        <w:t xml:space="preserve">лтайского края работодателями внебюджетного сектора экономики – в соответствии с Региональным соглашением между Алтайским краевым союзом организаций профсоюзов, краевыми объединениями работодателей и </w:t>
      </w:r>
      <w:r w:rsidRPr="00FD205F">
        <w:rPr>
          <w:rFonts w:ascii="Times New Roman" w:hAnsi="Times New Roman" w:cs="Times New Roman"/>
          <w:sz w:val="26"/>
          <w:szCs w:val="28"/>
        </w:rPr>
        <w:lastRenderedPageBreak/>
        <w:t>правительством Алтайского края, территориальными трехсторонними соглашениями, действующими в отношении работодателя;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Оплату 100% стоимости путевки за счет средств краевого бюджета на краевые специализированные смены в загородные лагеря отдыха и оздоровления для детей-инвалидов, несовершеннолетних, находящихся в социально опасном положении и иной трудной жизненной ситуации.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Организовать временное трудоустройство школьников, достигших 14-летнего возраста.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Продолжительность оздоровительной </w:t>
      </w:r>
      <w:r w:rsidR="00D67AC5">
        <w:rPr>
          <w:rFonts w:ascii="Times New Roman" w:hAnsi="Times New Roman" w:cs="Times New Roman"/>
          <w:sz w:val="26"/>
          <w:szCs w:val="28"/>
        </w:rPr>
        <w:t>смены в период летних каникул в</w:t>
      </w:r>
      <w:r w:rsidRPr="00FD205F">
        <w:rPr>
          <w:rFonts w:ascii="Times New Roman" w:hAnsi="Times New Roman" w:cs="Times New Roman"/>
          <w:sz w:val="26"/>
          <w:szCs w:val="28"/>
        </w:rPr>
        <w:t xml:space="preserve"> лагерях дневного пребывания,  организованных на базе учреждений социального обслуживания населения, образовательных, спортивных</w:t>
      </w:r>
      <w:r w:rsidR="000569EB" w:rsidRPr="00FD205F">
        <w:rPr>
          <w:rFonts w:ascii="Times New Roman" w:hAnsi="Times New Roman" w:cs="Times New Roman"/>
          <w:sz w:val="26"/>
          <w:szCs w:val="28"/>
        </w:rPr>
        <w:t xml:space="preserve"> и иных учреждений – не менее </w:t>
      </w:r>
      <w:r w:rsidR="00027268">
        <w:rPr>
          <w:rFonts w:ascii="Times New Roman" w:hAnsi="Times New Roman" w:cs="Times New Roman"/>
          <w:sz w:val="26"/>
          <w:szCs w:val="28"/>
        </w:rPr>
        <w:t xml:space="preserve"> 14 дней</w:t>
      </w:r>
      <w:r w:rsidRPr="00FD205F">
        <w:rPr>
          <w:rFonts w:ascii="Times New Roman" w:hAnsi="Times New Roman" w:cs="Times New Roman"/>
          <w:sz w:val="26"/>
          <w:szCs w:val="28"/>
        </w:rPr>
        <w:t>, продолжительность профильной смены в летний период – 7-10 дней.</w:t>
      </w:r>
    </w:p>
    <w:p w:rsidR="00A50A76" w:rsidRPr="00FD205F" w:rsidRDefault="00A50A76" w:rsidP="00C31D7F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Обеспечить путевками без взимания платы за пребывание в лагерях с дневным пребыванием, созданных при районных образовательных учреждениях, детей–сирот, детей, оставшихся без попечения родителей, а также по ходатайству комиссии по делам несовершеннолетних и защите их прав не менее 10 подростков, состоящих на учете, в пределах утвержденных ассигнований по летнему отдыху.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Районной  комиссии  по приёмке детских оздоровительных лагерей:</w:t>
      </w:r>
    </w:p>
    <w:p w:rsidR="00A50A76" w:rsidRPr="00FD205F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Провести приемку ДОЛ с дневн</w:t>
      </w:r>
      <w:r w:rsidR="002772A3" w:rsidRPr="00FD205F">
        <w:rPr>
          <w:rFonts w:ascii="Times New Roman" w:hAnsi="Times New Roman" w:cs="Times New Roman"/>
          <w:sz w:val="26"/>
          <w:szCs w:val="28"/>
        </w:rPr>
        <w:t>ым пребыванием  согласно графику</w:t>
      </w:r>
      <w:r w:rsidRPr="00FD205F">
        <w:rPr>
          <w:rFonts w:ascii="Times New Roman" w:hAnsi="Times New Roman" w:cs="Times New Roman"/>
          <w:sz w:val="26"/>
          <w:szCs w:val="28"/>
        </w:rPr>
        <w:t xml:space="preserve"> приемки     (Приложение 3).</w:t>
      </w:r>
    </w:p>
    <w:p w:rsidR="00A50A76" w:rsidRPr="00FD205F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Постановление админист</w:t>
      </w:r>
      <w:r w:rsidR="00D67AC5">
        <w:rPr>
          <w:rFonts w:ascii="Times New Roman" w:hAnsi="Times New Roman" w:cs="Times New Roman"/>
          <w:sz w:val="26"/>
          <w:szCs w:val="28"/>
        </w:rPr>
        <w:t xml:space="preserve">рации </w:t>
      </w:r>
      <w:r w:rsidR="001B7CA7">
        <w:rPr>
          <w:rFonts w:ascii="Times New Roman" w:hAnsi="Times New Roman" w:cs="Times New Roman"/>
          <w:sz w:val="26"/>
          <w:szCs w:val="28"/>
        </w:rPr>
        <w:t>Ключевского района от 03.03.2022 г. № 71</w:t>
      </w:r>
      <w:r w:rsidR="00C31D7F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C3703C" w:rsidRPr="00FD205F">
        <w:rPr>
          <w:rFonts w:ascii="Times New Roman" w:hAnsi="Times New Roman" w:cs="Times New Roman"/>
          <w:sz w:val="26"/>
          <w:szCs w:val="28"/>
        </w:rPr>
        <w:t xml:space="preserve"> «О мерах </w:t>
      </w:r>
      <w:r w:rsidR="001B7CA7">
        <w:rPr>
          <w:rFonts w:ascii="Times New Roman" w:hAnsi="Times New Roman" w:cs="Times New Roman"/>
          <w:sz w:val="26"/>
          <w:szCs w:val="28"/>
        </w:rPr>
        <w:t>по организации в 2022</w:t>
      </w:r>
      <w:r w:rsidRPr="00FD205F">
        <w:rPr>
          <w:rFonts w:ascii="Times New Roman" w:hAnsi="Times New Roman" w:cs="Times New Roman"/>
          <w:sz w:val="26"/>
          <w:szCs w:val="28"/>
        </w:rPr>
        <w:t xml:space="preserve"> году отдыха детей в каникулярное время, их оздоровления и занятости»   считать утратившим силу.</w:t>
      </w:r>
    </w:p>
    <w:p w:rsidR="00A50A76" w:rsidRPr="00FD205F" w:rsidRDefault="002772A3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Контроль исполнения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настоящего постановления  </w:t>
      </w:r>
      <w:r w:rsidR="003A7C99" w:rsidRPr="00FD205F">
        <w:rPr>
          <w:rFonts w:ascii="Times New Roman" w:hAnsi="Times New Roman" w:cs="Times New Roman"/>
          <w:sz w:val="26"/>
          <w:szCs w:val="28"/>
        </w:rPr>
        <w:t xml:space="preserve">возложить на заместителя Главы </w:t>
      </w:r>
      <w:r w:rsidR="00A50A76" w:rsidRPr="00FD205F">
        <w:rPr>
          <w:rFonts w:ascii="Times New Roman" w:hAnsi="Times New Roman" w:cs="Times New Roman"/>
          <w:sz w:val="26"/>
          <w:szCs w:val="28"/>
        </w:rPr>
        <w:t>района по социальным вопросам Зюзину Л.А.</w:t>
      </w:r>
    </w:p>
    <w:p w:rsidR="00C3703C" w:rsidRPr="00FD205F" w:rsidRDefault="00C3703C" w:rsidP="00C32985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0F684C" w:rsidRPr="00FD205F" w:rsidRDefault="00C3703C" w:rsidP="00C32985">
      <w:pPr>
        <w:spacing w:line="240" w:lineRule="auto"/>
        <w:rPr>
          <w:rFonts w:ascii="Times New Roman" w:hAnsi="Times New Roman" w:cs="Times New Roman"/>
          <w:sz w:val="26"/>
          <w:szCs w:val="20"/>
        </w:rPr>
      </w:pPr>
      <w:r w:rsidRPr="00FD205F">
        <w:rPr>
          <w:rFonts w:ascii="Times New Roman" w:hAnsi="Times New Roman" w:cs="Times New Roman"/>
          <w:sz w:val="26"/>
          <w:szCs w:val="28"/>
        </w:rPr>
        <w:t>Глава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 района                                                                </w:t>
      </w:r>
      <w:r w:rsidR="003A7C99" w:rsidRPr="00FD205F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Д.А. </w:t>
      </w:r>
      <w:proofErr w:type="spellStart"/>
      <w:r w:rsidR="00A50A76" w:rsidRPr="00FD205F">
        <w:rPr>
          <w:rFonts w:ascii="Times New Roman" w:hAnsi="Times New Roman" w:cs="Times New Roman"/>
          <w:sz w:val="26"/>
          <w:szCs w:val="28"/>
        </w:rPr>
        <w:t>Леснов</w:t>
      </w:r>
      <w:proofErr w:type="spellEnd"/>
    </w:p>
    <w:p w:rsidR="00C31D7F" w:rsidRPr="00FD205F" w:rsidRDefault="00C31D7F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</w:p>
    <w:p w:rsidR="00200529" w:rsidRDefault="00200529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5EB" w:rsidRDefault="00BD55EB" w:rsidP="00FD2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 xml:space="preserve">ПРИЛОЖЕНИЕ </w:t>
      </w:r>
      <w:r w:rsidR="00A50A76" w:rsidRPr="00FD205F">
        <w:rPr>
          <w:rFonts w:ascii="Times New Roman" w:hAnsi="Times New Roman" w:cs="Times New Roman"/>
          <w:sz w:val="26"/>
          <w:szCs w:val="28"/>
        </w:rPr>
        <w:t>1</w:t>
      </w:r>
    </w:p>
    <w:p w:rsidR="00A50A76" w:rsidRPr="00FD205F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A50A76" w:rsidRPr="00FD205F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A50A76" w:rsidRPr="00FD205F" w:rsidRDefault="00C31D7F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 w:rsidRPr="00FD205F">
        <w:rPr>
          <w:rFonts w:ascii="Times New Roman" w:hAnsi="Times New Roman" w:cs="Times New Roman"/>
          <w:sz w:val="26"/>
          <w:szCs w:val="28"/>
        </w:rPr>
        <w:t>№</w:t>
      </w:r>
      <w:r w:rsidR="00577F0C">
        <w:rPr>
          <w:rFonts w:ascii="Times New Roman" w:hAnsi="Times New Roman" w:cs="Times New Roman"/>
          <w:sz w:val="26"/>
          <w:szCs w:val="28"/>
        </w:rPr>
        <w:t xml:space="preserve"> 182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 </w:t>
      </w:r>
      <w:r w:rsidRPr="00FD205F">
        <w:rPr>
          <w:rFonts w:ascii="Times New Roman" w:hAnsi="Times New Roman" w:cs="Times New Roman"/>
          <w:sz w:val="26"/>
          <w:szCs w:val="28"/>
        </w:rPr>
        <w:t xml:space="preserve">от 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027268">
        <w:rPr>
          <w:rFonts w:ascii="Times New Roman" w:hAnsi="Times New Roman" w:cs="Times New Roman"/>
          <w:sz w:val="26"/>
          <w:szCs w:val="28"/>
        </w:rPr>
        <w:t xml:space="preserve"> 12.04</w:t>
      </w:r>
      <w:r w:rsidR="0049017A" w:rsidRPr="00FD205F">
        <w:rPr>
          <w:rFonts w:ascii="Times New Roman" w:hAnsi="Times New Roman" w:cs="Times New Roman"/>
          <w:sz w:val="26"/>
          <w:szCs w:val="28"/>
        </w:rPr>
        <w:t>.20</w:t>
      </w:r>
      <w:r w:rsidR="001B7CA7">
        <w:rPr>
          <w:rFonts w:ascii="Times New Roman" w:hAnsi="Times New Roman" w:cs="Times New Roman"/>
          <w:sz w:val="26"/>
          <w:szCs w:val="28"/>
        </w:rPr>
        <w:t>2</w:t>
      </w:r>
      <w:r w:rsidR="00027268">
        <w:rPr>
          <w:rFonts w:ascii="Times New Roman" w:hAnsi="Times New Roman" w:cs="Times New Roman"/>
          <w:sz w:val="26"/>
          <w:szCs w:val="28"/>
        </w:rPr>
        <w:t>4г.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32985" w:rsidRPr="00FD205F" w:rsidRDefault="00C32985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 районной межведомственной комиссии по организации отдыха,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оздоровления и занятости детей Ключевского района.</w:t>
      </w:r>
    </w:p>
    <w:p w:rsidR="00A50A76" w:rsidRPr="00FD205F" w:rsidRDefault="00A50A76" w:rsidP="00C31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50A76" w:rsidRPr="00FD205F" w:rsidRDefault="00A50A76" w:rsidP="00C8383C">
      <w:pPr>
        <w:pStyle w:val="af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Общие положения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1.1. Районная межведомственная комиссия по организации отдыха, оздоровления и занятости детей Ключевского района (далее – «Межведомственная комиссия») обеспечивает взаимодействие исполнительных органов государственной власти Ключевского района с органами местного самоуправления, общественными организациями в целях принятия мер по вопросам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1.2. В своей деятельности Межведомственная комиссия руководствуется действующим законодательством и настоящим положением.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1.3. В состав Межведомственной комиссии входят представители органов государственной власти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2. Полномочия Межведомственной комиссии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2.1. Основными задачами Межведомственной комиссии являются: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участие в разработке проектов муниципальных программ, нормативных правовых актов в части, относящейся к отдыху, оздоровлению и занятости детей;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анализ эффективности реализации мероприятий по организации отдыха, оздоровления и занятости детей Ключевского района;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выявление и оказание содействия в решении наиболее острых вопросов в сфере организации отдыха, оздоровления и занятости детей Ключевского района;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взаимодействие со средствами массовой информации по вопросам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2.2. Межведомственная комиссия в установленном порядке имеет право:</w:t>
      </w:r>
    </w:p>
    <w:p w:rsidR="00A50A76" w:rsidRPr="00FD205F" w:rsidRDefault="001C5C17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A50A76" w:rsidRPr="00FD205F">
        <w:rPr>
          <w:rFonts w:ascii="Times New Roman" w:hAnsi="Times New Roman" w:cs="Times New Roman"/>
          <w:sz w:val="26"/>
          <w:szCs w:val="28"/>
        </w:rPr>
        <w:t>запрашивать и получать от органов местного самоуправления Ключевского района, расположенных на территории Ключевского района организаций информацию, требующуюся для выполнения задач, возложенных на Межведомственную комиссию;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вносить в органы государственной власти Ключевского района предложения, направленные на сохранение и развитие системы детского отдыха;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1C5C17">
        <w:rPr>
          <w:rFonts w:ascii="Times New Roman" w:hAnsi="Times New Roman" w:cs="Times New Roman"/>
          <w:sz w:val="26"/>
          <w:szCs w:val="28"/>
        </w:rPr>
        <w:t xml:space="preserve">- </w:t>
      </w:r>
      <w:r w:rsidRPr="00FD205F">
        <w:rPr>
          <w:rFonts w:ascii="Times New Roman" w:hAnsi="Times New Roman" w:cs="Times New Roman"/>
          <w:sz w:val="26"/>
          <w:szCs w:val="28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создавать из числа членов Межведомственной комиссии и привлеченных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Ключевского района.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3. Организация деятельности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3.1. Состав Межведомственной комиссии утверждается</w:t>
      </w:r>
      <w:r w:rsidR="002772A3" w:rsidRPr="00FD205F">
        <w:rPr>
          <w:rFonts w:ascii="Times New Roman" w:hAnsi="Times New Roman" w:cs="Times New Roman"/>
          <w:sz w:val="26"/>
          <w:szCs w:val="28"/>
        </w:rPr>
        <w:t xml:space="preserve"> приложением 2 к данному 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2772A3" w:rsidRPr="00FD205F">
        <w:rPr>
          <w:rFonts w:ascii="Times New Roman" w:hAnsi="Times New Roman" w:cs="Times New Roman"/>
          <w:sz w:val="26"/>
          <w:szCs w:val="28"/>
        </w:rPr>
        <w:t>постановлению</w:t>
      </w:r>
      <w:r w:rsidRPr="00FD205F">
        <w:rPr>
          <w:rFonts w:ascii="Times New Roman" w:hAnsi="Times New Roman" w:cs="Times New Roman"/>
          <w:sz w:val="26"/>
          <w:szCs w:val="28"/>
        </w:rPr>
        <w:t>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3.2. 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заместителем председателя.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3.3. Заседание Межведомственной комиссии считается правомочным, если на нем присутствует не менее половины ее членов.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3.4. Подготовка материалов к заседанию Межведомственной комиссии осуществляется секретарем. Информация по ее компетенции предоставляется секретарю членами Межведомственной комиссии не позднее, чем за 10 дней до даты проведения заседания.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3.5. 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решающим является голос председательствующего.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3.6. Решения межведомственной комиссии оформляются протоколом, который подписывается председательствующим на заседании.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3.7. Заседания Межведомственной комиссии ведут сопредседатели. В случае отсутствия одного из сопредседателей заседание ведет другой сопредседатель по принципу взаимозаменяемости. Заседания Межведомственной комиссии проводятся по мере необходимости, но не реже одного раза в квартал.  </w:t>
      </w:r>
    </w:p>
    <w:p w:rsidR="00A50A76" w:rsidRPr="00FD205F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3.8. Организационно-техническое обеспечение деятельности Межведомственной комиссии осуществляется комитетом по образованию администрации Ключевского района.</w:t>
      </w: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Pr="00FD205F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D55EB" w:rsidRDefault="00BD55EB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5C17" w:rsidRDefault="001C5C17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C5C17" w:rsidRPr="00FD205F" w:rsidRDefault="001C5C17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3703C" w:rsidRPr="00FD205F" w:rsidRDefault="00C3703C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ПРИЛОЖЕНИЕ 2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№ </w:t>
      </w:r>
      <w:r w:rsidR="000F684C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D67AC5">
        <w:rPr>
          <w:rFonts w:ascii="Times New Roman" w:hAnsi="Times New Roman" w:cs="Times New Roman"/>
          <w:sz w:val="26"/>
          <w:szCs w:val="28"/>
        </w:rPr>
        <w:t xml:space="preserve">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 w:rsidR="00D523DE"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 w:rsidR="00027268">
        <w:rPr>
          <w:rFonts w:ascii="Times New Roman" w:hAnsi="Times New Roman" w:cs="Times New Roman"/>
          <w:sz w:val="26"/>
          <w:szCs w:val="28"/>
        </w:rPr>
        <w:t xml:space="preserve"> 12.04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 w:rsidR="001B7CA7">
        <w:rPr>
          <w:rFonts w:ascii="Times New Roman" w:hAnsi="Times New Roman" w:cs="Times New Roman"/>
          <w:sz w:val="26"/>
          <w:szCs w:val="28"/>
        </w:rPr>
        <w:t>2</w:t>
      </w:r>
      <w:r w:rsidR="00027268">
        <w:rPr>
          <w:rFonts w:ascii="Times New Roman" w:hAnsi="Times New Roman" w:cs="Times New Roman"/>
          <w:sz w:val="26"/>
          <w:szCs w:val="28"/>
        </w:rPr>
        <w:t>4</w:t>
      </w:r>
    </w:p>
    <w:p w:rsidR="008650F5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С О С Т А В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районной межведомственной комиссии по организации отдыха,</w:t>
      </w:r>
    </w:p>
    <w:p w:rsidR="00D67AC5" w:rsidRPr="00FD205F" w:rsidRDefault="00C8383C" w:rsidP="00027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оздоровления и зан</w:t>
      </w:r>
      <w:r w:rsidR="00D67AC5">
        <w:rPr>
          <w:rFonts w:ascii="Times New Roman" w:hAnsi="Times New Roman" w:cs="Times New Roman"/>
          <w:b/>
          <w:sz w:val="26"/>
          <w:szCs w:val="28"/>
        </w:rPr>
        <w:t>ятости детей Ключевского района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af4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36"/>
      </w:tblGrid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Зюзина Л.А.</w:t>
            </w:r>
          </w:p>
        </w:tc>
        <w:tc>
          <w:tcPr>
            <w:tcW w:w="7336" w:type="dxa"/>
          </w:tcPr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заместитель Главы 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администрации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района по социальным вопросам, председатель комиссии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Китанина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Т.И.</w:t>
            </w:r>
          </w:p>
        </w:tc>
        <w:tc>
          <w:tcPr>
            <w:tcW w:w="7336" w:type="dxa"/>
          </w:tcPr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образованию, заместитель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председателя  комиссии</w:t>
            </w:r>
          </w:p>
          <w:p w:rsidR="00C8383C" w:rsidRPr="00FD205F" w:rsidRDefault="00C8383C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C8383C">
        <w:tc>
          <w:tcPr>
            <w:tcW w:w="2376" w:type="dxa"/>
            <w:hideMark/>
          </w:tcPr>
          <w:p w:rsidR="00837FC5" w:rsidRPr="00FD205F" w:rsidRDefault="00FD205F" w:rsidP="00837FC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Иванов П.С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7336" w:type="dxa"/>
          </w:tcPr>
          <w:p w:rsidR="00837FC5" w:rsidRPr="00FD205F" w:rsidRDefault="00BE6A6E" w:rsidP="00837FC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</w:t>
            </w:r>
            <w:r w:rsidR="00FD205F">
              <w:rPr>
                <w:rFonts w:ascii="Times New Roman" w:hAnsi="Times New Roman" w:cs="Times New Roman"/>
                <w:sz w:val="26"/>
                <w:szCs w:val="28"/>
              </w:rPr>
              <w:t>лавный</w:t>
            </w:r>
            <w:r w:rsidR="00837FC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 врач  КГБУЗ «Ключевская ЦРБ им. И.И.Антоновича»</w:t>
            </w:r>
          </w:p>
          <w:p w:rsidR="00837FC5" w:rsidRPr="00FD205F" w:rsidRDefault="00837FC5" w:rsidP="00837FC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C8383C">
        <w:tc>
          <w:tcPr>
            <w:tcW w:w="2376" w:type="dxa"/>
            <w:hideMark/>
          </w:tcPr>
          <w:p w:rsidR="00837FC5" w:rsidRPr="00FD205F" w:rsidRDefault="00BE6A6E" w:rsidP="00BE6A6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Ронаев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837FC5" w:rsidRPr="00FD205F" w:rsidRDefault="00837FC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государственный инспектор </w:t>
            </w:r>
            <w:r w:rsidR="00BE6A6E">
              <w:rPr>
                <w:rFonts w:ascii="Times New Roman" w:hAnsi="Times New Roman" w:cs="Times New Roman"/>
                <w:sz w:val="26"/>
                <w:szCs w:val="28"/>
              </w:rPr>
              <w:t>Ключевского района ТО НД №5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BE6A6E">
              <w:rPr>
                <w:rFonts w:ascii="Times New Roman" w:hAnsi="Times New Roman" w:cs="Times New Roman"/>
                <w:sz w:val="26"/>
                <w:szCs w:val="28"/>
              </w:rPr>
              <w:t xml:space="preserve">УНДГУ МЧС РФ 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 Алтайскому краю</w:t>
            </w:r>
          </w:p>
          <w:p w:rsidR="00E020DF" w:rsidRPr="00FD205F" w:rsidRDefault="00E020DF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37FC5" w:rsidRPr="00FD205F" w:rsidTr="000F684C">
        <w:trPr>
          <w:trHeight w:val="774"/>
        </w:trPr>
        <w:tc>
          <w:tcPr>
            <w:tcW w:w="2376" w:type="dxa"/>
            <w:hideMark/>
          </w:tcPr>
          <w:p w:rsidR="00837FC5" w:rsidRPr="00FD205F" w:rsidRDefault="00837FC5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Котяева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Е.А.</w:t>
            </w:r>
          </w:p>
        </w:tc>
        <w:tc>
          <w:tcPr>
            <w:tcW w:w="7336" w:type="dxa"/>
          </w:tcPr>
          <w:p w:rsidR="00837FC5" w:rsidRPr="00FD205F" w:rsidRDefault="00837FC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финансам, н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алоговой и    кредитной политике</w:t>
            </w:r>
          </w:p>
        </w:tc>
      </w:tr>
      <w:tr w:rsidR="0084201A" w:rsidRPr="00FD205F" w:rsidTr="008650F5">
        <w:trPr>
          <w:trHeight w:val="110"/>
        </w:trPr>
        <w:tc>
          <w:tcPr>
            <w:tcW w:w="2376" w:type="dxa"/>
            <w:hideMark/>
          </w:tcPr>
          <w:p w:rsidR="0084201A" w:rsidRPr="00FD205F" w:rsidRDefault="0084201A" w:rsidP="0000170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36" w:type="dxa"/>
          </w:tcPr>
          <w:p w:rsidR="0084201A" w:rsidRPr="006B000B" w:rsidRDefault="006B000B" w:rsidP="00001705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Pr="006B000B">
              <w:rPr>
                <w:rFonts w:ascii="Times New Roman" w:hAnsi="Times New Roman" w:cs="Times New Roman"/>
                <w:sz w:val="26"/>
                <w:szCs w:val="28"/>
              </w:rPr>
              <w:t>ачальник отдела по физической культуре и спорту администрации Ключевского района</w:t>
            </w: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02726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О.В.</w:t>
            </w:r>
          </w:p>
        </w:tc>
        <w:tc>
          <w:tcPr>
            <w:tcW w:w="7336" w:type="dxa"/>
          </w:tcPr>
          <w:p w:rsidR="0084201A" w:rsidRPr="00FD205F" w:rsidRDefault="00BE6A6E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.о. 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</w:t>
            </w:r>
            <w:r w:rsidR="00E020DF" w:rsidRPr="00FD205F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="0084201A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 отдела полиции по Ключевскому району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МО МВД России «Кулундинский»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0A426B">
        <w:trPr>
          <w:trHeight w:val="511"/>
        </w:trPr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Лугачева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директор филиала села Ключи территориального Центра социальной помощи семье и детям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Родинского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района;</w:t>
            </w:r>
          </w:p>
          <w:p w:rsidR="00C32985" w:rsidRPr="00FD205F" w:rsidRDefault="00C32985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02726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Пашкова Н.Ю.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главный специалист по опеке и попечительству</w:t>
            </w: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84201A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36" w:type="dxa"/>
          </w:tcPr>
          <w:p w:rsidR="0084201A" w:rsidRPr="00FD205F" w:rsidRDefault="00BE6A6E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ачальник УСЗН по Ключевскому району 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D67AC5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Руденко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комитета по культуре 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0A426B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Петрова Е.В.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 территориального управления социальной защиты населения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4201A" w:rsidRPr="00FD205F" w:rsidTr="00C8383C">
        <w:tc>
          <w:tcPr>
            <w:tcW w:w="2376" w:type="dxa"/>
            <w:hideMark/>
          </w:tcPr>
          <w:p w:rsidR="0084201A" w:rsidRPr="00FD205F" w:rsidRDefault="0002726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Иванова Л.Г.</w:t>
            </w:r>
          </w:p>
        </w:tc>
        <w:tc>
          <w:tcPr>
            <w:tcW w:w="7336" w:type="dxa"/>
          </w:tcPr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начальник ТО Роспотребнадзора по Алтайскому краю в Михайловском, Волчихинском, Угловском, Ключевском районах</w:t>
            </w:r>
          </w:p>
          <w:p w:rsidR="0084201A" w:rsidRPr="00FD205F" w:rsidRDefault="0084201A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F1D37" w:rsidRPr="00FD205F" w:rsidTr="00C8383C">
        <w:tc>
          <w:tcPr>
            <w:tcW w:w="2376" w:type="dxa"/>
            <w:hideMark/>
          </w:tcPr>
          <w:p w:rsidR="00AF1D37" w:rsidRDefault="00AF1D37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Юрченко Ю.Н.</w:t>
            </w:r>
          </w:p>
        </w:tc>
        <w:tc>
          <w:tcPr>
            <w:tcW w:w="7336" w:type="dxa"/>
          </w:tcPr>
          <w:p w:rsidR="00AF1D37" w:rsidRPr="00FD205F" w:rsidRDefault="00AF1D37" w:rsidP="0049017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директор МБОУ «Ключевская СОШ №1»</w:t>
            </w:r>
          </w:p>
        </w:tc>
      </w:tr>
    </w:tbl>
    <w:p w:rsidR="00C8383C" w:rsidRDefault="00C8383C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67AC5" w:rsidRDefault="00D67AC5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67AC5" w:rsidRDefault="00D67AC5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Pr="00FD205F" w:rsidRDefault="00AF1D37" w:rsidP="00E020D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lastRenderedPageBreak/>
        <w:t>ПРИЛОЖЕНИЕ 3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027268" w:rsidRPr="00FD205F" w:rsidRDefault="00FD205F" w:rsidP="00027268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027268"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 w:rsidR="00027268">
        <w:rPr>
          <w:rFonts w:ascii="Times New Roman" w:hAnsi="Times New Roman" w:cs="Times New Roman"/>
          <w:sz w:val="26"/>
          <w:szCs w:val="28"/>
        </w:rPr>
        <w:t xml:space="preserve"> </w:t>
      </w:r>
      <w:r w:rsidR="00027268"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 w:rsidR="00027268">
        <w:rPr>
          <w:rFonts w:ascii="Times New Roman" w:hAnsi="Times New Roman" w:cs="Times New Roman"/>
          <w:sz w:val="26"/>
          <w:szCs w:val="28"/>
        </w:rPr>
        <w:t xml:space="preserve"> 12.04</w:t>
      </w:r>
      <w:r w:rsidR="00027268" w:rsidRPr="00FD205F">
        <w:rPr>
          <w:rFonts w:ascii="Times New Roman" w:hAnsi="Times New Roman" w:cs="Times New Roman"/>
          <w:sz w:val="26"/>
          <w:szCs w:val="28"/>
        </w:rPr>
        <w:t>.20</w:t>
      </w:r>
      <w:r w:rsidR="00027268">
        <w:rPr>
          <w:rFonts w:ascii="Times New Roman" w:hAnsi="Times New Roman" w:cs="Times New Roman"/>
          <w:sz w:val="26"/>
          <w:szCs w:val="28"/>
        </w:rPr>
        <w:t>24</w:t>
      </w:r>
    </w:p>
    <w:p w:rsidR="00FD205F" w:rsidRPr="00FD205F" w:rsidRDefault="00FD205F" w:rsidP="00FD205F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8650F5" w:rsidRDefault="008650F5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D205F" w:rsidRDefault="00FD205F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D205F" w:rsidRPr="00FD205F" w:rsidRDefault="00FD205F" w:rsidP="00C83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8383C" w:rsidRPr="00FD205F" w:rsidRDefault="00C8383C" w:rsidP="00FD205F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С О С Т А В</w:t>
      </w:r>
    </w:p>
    <w:p w:rsidR="00C8383C" w:rsidRPr="00FD205F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комиссии по приемке оздоровительных лагерей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Ключевского района</w:t>
      </w:r>
    </w:p>
    <w:p w:rsidR="001C5C17" w:rsidRPr="00FD205F" w:rsidRDefault="001C5C17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8383C" w:rsidRPr="00FD205F" w:rsidRDefault="00C8383C" w:rsidP="00C8383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Зюзина Л.А.</w:t>
            </w:r>
          </w:p>
        </w:tc>
        <w:tc>
          <w:tcPr>
            <w:tcW w:w="7195" w:type="dxa"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заместитель главы района по социальным вопросам, председатель комиссии</w:t>
            </w:r>
          </w:p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8383C" w:rsidRPr="00FD205F" w:rsidTr="00C8383C">
        <w:tc>
          <w:tcPr>
            <w:tcW w:w="2376" w:type="dxa"/>
            <w:hideMark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Китанина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Т.И.</w:t>
            </w:r>
          </w:p>
        </w:tc>
        <w:tc>
          <w:tcPr>
            <w:tcW w:w="7195" w:type="dxa"/>
          </w:tcPr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председатель комитета по образованию, заместитель председателя комиссии</w:t>
            </w:r>
          </w:p>
        </w:tc>
      </w:tr>
      <w:tr w:rsidR="00C8383C" w:rsidRPr="00FD205F" w:rsidTr="008650F5">
        <w:trPr>
          <w:trHeight w:val="80"/>
        </w:trPr>
        <w:tc>
          <w:tcPr>
            <w:tcW w:w="2376" w:type="dxa"/>
            <w:hideMark/>
          </w:tcPr>
          <w:p w:rsidR="00C8383C" w:rsidRPr="00FD205F" w:rsidRDefault="0032043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Кушнерев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И.И.</w:t>
            </w:r>
          </w:p>
        </w:tc>
        <w:tc>
          <w:tcPr>
            <w:tcW w:w="7195" w:type="dxa"/>
          </w:tcPr>
          <w:p w:rsidR="00320438" w:rsidRPr="00FD205F" w:rsidRDefault="00320438" w:rsidP="0032043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замест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итель главы района по оперативному управлению, строительству и транспорту</w:t>
            </w:r>
          </w:p>
          <w:p w:rsidR="00C8383C" w:rsidRPr="00FD205F" w:rsidRDefault="00C8383C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BE6A6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Ронаев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В.Н.</w:t>
            </w:r>
          </w:p>
        </w:tc>
        <w:tc>
          <w:tcPr>
            <w:tcW w:w="7195" w:type="dxa"/>
          </w:tcPr>
          <w:p w:rsidR="00BE6A6E" w:rsidRPr="00FD205F" w:rsidRDefault="00BE6A6E" w:rsidP="006B000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государственный инспектор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Ключевского района ТО НД №5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УНДГУ МЧС РФ 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 Алтайскому краю</w:t>
            </w:r>
          </w:p>
          <w:p w:rsidR="00BE6A6E" w:rsidRPr="00FD205F" w:rsidRDefault="00BE6A6E" w:rsidP="006B000B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195" w:type="dxa"/>
            <w:hideMark/>
          </w:tcPr>
          <w:p w:rsidR="00BE6A6E" w:rsidRPr="00FD205F" w:rsidRDefault="00BE6A6E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577F0C" w:rsidP="008650F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Чирва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О.В.</w:t>
            </w:r>
          </w:p>
        </w:tc>
        <w:tc>
          <w:tcPr>
            <w:tcW w:w="7195" w:type="dxa"/>
          </w:tcPr>
          <w:p w:rsidR="00BE6A6E" w:rsidRPr="00FD205F" w:rsidRDefault="00BE6A6E" w:rsidP="0084201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И.о. начальника  отдела полиции по Ключевскому району</w:t>
            </w:r>
          </w:p>
          <w:p w:rsidR="00BE6A6E" w:rsidRPr="00FD205F" w:rsidRDefault="00BE6A6E" w:rsidP="0084201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МО МВД России «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Кулундинский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  <w:p w:rsidR="00BE6A6E" w:rsidRPr="00FD205F" w:rsidRDefault="00BE6A6E" w:rsidP="0000170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E6A6E" w:rsidRPr="00FD205F" w:rsidTr="00C8383C">
        <w:tc>
          <w:tcPr>
            <w:tcW w:w="2376" w:type="dxa"/>
            <w:hideMark/>
          </w:tcPr>
          <w:p w:rsidR="00BE6A6E" w:rsidRPr="00FD205F" w:rsidRDefault="0002726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В.С.Макаренко</w:t>
            </w:r>
          </w:p>
        </w:tc>
        <w:tc>
          <w:tcPr>
            <w:tcW w:w="7195" w:type="dxa"/>
          </w:tcPr>
          <w:p w:rsidR="00BE6A6E" w:rsidRPr="00FD205F" w:rsidRDefault="00027268" w:rsidP="00C8383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Начальник отделения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вневедоственной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охраны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Кулундинскому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району – филиал ФГКУ «Управление вневедомственной охраны войск национальной гвардии Российской Федерации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Алтаскому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краю</w:t>
            </w:r>
          </w:p>
        </w:tc>
      </w:tr>
    </w:tbl>
    <w:p w:rsidR="00C8383C" w:rsidRPr="00FD205F" w:rsidRDefault="00C8383C" w:rsidP="00C8383C">
      <w:pPr>
        <w:spacing w:line="240" w:lineRule="auto"/>
        <w:rPr>
          <w:sz w:val="26"/>
        </w:rPr>
      </w:pPr>
    </w:p>
    <w:p w:rsidR="00A50A76" w:rsidRPr="00FD205F" w:rsidRDefault="00A50A76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Pr="00FD205F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AF1D37" w:rsidRDefault="00AF1D37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AF1D37" w:rsidRDefault="00AF1D37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AF1D37" w:rsidRPr="00FD205F" w:rsidRDefault="00AF1D37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37FC5" w:rsidRPr="00FD205F" w:rsidRDefault="00837FC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E020DF" w:rsidRPr="00FD205F" w:rsidRDefault="00E020DF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8650F5" w:rsidRPr="00FD205F" w:rsidRDefault="008650F5" w:rsidP="00C8383C">
      <w:pPr>
        <w:spacing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ПРИЛОЖЕНИЕ 4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027268" w:rsidRPr="00FD205F" w:rsidRDefault="00027268" w:rsidP="00027268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>
        <w:rPr>
          <w:rFonts w:ascii="Times New Roman" w:hAnsi="Times New Roman" w:cs="Times New Roman"/>
          <w:sz w:val="26"/>
          <w:szCs w:val="28"/>
        </w:rPr>
        <w:t xml:space="preserve"> 12.04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</w:rPr>
        <w:t>24</w:t>
      </w: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D253D7" w:rsidRDefault="0049017A" w:rsidP="0049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</w:t>
      </w:r>
      <w:r w:rsidR="00A50A76" w:rsidRPr="00FD205F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A50A76" w:rsidRPr="00FD205F" w:rsidRDefault="00A50A76" w:rsidP="0049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ГРАФИК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приемки детских оздоровительных лагерей</w:t>
      </w:r>
    </w:p>
    <w:p w:rsidR="00A50A76" w:rsidRPr="00FD205F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Ключевского района</w:t>
      </w:r>
    </w:p>
    <w:p w:rsidR="00A50A76" w:rsidRPr="00FD205F" w:rsidRDefault="00A50A76" w:rsidP="00C8383C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7"/>
        <w:gridCol w:w="1419"/>
      </w:tblGrid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п/п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дата</w:t>
            </w:r>
          </w:p>
        </w:tc>
      </w:tr>
      <w:tr w:rsidR="00A50A76" w:rsidRPr="00FD205F" w:rsidTr="00864555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«Ключевская СОШ № 1» (ДОЛ с дневным пребыванием) 658980  с. Ключи ул. Делегатская, №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«Ключевская СОШ № 2» (ДОЛ с дневным пребыванием) 658980 с. Ключи, ул. Урицкого , № 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C3703C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Васильчуковская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 филиал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МБОУ «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>Ключевская СОШ № 1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»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658983 с. Васильчуки, ул. Первомайская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МБОУ «Северская СОШ» (ДОЛ с дневным пребыванием)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658988  с.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Северка, ул.Октябрьская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23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Петуховская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 им. Кавалера Ордена Красной Звезды </w:t>
            </w:r>
            <w:proofErr w:type="spellStart"/>
            <w:r w:rsidR="00BD55EB">
              <w:rPr>
                <w:rFonts w:ascii="Times New Roman" w:hAnsi="Times New Roman" w:cs="Times New Roman"/>
                <w:sz w:val="26"/>
                <w:szCs w:val="28"/>
              </w:rPr>
              <w:t>С.А.Чиганова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» (ДОЛ с дневным пребыванием)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658996  с.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Петухи, ул. Кирова №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Истимисская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 филиал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МБОУ «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>Ключевская СОШ № 1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»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658990 с. Истимис, ул. Кирова №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Целинная СОШ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>филиал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МБОУ «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>Ключевская СОШ № 2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»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(ДОЛ с дневным пребыванием) 658995   п. Целинный, ул. Пушкина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МБОУ «Новополтавская СОШ имени Н. В. Курченко» (ДОЛ с дневным пребыванием) 658991 с. Новополтава, ул. Пролетарская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Зеленополянская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 им. В.В. Корнева филиал 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МБОУ «</w:t>
            </w:r>
            <w:proofErr w:type="spellStart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Новополтавская</w:t>
            </w:r>
            <w:proofErr w:type="spellEnd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 имени Н. В. </w:t>
            </w:r>
            <w:proofErr w:type="gramStart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Курченко»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80692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(ДОЛ с дневным пребыванием) 658993  с. Зеленая Поляна ул. Школьная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Покровская ООШ 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филиал 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МБОУ «Северская СОШ»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(ДОЛ с дневным пребыванием)             </w:t>
            </w:r>
          </w:p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с.Покровка, ул.Пролетарская 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  <w:tr w:rsidR="00A50A76" w:rsidRPr="00FD205F" w:rsidTr="0086455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80692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Каипская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ООШ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филиал </w:t>
            </w:r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МБОУ «</w:t>
            </w:r>
            <w:proofErr w:type="spellStart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Петуховская</w:t>
            </w:r>
            <w:proofErr w:type="spellEnd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СОШ</w:t>
            </w:r>
            <w:r w:rsidR="00BD55EB">
              <w:rPr>
                <w:rFonts w:ascii="Times New Roman" w:hAnsi="Times New Roman" w:cs="Times New Roman"/>
                <w:sz w:val="26"/>
                <w:szCs w:val="28"/>
              </w:rPr>
              <w:t xml:space="preserve"> им. Кавалера Ордена Красной Звезды </w:t>
            </w:r>
            <w:proofErr w:type="spellStart"/>
            <w:r w:rsidR="00BD55EB">
              <w:rPr>
                <w:rFonts w:ascii="Times New Roman" w:hAnsi="Times New Roman" w:cs="Times New Roman"/>
                <w:sz w:val="26"/>
                <w:szCs w:val="28"/>
              </w:rPr>
              <w:t>С.А.Чиганова</w:t>
            </w:r>
            <w:proofErr w:type="spellEnd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  <w:proofErr w:type="gramStart"/>
            <w:r w:rsidR="00BD55EB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gramEnd"/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ДОЛ с дневным пребыванием) с. Ключи, ул. Октябрьская 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3523FE" w:rsidP="00C8383C">
            <w:pPr>
              <w:pStyle w:val="af2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мая</w:t>
            </w:r>
          </w:p>
        </w:tc>
      </w:tr>
    </w:tbl>
    <w:p w:rsidR="003523FE" w:rsidRPr="00FD205F" w:rsidRDefault="003523FE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C8383C">
      <w:pPr>
        <w:spacing w:after="0" w:line="240" w:lineRule="auto"/>
        <w:rPr>
          <w:rFonts w:ascii="Arial" w:hAnsi="Arial" w:cs="Arial"/>
          <w:sz w:val="26"/>
          <w:szCs w:val="24"/>
        </w:rPr>
      </w:pP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ПРИЛОЖЕНИЕ 5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49017A" w:rsidRPr="00FD205F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3523FE" w:rsidRPr="00FD205F" w:rsidRDefault="00D253D7" w:rsidP="003523FE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3523FE" w:rsidRPr="00FD205F">
        <w:rPr>
          <w:rFonts w:ascii="Times New Roman" w:hAnsi="Times New Roman" w:cs="Times New Roman"/>
          <w:sz w:val="26"/>
          <w:szCs w:val="28"/>
        </w:rPr>
        <w:t xml:space="preserve">№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 w:rsidR="003523FE" w:rsidRPr="00FD205F">
        <w:rPr>
          <w:rFonts w:ascii="Times New Roman" w:hAnsi="Times New Roman" w:cs="Times New Roman"/>
          <w:sz w:val="26"/>
          <w:szCs w:val="28"/>
        </w:rPr>
        <w:t xml:space="preserve"> </w:t>
      </w:r>
      <w:r w:rsidR="003523FE">
        <w:rPr>
          <w:rFonts w:ascii="Times New Roman" w:hAnsi="Times New Roman" w:cs="Times New Roman"/>
          <w:sz w:val="26"/>
          <w:szCs w:val="28"/>
        </w:rPr>
        <w:t xml:space="preserve"> </w:t>
      </w:r>
      <w:r w:rsidR="003523FE"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 w:rsidR="003523FE">
        <w:rPr>
          <w:rFonts w:ascii="Times New Roman" w:hAnsi="Times New Roman" w:cs="Times New Roman"/>
          <w:sz w:val="26"/>
          <w:szCs w:val="28"/>
        </w:rPr>
        <w:t xml:space="preserve"> 12.04</w:t>
      </w:r>
      <w:r w:rsidR="003523FE" w:rsidRPr="00FD205F">
        <w:rPr>
          <w:rFonts w:ascii="Times New Roman" w:hAnsi="Times New Roman" w:cs="Times New Roman"/>
          <w:sz w:val="26"/>
          <w:szCs w:val="28"/>
        </w:rPr>
        <w:t>.20</w:t>
      </w:r>
      <w:r w:rsidR="003523FE">
        <w:rPr>
          <w:rFonts w:ascii="Times New Roman" w:hAnsi="Times New Roman" w:cs="Times New Roman"/>
          <w:sz w:val="26"/>
          <w:szCs w:val="28"/>
        </w:rPr>
        <w:t>24</w:t>
      </w:r>
    </w:p>
    <w:p w:rsidR="00D253D7" w:rsidRPr="00FD205F" w:rsidRDefault="00D253D7" w:rsidP="00D253D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49017A" w:rsidRPr="00FD205F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</w:p>
    <w:p w:rsidR="00A50A76" w:rsidRPr="00FD205F" w:rsidRDefault="00A50A76" w:rsidP="0049017A">
      <w:pPr>
        <w:spacing w:after="0" w:line="240" w:lineRule="auto"/>
        <w:ind w:left="425"/>
        <w:jc w:val="right"/>
        <w:rPr>
          <w:rFonts w:ascii="Times New Roman" w:hAnsi="Times New Roman" w:cs="Times New Roman"/>
          <w:sz w:val="26"/>
          <w:szCs w:val="28"/>
        </w:rPr>
      </w:pPr>
    </w:p>
    <w:p w:rsidR="0087632D" w:rsidRPr="00FD205F" w:rsidRDefault="00A50A76" w:rsidP="00E020DF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D205F">
        <w:rPr>
          <w:rFonts w:ascii="Times New Roman" w:hAnsi="Times New Roman" w:cs="Times New Roman"/>
          <w:b/>
          <w:sz w:val="26"/>
          <w:szCs w:val="28"/>
        </w:rPr>
        <w:t>План мероприятий по организации летнего отдыха, оздоровления и занятости детей и подр</w:t>
      </w:r>
      <w:r w:rsidR="008650F5" w:rsidRPr="00FD205F">
        <w:rPr>
          <w:rFonts w:ascii="Times New Roman" w:hAnsi="Times New Roman" w:cs="Times New Roman"/>
          <w:b/>
          <w:sz w:val="26"/>
          <w:szCs w:val="28"/>
        </w:rPr>
        <w:t>остков Ключевского рай</w:t>
      </w:r>
      <w:r w:rsidR="003523FE">
        <w:rPr>
          <w:rFonts w:ascii="Times New Roman" w:hAnsi="Times New Roman" w:cs="Times New Roman"/>
          <w:b/>
          <w:sz w:val="26"/>
          <w:szCs w:val="28"/>
        </w:rPr>
        <w:t>она в 2024</w:t>
      </w:r>
      <w:r w:rsidRPr="00FD205F">
        <w:rPr>
          <w:rFonts w:ascii="Times New Roman" w:hAnsi="Times New Roman" w:cs="Times New Roman"/>
          <w:b/>
          <w:sz w:val="26"/>
          <w:szCs w:val="28"/>
        </w:rPr>
        <w:t xml:space="preserve"> году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29"/>
        <w:gridCol w:w="1585"/>
        <w:gridCol w:w="2778"/>
      </w:tblGrid>
      <w:tr w:rsidR="00A50A76" w:rsidRPr="00FD205F" w:rsidTr="00756BFE">
        <w:trPr>
          <w:trHeight w:val="40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A50A76" w:rsidRPr="00FD205F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мероприятия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сроки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D205F">
              <w:rPr>
                <w:rFonts w:ascii="Times New Roman" w:hAnsi="Times New Roman" w:cs="Times New Roman"/>
                <w:b/>
                <w:sz w:val="26"/>
                <w:szCs w:val="24"/>
              </w:rPr>
              <w:t>ответственные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9F2939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плана мероприятий по организации летнего отдыха, оздор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овления и занятости детей в 202</w:t>
            </w:r>
            <w:r w:rsidR="00240E0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Организация работы по выполнению предписаний Территориального отдела </w:t>
            </w:r>
            <w:proofErr w:type="spell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Роспотребнадзора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образовательных учреждений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6455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Директора школ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разъяснительной работы среди учащихся образовательных учреждений для организации отдыха в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загородных оздоровительных лагерях Алтайского края  Алтайского края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64555" w:rsidP="00864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>я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нварь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комитета. Руководители ОУ. Заместители директоров по ВР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864555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Определение  стоимости путевок в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детские оздоровительные лагеря с дневным пребыванием.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январь-март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02" w:rsidRDefault="00240E02" w:rsidP="00240E02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Главный экономист СП(ЦБ)</w:t>
            </w:r>
          </w:p>
          <w:p w:rsidR="00A50A76" w:rsidRPr="00FD205F" w:rsidRDefault="00A50A76" w:rsidP="00240E02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Работа с Главами поселений по организации трудоустройства подростков с 14 до 18 лет, с привлечением индивидуальных предпринимателей.</w:t>
            </w:r>
          </w:p>
          <w:p w:rsidR="00A50A76" w:rsidRPr="00FD205F" w:rsidRDefault="00A50A76" w:rsidP="00C8383C">
            <w:pPr>
              <w:pStyle w:val="a5"/>
              <w:spacing w:before="0" w:beforeAutospacing="0" w:after="0" w:afterAutospacing="0"/>
              <w:rPr>
                <w:sz w:val="26"/>
                <w:szCs w:val="28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6B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Подготовка и представление информации в администрацию Ключевского   района, </w:t>
            </w:r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Территориальный </w:t>
            </w:r>
            <w:proofErr w:type="gramStart"/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>отдел  Роспотребнадзора</w:t>
            </w:r>
            <w:proofErr w:type="gramEnd"/>
            <w:r w:rsidRPr="00FD205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по</w:t>
            </w:r>
            <w:r w:rsidR="00756BFE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Ключевскому  району о дислокации лет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них </w:t>
            </w:r>
            <w:r w:rsidR="00240E02">
              <w:rPr>
                <w:rFonts w:ascii="Times New Roman" w:hAnsi="Times New Roman" w:cs="Times New Roman"/>
                <w:sz w:val="26"/>
                <w:szCs w:val="28"/>
              </w:rPr>
              <w:t>оздоровительных лагерей 2024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 xml:space="preserve"> года, в том числе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</w:p>
          <w:p w:rsidR="00864555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количестве сезонов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>количество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лагерей с </w:t>
            </w:r>
            <w:r w:rsidR="00864555"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дневным пребыванием </w:t>
            </w:r>
          </w:p>
          <w:p w:rsidR="0087632D" w:rsidRPr="00FD205F" w:rsidRDefault="0086455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в них детей;</w:t>
            </w:r>
          </w:p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 количество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детей, включенных в другие формы отдыха.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25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E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  материалов для проведения межведомственной комиссии по летней оздоровительной кампании.</w:t>
            </w:r>
          </w:p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Разработка проекта постановления «О мерах по организации летнего отдыха, оздоровления и занятости детей </w:t>
            </w:r>
            <w:r w:rsidR="008650F5" w:rsidRPr="00FD205F">
              <w:rPr>
                <w:rFonts w:ascii="Times New Roman" w:hAnsi="Times New Roman" w:cs="Times New Roman"/>
                <w:sz w:val="26"/>
                <w:szCs w:val="28"/>
              </w:rPr>
              <w:t>Ключевского рай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она  в 2024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3523FE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Утверждение  постановления а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дминистрации Ключевского   района «О мерах по организации летнего отдыха, оздоровления и занятости д</w:t>
            </w:r>
            <w:r w:rsidR="00D253D7">
              <w:rPr>
                <w:rFonts w:ascii="Times New Roman" w:hAnsi="Times New Roman" w:cs="Times New Roman"/>
                <w:sz w:val="26"/>
                <w:szCs w:val="28"/>
              </w:rPr>
              <w:t>етей  Ключевского района  в 202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году»;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D253D7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- 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дминистрация  Ключевского района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  распоряжения «О создании межведомственной комиссии по организации отдыха оздоровления и занятости детей и подростов Ключевского района»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Администрация  Ключевского района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E62619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Заключение Соглашений о взаимодействии между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Министерством </w:t>
            </w:r>
            <w:r w:rsidR="009F2939">
              <w:rPr>
                <w:rFonts w:ascii="Times New Roman" w:hAnsi="Times New Roman" w:cs="Times New Roman"/>
                <w:sz w:val="26"/>
                <w:szCs w:val="28"/>
              </w:rPr>
              <w:t xml:space="preserve">  образования и науки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Алтайского края и а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дминистрацией Ключевского района по организации летнего отдыха и занятости де</w:t>
            </w:r>
            <w:r w:rsidR="00244AB8">
              <w:rPr>
                <w:rFonts w:ascii="Times New Roman" w:hAnsi="Times New Roman" w:cs="Times New Roman"/>
                <w:sz w:val="26"/>
                <w:szCs w:val="28"/>
              </w:rPr>
              <w:t>тей в 202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комитета по образованию</w:t>
            </w:r>
          </w:p>
          <w:p w:rsidR="00240E02" w:rsidRDefault="00240E02" w:rsidP="00240E02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Главный экономист СП(ЦБ)</w:t>
            </w:r>
          </w:p>
          <w:p w:rsidR="00A50A76" w:rsidRPr="00FD205F" w:rsidRDefault="00A50A76" w:rsidP="00E62619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Заседания межведомственной комиссии по организации  отдыха, оздоровления и занятости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1 раз в месяц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нормативно-правовых актов (приказы, программы, а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кты, сметы, договоры, планы) по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обеспечению летней </w:t>
            </w:r>
            <w:r w:rsidR="0087632D" w:rsidRPr="00FD205F">
              <w:rPr>
                <w:rFonts w:ascii="Times New Roman" w:hAnsi="Times New Roman" w:cs="Times New Roman"/>
                <w:sz w:val="26"/>
                <w:szCs w:val="28"/>
              </w:rPr>
              <w:t>оздоровительной ко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мпании.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Все структуры</w:t>
            </w:r>
          </w:p>
        </w:tc>
      </w:tr>
      <w:tr w:rsidR="00A50A76" w:rsidRPr="00FD205F" w:rsidTr="009D4F7C">
        <w:trPr>
          <w:trHeight w:val="55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подбора, расстановки и обучения педагогических кадров для работы в летний период, планирование отпуска учителей с учетом работы лагерных смен.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образованию,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семинара-совещания руководителей ОУ по организации летнего труда и отдыха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апрель, 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программ и планов мероприятий образовательных учреждений по организации  летнего отдыха, оздоровления и занятости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3523FE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Приказ комитета по образованию  «О мерах по организации летнего отдыха, оздоровления детей и занятости </w:t>
            </w:r>
            <w:r w:rsidR="009D4F7C">
              <w:rPr>
                <w:rFonts w:ascii="Times New Roman" w:hAnsi="Times New Roman" w:cs="Times New Roman"/>
                <w:sz w:val="26"/>
                <w:szCs w:val="28"/>
              </w:rPr>
              <w:t>детей Ключевско</w:t>
            </w:r>
            <w:r w:rsidR="009A522D">
              <w:rPr>
                <w:rFonts w:ascii="Times New Roman" w:hAnsi="Times New Roman" w:cs="Times New Roman"/>
                <w:sz w:val="26"/>
                <w:szCs w:val="28"/>
              </w:rPr>
              <w:t>го  района в 202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Председатель комитета по образованию 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Утверждение, согласование и корректировка программ и планов образовательных учреждений по организации  летнего отдыха, оздоровления и занятости детей с Комитетом по образованию.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13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9F2939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семинара с руководителями, педагогическими работниками, обслуживающим персоналом детских оздоровительных лагерей.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Подготовка списков учащихся, желающих трудоустроиться в летний период с оплатой путем софинансирования: часть из краевого бюджета через центр занятости, часть из муниципального бюджета.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Ведущий специалист комитета 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Специалисты ЦЗН,  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плана - графика приемки лагерей с дневным пребыванием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9D4F7C">
        <w:trPr>
          <w:trHeight w:val="12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Размещение на сайте Комитета по  образованию нормативных документов  по организации летнего отдыха детей и подростков «В помощь руководителям, вожатым, педагогам».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837FC5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Гигиеническое обучение работников летней оздоровительной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ФГУЗ «Центр гигиены и эпидемиологии в Ключевском районе»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постоянного контроля за расходованием денежных средств в детских оздоровительных лагерях Ключевского района</w:t>
            </w:r>
          </w:p>
          <w:p w:rsidR="00240E02" w:rsidRPr="00FD205F" w:rsidRDefault="00240E02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Внесение сведений в ЕГИССО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 теч</w:t>
            </w:r>
            <w:r w:rsidR="00E62619">
              <w:rPr>
                <w:rFonts w:ascii="Times New Roman" w:hAnsi="Times New Roman" w:cs="Times New Roman"/>
                <w:sz w:val="26"/>
                <w:szCs w:val="28"/>
              </w:rPr>
              <w:t xml:space="preserve">ение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всех сезонов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02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Комитет по образованию </w:t>
            </w:r>
          </w:p>
          <w:p w:rsidR="00240E02" w:rsidRDefault="00240E02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Бухгалтерия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своевременной   оплаты хозяйственной доли за путевки во все ДОЛ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всех хозяйствующих субъектов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Приемка лагерей к летнему оздоровительному сезону совместно с представителями надзорных органов.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E62619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май-июнь (по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Комиссия по приемке ДОЛ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Взятие проб питьевой воды в ДОЛ на анализ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pStyle w:val="a5"/>
              <w:spacing w:before="0" w:beforeAutospacing="0" w:after="0" w:afterAutospacing="0"/>
              <w:rPr>
                <w:sz w:val="26"/>
                <w:szCs w:val="28"/>
                <w:lang w:eastAsia="en-US"/>
              </w:rPr>
            </w:pPr>
            <w:r w:rsidRPr="00FD205F">
              <w:rPr>
                <w:sz w:val="26"/>
                <w:szCs w:val="28"/>
                <w:lang w:eastAsia="en-US"/>
              </w:rPr>
              <w:t>ТО управления Роспотребнадзора по Алтайскому краю в  Михайловском, Волчихинском Ключевском, Угловском районах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Согласование списков  детей из малообеспеченных семей, многодетных семей, детей из числа сирот и оставшихся без попечения родителей для оказания материальной помощи в приобретении путевок в детские оздоровительные лагеря Ключевского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Управление социальной защиты населения,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Открытие лагерей с дневным пребыванием детей на базе МБОУ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  <w:p w:rsidR="00A50A76" w:rsidRPr="00FD205F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(по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особому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Разработка рекомендаций по организации воспитательной работы в лагерях с дневным пребыванием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работы лагерей с дневным пребыва</w:t>
            </w:r>
            <w:r w:rsidR="00756BFE" w:rsidRPr="00FD205F">
              <w:rPr>
                <w:rFonts w:ascii="Times New Roman" w:hAnsi="Times New Roman" w:cs="Times New Roman"/>
                <w:sz w:val="26"/>
                <w:szCs w:val="28"/>
              </w:rPr>
              <w:t>нием детей на базе школ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Директора школ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Мониторинг летней оздоровительной  кампани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и 2024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года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апрель - 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работы клуба «Надежда»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Территориальный центр социальной помощи семье и детям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культурно-массовой и просветительской работы для детей района, организация выездных концертов, библиотечных выставок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культуре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и организация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туристических походов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в течение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лета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трудовой  занятости школьников: ремонтные бригады, вожатские отряды, работы по благоустройству, бригады огородников, работа в библиотеках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Организация и проведение военно-полевых сборов для юношей 10-х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56BFE" w:rsidP="00837FC5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Комитет по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образованию, ГИБДД, руководители ОУ, </w:t>
            </w:r>
            <w:r w:rsidR="00837FC5"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военный комиссариат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Создание субсидированных рабочих мест для подростков с использованием средств центра занятости.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КГУ «Центр </w:t>
            </w:r>
            <w:r w:rsidR="00A50A76" w:rsidRPr="00FD205F">
              <w:rPr>
                <w:rFonts w:ascii="Times New Roman" w:hAnsi="Times New Roman" w:cs="Times New Roman"/>
                <w:sz w:val="26"/>
                <w:szCs w:val="28"/>
              </w:rPr>
              <w:t>занятости населения»,  руководители ОУ, комитет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районных соревнований среди школьников: «Президентские состязания», «Безопасное колесо», участие в краевом этапе данных соревнований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Комитет по образованию</w:t>
            </w:r>
          </w:p>
          <w:p w:rsidR="00A50A76" w:rsidRPr="00FD205F" w:rsidRDefault="00244AB8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Руководители ОУ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турниров школьников, посвященных Дню защиты детей, Дню молодежи, Дню шахмат, Дню физкультурника.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Участие в первенстве края по легкой атлетике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A50A76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244AB8"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rPr>
          <w:trHeight w:val="62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районных соревнований, посвященных Дню России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Проведение спортивного праздника, посвященного Дню физкультурника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B8" w:rsidRPr="00FD205F" w:rsidRDefault="00244AB8" w:rsidP="00244AB8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Отдел по ФК и спорту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Освещение летней оздоровительной кампании в СМИ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май-сентябрь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Редакция газеты «Степной Маяк»</w:t>
            </w:r>
          </w:p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Комитет по образованию 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Подготовка и представление  в администрацию Ключевского района Министерству образования и науки Алтайского края  отчета о проведении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оздоровительной 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по графику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Проведение мониторинга эффективности оздоровительных мероприятий на основании </w:t>
            </w:r>
            <w:proofErr w:type="spellStart"/>
            <w:proofErr w:type="gramStart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весо</w:t>
            </w:r>
            <w:proofErr w:type="spell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-ростовых</w:t>
            </w:r>
            <w:proofErr w:type="gramEnd"/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, динамометрических, спирометрических показателей.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 конце  оздоровительного сезона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Медицинский персонал ДОЛ</w:t>
            </w:r>
          </w:p>
        </w:tc>
      </w:tr>
      <w:tr w:rsidR="00A50A76" w:rsidRPr="00FD205F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FD205F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Подготовка аналитического</w:t>
            </w:r>
            <w:r w:rsidR="00240E02">
              <w:rPr>
                <w:rFonts w:ascii="Times New Roman" w:hAnsi="Times New Roman" w:cs="Times New Roman"/>
                <w:sz w:val="26"/>
                <w:szCs w:val="28"/>
              </w:rPr>
              <w:t xml:space="preserve">, статистического и финансового 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отчета по итогам летн</w:t>
            </w:r>
            <w:r w:rsidR="009073A2" w:rsidRPr="00FD205F">
              <w:rPr>
                <w:rFonts w:ascii="Times New Roman" w:hAnsi="Times New Roman" w:cs="Times New Roman"/>
                <w:sz w:val="26"/>
                <w:szCs w:val="28"/>
              </w:rPr>
              <w:t>ей оздоровительной комп</w:t>
            </w:r>
            <w:r w:rsidR="003523FE">
              <w:rPr>
                <w:rFonts w:ascii="Times New Roman" w:hAnsi="Times New Roman" w:cs="Times New Roman"/>
                <w:sz w:val="26"/>
                <w:szCs w:val="28"/>
              </w:rPr>
              <w:t>ании 2024</w:t>
            </w: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 xml:space="preserve"> года.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FD205F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D205F">
              <w:rPr>
                <w:rFonts w:ascii="Times New Roman" w:hAnsi="Times New Roman" w:cs="Times New Roman"/>
                <w:sz w:val="26"/>
                <w:szCs w:val="28"/>
              </w:rPr>
              <w:t>Ведущий специалист комитета по образованию</w:t>
            </w:r>
          </w:p>
          <w:p w:rsidR="00240E02" w:rsidRDefault="00240E02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Главный экономист СП(ЦБ)</w:t>
            </w:r>
          </w:p>
          <w:p w:rsidR="00240E02" w:rsidRDefault="00240E02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Главный бухгалтер комитета по образованию</w:t>
            </w:r>
          </w:p>
          <w:p w:rsidR="00240E02" w:rsidRDefault="00240E02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Директора школ и зав.филиалами</w:t>
            </w:r>
          </w:p>
          <w:p w:rsidR="00240E02" w:rsidRPr="00FD205F" w:rsidRDefault="00240E02" w:rsidP="00C8383C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A50A76" w:rsidRDefault="00A50A76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6</w:t>
      </w: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AF1D37" w:rsidRPr="00FD205F" w:rsidRDefault="00AF1D37" w:rsidP="00AF1D3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№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>
        <w:rPr>
          <w:rFonts w:ascii="Times New Roman" w:hAnsi="Times New Roman" w:cs="Times New Roman"/>
          <w:sz w:val="26"/>
          <w:szCs w:val="28"/>
        </w:rPr>
        <w:t xml:space="preserve"> 12.04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</w:rPr>
        <w:t>24</w:t>
      </w: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AF1D37">
      <w:pPr>
        <w:jc w:val="center"/>
        <w:rPr>
          <w:sz w:val="28"/>
          <w:szCs w:val="28"/>
        </w:rPr>
      </w:pPr>
    </w:p>
    <w:p w:rsidR="00AF1D37" w:rsidRPr="00AF1D37" w:rsidRDefault="00AF1D37" w:rsidP="00AF1D37">
      <w:pPr>
        <w:jc w:val="center"/>
        <w:rPr>
          <w:rFonts w:ascii="PT Astra Serif" w:hAnsi="PT Astra Serif"/>
          <w:sz w:val="26"/>
          <w:szCs w:val="26"/>
        </w:rPr>
      </w:pPr>
      <w:r w:rsidRPr="00AF1D37">
        <w:rPr>
          <w:rFonts w:ascii="PT Astra Serif" w:hAnsi="PT Astra Serif"/>
          <w:sz w:val="26"/>
          <w:szCs w:val="26"/>
        </w:rPr>
        <w:t>Контрольные цифры летней оздоровительной кампании 2024 г.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757"/>
        <w:gridCol w:w="1526"/>
        <w:gridCol w:w="1560"/>
        <w:gridCol w:w="1592"/>
      </w:tblGrid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  <w:b/>
              </w:rPr>
            </w:pPr>
            <w:r w:rsidRPr="00400500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  <w:b/>
              </w:rPr>
            </w:pPr>
            <w:r w:rsidRPr="00400500">
              <w:rPr>
                <w:rFonts w:ascii="PT Astra Serif" w:hAnsi="PT Astra Serif"/>
                <w:b/>
              </w:rPr>
              <w:t>Образовательное учреждение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Лагерь дневного пребывания</w:t>
            </w:r>
          </w:p>
        </w:tc>
        <w:tc>
          <w:tcPr>
            <w:tcW w:w="1560" w:type="dxa"/>
          </w:tcPr>
          <w:p w:rsidR="00AF1D37" w:rsidRPr="00400500" w:rsidRDefault="006714D1" w:rsidP="00AF1D3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Профильная</w:t>
            </w:r>
            <w:r w:rsidR="00AF1D37">
              <w:rPr>
                <w:rFonts w:ascii="PT Astra Serif" w:hAnsi="PT Astra Serif"/>
                <w:b/>
              </w:rPr>
              <w:t xml:space="preserve"> смена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Занятость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1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№1»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2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Васильчуковская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филиал МБОУ «Ключевская СОШ №1»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3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Истимисская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филиал</w:t>
            </w:r>
          </w:p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№1»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F1D37" w:rsidRPr="00400500" w:rsidTr="00AF1D37">
        <w:trPr>
          <w:trHeight w:val="491"/>
        </w:trPr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4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№2»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AF1D37" w:rsidRPr="00400500" w:rsidTr="00AF1D37">
        <w:trPr>
          <w:trHeight w:val="467"/>
        </w:trPr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5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Целинная СОШ филиал</w:t>
            </w:r>
          </w:p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№2»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6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</w:t>
            </w:r>
            <w:proofErr w:type="spellStart"/>
            <w:r w:rsidRPr="00400500">
              <w:rPr>
                <w:rFonts w:ascii="PT Astra Serif" w:hAnsi="PT Astra Serif"/>
              </w:rPr>
              <w:t>Новополтавская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Н.В. Курченко»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7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Зеленополянская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В.В. Корнева филиал</w:t>
            </w:r>
          </w:p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</w:t>
            </w:r>
            <w:proofErr w:type="spellStart"/>
            <w:r w:rsidRPr="00400500">
              <w:rPr>
                <w:rFonts w:ascii="PT Astra Serif" w:hAnsi="PT Astra Serif"/>
              </w:rPr>
              <w:t>Новополтавская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Н.В. Курченко»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8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 xml:space="preserve">МБОУ </w:t>
            </w:r>
            <w:r w:rsidR="00E62619" w:rsidRPr="00400500">
              <w:rPr>
                <w:rFonts w:ascii="PT Astra Serif" w:hAnsi="PT Astra Serif"/>
              </w:rPr>
              <w:t>«</w:t>
            </w:r>
            <w:proofErr w:type="spellStart"/>
            <w:r w:rsidR="00E62619" w:rsidRPr="00400500">
              <w:rPr>
                <w:rFonts w:ascii="PT Astra Serif" w:hAnsi="PT Astra Serif"/>
              </w:rPr>
              <w:t>Петуховская</w:t>
            </w:r>
            <w:proofErr w:type="spellEnd"/>
            <w:r w:rsidR="00E62619" w:rsidRPr="00400500">
              <w:rPr>
                <w:rFonts w:ascii="PT Astra Serif" w:hAnsi="PT Astra Serif"/>
              </w:rPr>
              <w:t xml:space="preserve"> СОШ</w:t>
            </w:r>
            <w:r w:rsidR="00E62619">
              <w:rPr>
                <w:rFonts w:ascii="PT Astra Serif" w:hAnsi="PT Astra Serif"/>
              </w:rPr>
              <w:t xml:space="preserve"> им. Кавалера Ордена Красной Звезды </w:t>
            </w:r>
            <w:proofErr w:type="spellStart"/>
            <w:r w:rsidR="00E62619">
              <w:rPr>
                <w:rFonts w:ascii="PT Astra Serif" w:hAnsi="PT Astra Serif"/>
              </w:rPr>
              <w:t>С.А.Чиганова</w:t>
            </w:r>
            <w:proofErr w:type="spellEnd"/>
            <w:r w:rsidR="00E62619" w:rsidRPr="00400500">
              <w:rPr>
                <w:rFonts w:ascii="PT Astra Serif" w:hAnsi="PT Astra Serif"/>
              </w:rPr>
              <w:t>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9</w:t>
            </w:r>
          </w:p>
        </w:tc>
        <w:tc>
          <w:tcPr>
            <w:tcW w:w="3757" w:type="dxa"/>
          </w:tcPr>
          <w:p w:rsidR="00AF1D37" w:rsidRPr="00400500" w:rsidRDefault="00AF1D37" w:rsidP="00E62619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Каипская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ООШ филиал</w:t>
            </w:r>
          </w:p>
          <w:p w:rsidR="00AF1D37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«</w:t>
            </w:r>
            <w:proofErr w:type="spellStart"/>
            <w:r w:rsidRPr="00400500">
              <w:rPr>
                <w:rFonts w:ascii="PT Astra Serif" w:hAnsi="PT Astra Serif"/>
              </w:rPr>
              <w:t>Петуховская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 им. Кавалера Ордена Красной Звезды </w:t>
            </w:r>
            <w:proofErr w:type="spellStart"/>
            <w:r>
              <w:rPr>
                <w:rFonts w:ascii="PT Astra Serif" w:hAnsi="PT Astra Serif"/>
              </w:rPr>
              <w:t>С.А.Чиганова</w:t>
            </w:r>
            <w:proofErr w:type="spellEnd"/>
            <w:r w:rsidRPr="00400500">
              <w:rPr>
                <w:rFonts w:ascii="PT Astra Serif" w:hAnsi="PT Astra Serif"/>
              </w:rPr>
              <w:t>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10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«Северская СОШ»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11</w:t>
            </w:r>
          </w:p>
        </w:tc>
        <w:tc>
          <w:tcPr>
            <w:tcW w:w="3757" w:type="dxa"/>
          </w:tcPr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 xml:space="preserve">Покровская ООШ филиал </w:t>
            </w:r>
          </w:p>
          <w:p w:rsidR="00AF1D37" w:rsidRPr="00400500" w:rsidRDefault="00AF1D37" w:rsidP="00AF1D37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 xml:space="preserve">МБОУ «Северская СОШ» </w:t>
            </w:r>
          </w:p>
        </w:tc>
        <w:tc>
          <w:tcPr>
            <w:tcW w:w="152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560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92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F1D37" w:rsidRPr="00400500" w:rsidTr="00AF1D37">
        <w:tc>
          <w:tcPr>
            <w:tcW w:w="496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57" w:type="dxa"/>
          </w:tcPr>
          <w:p w:rsidR="00AF1D37" w:rsidRPr="00400500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526" w:type="dxa"/>
          </w:tcPr>
          <w:p w:rsidR="00AF1D37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615</w:t>
            </w:r>
          </w:p>
        </w:tc>
        <w:tc>
          <w:tcPr>
            <w:tcW w:w="1560" w:type="dxa"/>
          </w:tcPr>
          <w:p w:rsidR="00AF1D37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</w:t>
            </w:r>
          </w:p>
        </w:tc>
        <w:tc>
          <w:tcPr>
            <w:tcW w:w="1592" w:type="dxa"/>
          </w:tcPr>
          <w:p w:rsidR="00AF1D37" w:rsidRDefault="00AF1D37" w:rsidP="00AF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</w:tr>
    </w:tbl>
    <w:p w:rsidR="00AF1D37" w:rsidRPr="00400500" w:rsidRDefault="00AF1D37" w:rsidP="00AF1D37">
      <w:pPr>
        <w:rPr>
          <w:rFonts w:ascii="PT Astra Serif" w:hAnsi="PT Astra Serif"/>
        </w:rPr>
      </w:pPr>
    </w:p>
    <w:p w:rsidR="00AF1D37" w:rsidRDefault="00AF1D37" w:rsidP="00AF1D37">
      <w:pPr>
        <w:rPr>
          <w:rFonts w:ascii="PT Astra Serif" w:hAnsi="PT Astra Serif"/>
          <w:sz w:val="28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ПРИЛОЖЕНИЕ 7</w:t>
      </w: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AF1D37" w:rsidRPr="00FD205F" w:rsidRDefault="00AF1D37" w:rsidP="00AF1D3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AF1D37" w:rsidRDefault="00AF1D37" w:rsidP="00AF1D3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№ 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>
        <w:rPr>
          <w:rFonts w:ascii="Times New Roman" w:hAnsi="Times New Roman" w:cs="Times New Roman"/>
          <w:sz w:val="26"/>
          <w:szCs w:val="28"/>
        </w:rPr>
        <w:t xml:space="preserve"> 12.04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</w:rPr>
        <w:t>24</w:t>
      </w:r>
      <w:r w:rsidR="00E62619">
        <w:rPr>
          <w:rFonts w:ascii="Times New Roman" w:hAnsi="Times New Roman" w:cs="Times New Roman"/>
          <w:sz w:val="26"/>
          <w:szCs w:val="28"/>
        </w:rPr>
        <w:t>г.</w:t>
      </w:r>
    </w:p>
    <w:p w:rsidR="00E62619" w:rsidRDefault="00E62619" w:rsidP="00AF1D37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</w:p>
    <w:p w:rsidR="00E62619" w:rsidRDefault="00E62619" w:rsidP="00E62619">
      <w:pPr>
        <w:jc w:val="center"/>
        <w:rPr>
          <w:sz w:val="28"/>
          <w:szCs w:val="28"/>
        </w:rPr>
      </w:pPr>
    </w:p>
    <w:p w:rsidR="00E62619" w:rsidRPr="00AF1D37" w:rsidRDefault="00E62619" w:rsidP="00E62619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Численность юношей для участия в военно-полевых сборах</w:t>
      </w:r>
      <w:r w:rsidRPr="00AF1D37">
        <w:rPr>
          <w:rFonts w:ascii="PT Astra Serif" w:hAnsi="PT Astra Serif"/>
          <w:sz w:val="26"/>
          <w:szCs w:val="26"/>
        </w:rPr>
        <w:t xml:space="preserve"> 2024 г.</w:t>
      </w:r>
    </w:p>
    <w:p w:rsidR="00E62619" w:rsidRPr="00FD205F" w:rsidRDefault="00E62619" w:rsidP="00E6261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tbl>
      <w:tblPr>
        <w:tblW w:w="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616"/>
      </w:tblGrid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  <w:b/>
              </w:rPr>
            </w:pPr>
            <w:r w:rsidRPr="00400500">
              <w:rPr>
                <w:rFonts w:ascii="PT Astra Serif" w:hAnsi="PT Astra Serif"/>
                <w:b/>
              </w:rPr>
              <w:t>Образовательное учреждение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юношей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№1»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Васильчуковская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филиал МБОУ «Ключевская СОШ №1»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Истимисская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филиал</w:t>
            </w:r>
          </w:p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№1»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E62619" w:rsidRPr="00400500" w:rsidTr="00E62619">
        <w:trPr>
          <w:trHeight w:val="491"/>
        </w:trPr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№2»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E62619" w:rsidRPr="00400500" w:rsidTr="00E62619">
        <w:trPr>
          <w:trHeight w:val="467"/>
        </w:trPr>
        <w:tc>
          <w:tcPr>
            <w:tcW w:w="3977" w:type="dxa"/>
          </w:tcPr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Целинная СОШ филиал</w:t>
            </w:r>
          </w:p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«Ключевская СОШ №2»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</w:t>
            </w:r>
            <w:proofErr w:type="spellStart"/>
            <w:r w:rsidRPr="00400500">
              <w:rPr>
                <w:rFonts w:ascii="PT Astra Serif" w:hAnsi="PT Astra Serif"/>
              </w:rPr>
              <w:t>Новополтавская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Н.В. Курченко»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Зеленополянская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В.В. Корнева филиал</w:t>
            </w:r>
          </w:p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</w:t>
            </w:r>
            <w:proofErr w:type="spellStart"/>
            <w:r w:rsidRPr="00400500">
              <w:rPr>
                <w:rFonts w:ascii="PT Astra Serif" w:hAnsi="PT Astra Serif"/>
              </w:rPr>
              <w:t>Новополтавская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 им. Н.В. Курченко»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</w:t>
            </w:r>
            <w:proofErr w:type="spellStart"/>
            <w:r w:rsidRPr="00400500">
              <w:rPr>
                <w:rFonts w:ascii="PT Astra Serif" w:hAnsi="PT Astra Serif"/>
              </w:rPr>
              <w:t>Петуховская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 им. Кавалера Ордена Красной Звезды </w:t>
            </w:r>
            <w:proofErr w:type="spellStart"/>
            <w:r>
              <w:rPr>
                <w:rFonts w:ascii="PT Astra Serif" w:hAnsi="PT Astra Serif"/>
              </w:rPr>
              <w:t>С.А.Чиганова</w:t>
            </w:r>
            <w:proofErr w:type="spellEnd"/>
            <w:r w:rsidRPr="00400500">
              <w:rPr>
                <w:rFonts w:ascii="PT Astra Serif" w:hAnsi="PT Astra Serif"/>
              </w:rPr>
              <w:t>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400500">
              <w:rPr>
                <w:rFonts w:ascii="PT Astra Serif" w:hAnsi="PT Astra Serif"/>
              </w:rPr>
              <w:t>Каипская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ООШ филиал</w:t>
            </w:r>
          </w:p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«</w:t>
            </w:r>
            <w:proofErr w:type="spellStart"/>
            <w:r w:rsidRPr="00400500">
              <w:rPr>
                <w:rFonts w:ascii="PT Astra Serif" w:hAnsi="PT Astra Serif"/>
              </w:rPr>
              <w:t>Петуховская</w:t>
            </w:r>
            <w:proofErr w:type="spellEnd"/>
            <w:r w:rsidRPr="00400500">
              <w:rPr>
                <w:rFonts w:ascii="PT Astra Serif" w:hAnsi="PT Astra Serif"/>
              </w:rPr>
              <w:t xml:space="preserve"> СОШ</w:t>
            </w:r>
            <w:r>
              <w:rPr>
                <w:rFonts w:ascii="PT Astra Serif" w:hAnsi="PT Astra Serif"/>
              </w:rPr>
              <w:t xml:space="preserve"> им. Кавалера Ордена Красной Звезды </w:t>
            </w:r>
            <w:proofErr w:type="spellStart"/>
            <w:r>
              <w:rPr>
                <w:rFonts w:ascii="PT Astra Serif" w:hAnsi="PT Astra Serif"/>
              </w:rPr>
              <w:t>С.А.Чиганова</w:t>
            </w:r>
            <w:proofErr w:type="spellEnd"/>
            <w:r w:rsidRPr="00400500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>МБОУ «Северская СОШ»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E62619" w:rsidRPr="00400500" w:rsidTr="00E62619">
        <w:tc>
          <w:tcPr>
            <w:tcW w:w="3977" w:type="dxa"/>
          </w:tcPr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 xml:space="preserve">Покровская ООШ филиал </w:t>
            </w:r>
          </w:p>
          <w:p w:rsidR="00E62619" w:rsidRPr="00400500" w:rsidRDefault="00E62619" w:rsidP="00E62619">
            <w:pPr>
              <w:spacing w:after="0"/>
              <w:jc w:val="center"/>
              <w:rPr>
                <w:rFonts w:ascii="PT Astra Serif" w:hAnsi="PT Astra Serif"/>
              </w:rPr>
            </w:pPr>
            <w:r w:rsidRPr="00400500">
              <w:rPr>
                <w:rFonts w:ascii="PT Astra Serif" w:hAnsi="PT Astra Serif"/>
              </w:rPr>
              <w:t xml:space="preserve">МБОУ «Северская СОШ» </w:t>
            </w:r>
          </w:p>
        </w:tc>
        <w:tc>
          <w:tcPr>
            <w:tcW w:w="1616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E62619" w:rsidTr="00E62619">
        <w:tc>
          <w:tcPr>
            <w:tcW w:w="3977" w:type="dxa"/>
          </w:tcPr>
          <w:p w:rsidR="00E62619" w:rsidRPr="00400500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616" w:type="dxa"/>
          </w:tcPr>
          <w:p w:rsidR="00E62619" w:rsidRDefault="00E62619" w:rsidP="00E626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</w:tr>
    </w:tbl>
    <w:p w:rsidR="00AF1D37" w:rsidRDefault="00AF1D37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Pr="00FD205F" w:rsidRDefault="00B94AD2" w:rsidP="00B94AD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ПРИЛОЖЕНИЕ 8</w:t>
      </w:r>
    </w:p>
    <w:p w:rsidR="00B94AD2" w:rsidRPr="00FD205F" w:rsidRDefault="00B94AD2" w:rsidP="00B94AD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 постановлению администрации</w:t>
      </w:r>
    </w:p>
    <w:p w:rsidR="00B94AD2" w:rsidRPr="00FD205F" w:rsidRDefault="00B94AD2" w:rsidP="00B94AD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 w:rsidRPr="00FD205F">
        <w:rPr>
          <w:rFonts w:ascii="Times New Roman" w:hAnsi="Times New Roman" w:cs="Times New Roman"/>
          <w:sz w:val="26"/>
          <w:szCs w:val="28"/>
        </w:rPr>
        <w:t>Ключевского района</w:t>
      </w:r>
    </w:p>
    <w:p w:rsidR="00B94AD2" w:rsidRDefault="00B94AD2" w:rsidP="00B94AD2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№ </w:t>
      </w:r>
      <w:r w:rsidR="00577F0C">
        <w:rPr>
          <w:rFonts w:ascii="Times New Roman" w:hAnsi="Times New Roman" w:cs="Times New Roman"/>
          <w:sz w:val="26"/>
          <w:szCs w:val="28"/>
        </w:rPr>
        <w:t>182</w:t>
      </w:r>
      <w:r w:rsidRPr="00FD205F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D205F">
        <w:rPr>
          <w:rFonts w:ascii="Times New Roman" w:hAnsi="Times New Roman" w:cs="Times New Roman"/>
          <w:sz w:val="26"/>
          <w:szCs w:val="28"/>
        </w:rPr>
        <w:t xml:space="preserve">   от  </w:t>
      </w:r>
      <w:r>
        <w:rPr>
          <w:rFonts w:ascii="Times New Roman" w:hAnsi="Times New Roman" w:cs="Times New Roman"/>
          <w:sz w:val="26"/>
          <w:szCs w:val="28"/>
        </w:rPr>
        <w:t xml:space="preserve"> 12.04</w:t>
      </w:r>
      <w:r w:rsidRPr="00FD205F">
        <w:rPr>
          <w:rFonts w:ascii="Times New Roman" w:hAnsi="Times New Roman" w:cs="Times New Roman"/>
          <w:sz w:val="26"/>
          <w:szCs w:val="28"/>
        </w:rPr>
        <w:t>.20</w:t>
      </w:r>
      <w:r>
        <w:rPr>
          <w:rFonts w:ascii="Times New Roman" w:hAnsi="Times New Roman" w:cs="Times New Roman"/>
          <w:sz w:val="26"/>
          <w:szCs w:val="28"/>
        </w:rPr>
        <w:t>24г.</w:t>
      </w: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94AD2" w:rsidRPr="00C662BD" w:rsidRDefault="00B94AD2" w:rsidP="00B9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2BD">
        <w:rPr>
          <w:rFonts w:ascii="Times New Roman" w:hAnsi="Times New Roman"/>
          <w:b/>
          <w:sz w:val="28"/>
          <w:szCs w:val="28"/>
        </w:rPr>
        <w:t>АКТ ПРИЕМКИ</w:t>
      </w:r>
    </w:p>
    <w:p w:rsidR="00B94AD2" w:rsidRDefault="00B94AD2" w:rsidP="00B9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ДЕТСКОГО ОЗДОРОВИТЕЛЬНОГО УЧРЕЖДЕНИЯ </w:t>
      </w:r>
    </w:p>
    <w:p w:rsidR="00B94AD2" w:rsidRDefault="00B94AD2" w:rsidP="00B94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ДНЕВНЫМ ПРЕБЫВАНИЕМ</w:t>
      </w:r>
    </w:p>
    <w:p w:rsidR="00B94AD2" w:rsidRPr="002F5853" w:rsidRDefault="00B94AD2" w:rsidP="00B94A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5853">
        <w:rPr>
          <w:rFonts w:ascii="Times New Roman" w:hAnsi="Times New Roman"/>
          <w:sz w:val="24"/>
          <w:szCs w:val="28"/>
          <w:u w:val="single"/>
        </w:rPr>
        <w:t>Детский оздоровительный лагерь с дневным пребыванием</w:t>
      </w:r>
      <w:r>
        <w:rPr>
          <w:rFonts w:ascii="Times New Roman" w:hAnsi="Times New Roman"/>
          <w:sz w:val="24"/>
          <w:szCs w:val="28"/>
          <w:u w:val="single"/>
        </w:rPr>
        <w:t xml:space="preserve">  «         </w:t>
      </w:r>
      <w:r w:rsidRPr="002F5853">
        <w:rPr>
          <w:rFonts w:ascii="Times New Roman" w:hAnsi="Times New Roman"/>
          <w:sz w:val="24"/>
          <w:szCs w:val="28"/>
          <w:u w:val="single"/>
        </w:rPr>
        <w:t>»</w:t>
      </w:r>
      <w:r w:rsidRPr="002F5853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</w:p>
    <w:p w:rsidR="00B94AD2" w:rsidRDefault="00B94AD2" w:rsidP="00B94AD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2F5853">
        <w:rPr>
          <w:rFonts w:ascii="Times New Roman" w:hAnsi="Times New Roman"/>
          <w:sz w:val="20"/>
          <w:szCs w:val="28"/>
        </w:rPr>
        <w:t>(тип лагеря, его наименование)</w:t>
      </w:r>
    </w:p>
    <w:p w:rsidR="00B94AD2" w:rsidRPr="002F5853" w:rsidRDefault="00B94AD2" w:rsidP="00B94AD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1. Сведения об организации: </w:t>
      </w:r>
    </w:p>
    <w:p w:rsidR="00B94AD2" w:rsidRPr="00CF238F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Наименование: </w:t>
      </w:r>
      <w:r>
        <w:rPr>
          <w:rFonts w:ascii="PT Astra Serif" w:hAnsi="PT Astra Serif"/>
          <w:sz w:val="24"/>
          <w:szCs w:val="24"/>
          <w:u w:val="single"/>
        </w:rPr>
        <w:t xml:space="preserve">МБОУ «                         </w:t>
      </w:r>
      <w:r w:rsidRPr="00CF238F">
        <w:rPr>
          <w:rFonts w:ascii="PT Astra Serif" w:hAnsi="PT Astra Serif"/>
          <w:sz w:val="24"/>
          <w:szCs w:val="24"/>
          <w:u w:val="single"/>
        </w:rPr>
        <w:t>»</w:t>
      </w:r>
    </w:p>
    <w:p w:rsidR="00B94AD2" w:rsidRPr="00CF238F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Учр</w:t>
      </w:r>
      <w:r>
        <w:rPr>
          <w:rFonts w:ascii="PT Astra Serif" w:hAnsi="PT Astra Serif"/>
          <w:sz w:val="24"/>
          <w:szCs w:val="24"/>
        </w:rPr>
        <w:t xml:space="preserve">едитель: </w:t>
      </w:r>
      <w:r>
        <w:rPr>
          <w:rFonts w:ascii="PT Astra Serif" w:hAnsi="PT Astra Serif"/>
          <w:sz w:val="24"/>
          <w:szCs w:val="24"/>
          <w:u w:val="single"/>
        </w:rPr>
        <w:t>Комитет по образованию администрации</w:t>
      </w:r>
      <w:r w:rsidRPr="00CF238F">
        <w:rPr>
          <w:rFonts w:ascii="PT Astra Serif" w:hAnsi="PT Astra Serif"/>
          <w:sz w:val="24"/>
          <w:szCs w:val="24"/>
          <w:u w:val="single"/>
        </w:rPr>
        <w:t xml:space="preserve"> Ключевского района </w:t>
      </w:r>
      <w:r>
        <w:rPr>
          <w:rFonts w:ascii="PT Astra Serif" w:hAnsi="PT Astra Serif"/>
          <w:sz w:val="24"/>
          <w:szCs w:val="24"/>
          <w:u w:val="single"/>
        </w:rPr>
        <w:t xml:space="preserve">                      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Юридический адрес: 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Фактический адрес: 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Организация </w:t>
      </w:r>
      <w:r>
        <w:rPr>
          <w:rFonts w:ascii="PT Astra Serif" w:hAnsi="PT Astra Serif"/>
          <w:sz w:val="24"/>
          <w:szCs w:val="24"/>
        </w:rPr>
        <w:t xml:space="preserve">функционирует с </w:t>
      </w:r>
      <w:r>
        <w:rPr>
          <w:rFonts w:ascii="PT Astra Serif" w:hAnsi="PT Astra Serif"/>
          <w:sz w:val="24"/>
          <w:szCs w:val="24"/>
          <w:u w:val="single"/>
        </w:rPr>
        <w:t xml:space="preserve">           </w:t>
      </w:r>
      <w:r w:rsidRPr="000A34A9">
        <w:rPr>
          <w:rFonts w:ascii="PT Astra Serif" w:hAnsi="PT Astra Serif"/>
          <w:sz w:val="24"/>
          <w:szCs w:val="24"/>
        </w:rPr>
        <w:t xml:space="preserve"> года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 xml:space="preserve">иректор </w:t>
      </w:r>
      <w:proofErr w:type="gramStart"/>
      <w:r>
        <w:rPr>
          <w:rFonts w:ascii="PT Astra Serif" w:hAnsi="PT Astra Serif"/>
          <w:sz w:val="24"/>
          <w:szCs w:val="24"/>
        </w:rPr>
        <w:t xml:space="preserve">лагеря:   </w:t>
      </w:r>
      <w:proofErr w:type="gramEnd"/>
      <w:r>
        <w:rPr>
          <w:rFonts w:ascii="PT Astra Serif" w:hAnsi="PT Astra Serif"/>
          <w:sz w:val="24"/>
          <w:szCs w:val="24"/>
        </w:rPr>
        <w:t xml:space="preserve">ФИО , стаж работы в должности-  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Комиссия в составе: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tabs>
          <w:tab w:val="left" w:pos="2127"/>
        </w:tabs>
        <w:spacing w:after="0" w:line="240" w:lineRule="auto"/>
        <w:ind w:left="2835" w:hanging="297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Pr="000A34A9">
        <w:rPr>
          <w:rFonts w:ascii="PT Astra Serif" w:hAnsi="PT Astra Serif"/>
          <w:sz w:val="24"/>
          <w:szCs w:val="24"/>
        </w:rPr>
        <w:t xml:space="preserve">Зюзина Л.А.                 </w:t>
      </w:r>
      <w:r>
        <w:rPr>
          <w:rFonts w:ascii="PT Astra Serif" w:hAnsi="PT Astra Serif"/>
          <w:sz w:val="24"/>
          <w:szCs w:val="24"/>
        </w:rPr>
        <w:t xml:space="preserve">         </w:t>
      </w:r>
      <w:r w:rsidRPr="000A34A9">
        <w:rPr>
          <w:rFonts w:ascii="PT Astra Serif" w:hAnsi="PT Astra Serif"/>
          <w:sz w:val="24"/>
          <w:szCs w:val="24"/>
        </w:rPr>
        <w:t>заместитель главы администра</w:t>
      </w:r>
      <w:r>
        <w:rPr>
          <w:rFonts w:ascii="PT Astra Serif" w:hAnsi="PT Astra Serif"/>
          <w:sz w:val="24"/>
          <w:szCs w:val="24"/>
        </w:rPr>
        <w:t>ции района по</w:t>
      </w:r>
      <w:r w:rsidRPr="000A34A9">
        <w:rPr>
          <w:rFonts w:ascii="PT Astra Serif" w:hAnsi="PT Astra Serif"/>
          <w:sz w:val="24"/>
          <w:szCs w:val="24"/>
        </w:rPr>
        <w:t xml:space="preserve"> социаль</w:t>
      </w:r>
      <w:r>
        <w:rPr>
          <w:rFonts w:ascii="PT Astra Serif" w:hAnsi="PT Astra Serif"/>
          <w:sz w:val="24"/>
          <w:szCs w:val="24"/>
        </w:rPr>
        <w:t xml:space="preserve">ным        </w:t>
      </w:r>
      <w:r w:rsidRPr="000A34A9">
        <w:rPr>
          <w:rFonts w:ascii="PT Astra Serif" w:hAnsi="PT Astra Serif"/>
          <w:sz w:val="24"/>
          <w:szCs w:val="24"/>
        </w:rPr>
        <w:t>вопросам,</w:t>
      </w:r>
      <w:r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>председатель межведомственной комиссии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0A34A9">
        <w:rPr>
          <w:rFonts w:ascii="PT Astra Serif" w:hAnsi="PT Astra Serif"/>
          <w:sz w:val="24"/>
          <w:szCs w:val="24"/>
        </w:rPr>
        <w:t>Китанина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Т.И.       </w:t>
      </w:r>
      <w:r>
        <w:rPr>
          <w:rFonts w:ascii="PT Astra Serif" w:hAnsi="PT Astra Serif"/>
          <w:sz w:val="24"/>
          <w:szCs w:val="24"/>
        </w:rPr>
        <w:t xml:space="preserve">               </w:t>
      </w:r>
      <w:r w:rsidRPr="000A34A9">
        <w:rPr>
          <w:rFonts w:ascii="PT Astra Serif" w:hAnsi="PT Astra Serif"/>
          <w:sz w:val="24"/>
          <w:szCs w:val="24"/>
        </w:rPr>
        <w:t xml:space="preserve">председатель комитета по образованию, заместитель  </w:t>
      </w:r>
    </w:p>
    <w:p w:rsidR="00B94AD2" w:rsidRDefault="00B94AD2" w:rsidP="00B94AD2">
      <w:pPr>
        <w:spacing w:after="0" w:line="240" w:lineRule="auto"/>
        <w:ind w:left="2977" w:hanging="2977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0A34A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                                </w:t>
      </w:r>
      <w:r w:rsidRPr="000A34A9">
        <w:rPr>
          <w:rFonts w:ascii="PT Astra Serif" w:hAnsi="PT Astra Serif"/>
          <w:sz w:val="24"/>
          <w:szCs w:val="24"/>
        </w:rPr>
        <w:t xml:space="preserve"> председателя комиссии</w:t>
      </w:r>
    </w:p>
    <w:p w:rsidR="00B94AD2" w:rsidRPr="000A34A9" w:rsidRDefault="00B94AD2" w:rsidP="00B94AD2">
      <w:pPr>
        <w:spacing w:after="0" w:line="240" w:lineRule="auto"/>
        <w:ind w:left="2977" w:hanging="2977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Кушнерев</w:t>
      </w:r>
      <w:proofErr w:type="spellEnd"/>
      <w:r>
        <w:rPr>
          <w:rFonts w:ascii="PT Astra Serif" w:hAnsi="PT Astra Serif"/>
          <w:sz w:val="24"/>
          <w:szCs w:val="24"/>
        </w:rPr>
        <w:t xml:space="preserve"> И.И.                      </w:t>
      </w:r>
      <w:r w:rsidRPr="000A34A9">
        <w:rPr>
          <w:rFonts w:ascii="PT Astra Serif" w:hAnsi="PT Astra Serif"/>
          <w:sz w:val="24"/>
          <w:szCs w:val="24"/>
        </w:rPr>
        <w:t>заместитель главы администра</w:t>
      </w:r>
      <w:r>
        <w:rPr>
          <w:rFonts w:ascii="PT Astra Serif" w:hAnsi="PT Astra Serif"/>
          <w:sz w:val="24"/>
          <w:szCs w:val="24"/>
        </w:rPr>
        <w:t xml:space="preserve">ции района по оперативному 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FB095B">
        <w:rPr>
          <w:rFonts w:ascii="PT Astra Serif" w:hAnsi="PT Astra Serif"/>
          <w:sz w:val="24"/>
          <w:szCs w:val="24"/>
        </w:rPr>
        <w:t>управ</w:t>
      </w:r>
      <w:r>
        <w:rPr>
          <w:rFonts w:ascii="PT Astra Serif" w:hAnsi="PT Astra Serif"/>
          <w:sz w:val="24"/>
          <w:szCs w:val="24"/>
        </w:rPr>
        <w:t>лению, строительству и транспорту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Макаренко В.С.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0A34A9">
        <w:rPr>
          <w:rFonts w:ascii="PT Astra Serif" w:hAnsi="PT Astra Serif"/>
          <w:sz w:val="24"/>
          <w:szCs w:val="24"/>
        </w:rPr>
        <w:t xml:space="preserve"> представитель </w:t>
      </w:r>
      <w:r w:rsidRPr="000A34A9">
        <w:rPr>
          <w:rFonts w:ascii="PT Astra Serif" w:hAnsi="PT Astra Serif"/>
          <w:sz w:val="24"/>
          <w:szCs w:val="24"/>
          <w:shd w:val="clear" w:color="auto" w:fill="FFFFFF"/>
        </w:rPr>
        <w:t xml:space="preserve">Управления </w:t>
      </w:r>
      <w:proofErr w:type="spellStart"/>
      <w:r w:rsidRPr="000A34A9">
        <w:rPr>
          <w:rFonts w:ascii="PT Astra Serif" w:hAnsi="PT Astra Serif"/>
          <w:sz w:val="24"/>
          <w:szCs w:val="24"/>
          <w:shd w:val="clear" w:color="auto" w:fill="FFFFFF"/>
        </w:rPr>
        <w:t>Росгвардии</w:t>
      </w:r>
      <w:proofErr w:type="spellEnd"/>
      <w:r w:rsidRPr="000A34A9">
        <w:rPr>
          <w:rFonts w:ascii="PT Astra Serif" w:hAnsi="PT Astra Serif" w:cs="Arial"/>
          <w:color w:val="202124"/>
          <w:sz w:val="24"/>
          <w:szCs w:val="24"/>
          <w:shd w:val="clear" w:color="auto" w:fill="FFFFFF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 xml:space="preserve">по Алтайскому краю, 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Pr="000A34A9">
        <w:rPr>
          <w:rFonts w:ascii="PT Astra Serif" w:hAnsi="PT Astra Serif"/>
          <w:sz w:val="24"/>
          <w:szCs w:val="24"/>
        </w:rPr>
        <w:t xml:space="preserve">начальник ОВО по </w:t>
      </w:r>
      <w:proofErr w:type="spellStart"/>
      <w:r w:rsidRPr="000A34A9">
        <w:rPr>
          <w:rFonts w:ascii="PT Astra Serif" w:hAnsi="PT Astra Serif"/>
          <w:sz w:val="24"/>
          <w:szCs w:val="24"/>
        </w:rPr>
        <w:t>Кулундинскому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району;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ind w:left="2835" w:hanging="2835"/>
        <w:jc w:val="both"/>
        <w:rPr>
          <w:rFonts w:ascii="PT Astra Serif" w:hAnsi="PT Astra Serif"/>
          <w:sz w:val="24"/>
          <w:szCs w:val="24"/>
        </w:rPr>
      </w:pPr>
      <w:proofErr w:type="spellStart"/>
      <w:r w:rsidRPr="000A34A9">
        <w:rPr>
          <w:rFonts w:ascii="PT Astra Serif" w:hAnsi="PT Astra Serif"/>
          <w:sz w:val="24"/>
          <w:szCs w:val="24"/>
        </w:rPr>
        <w:t>Ронаев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В.Н.</w:t>
      </w:r>
      <w:r>
        <w:rPr>
          <w:rFonts w:ascii="PT Astra Serif" w:hAnsi="PT Astra Serif"/>
          <w:sz w:val="24"/>
          <w:szCs w:val="24"/>
        </w:rPr>
        <w:t xml:space="preserve">                          </w:t>
      </w:r>
      <w:r w:rsidRPr="000A34A9">
        <w:rPr>
          <w:rFonts w:ascii="PT Astra Serif" w:hAnsi="PT Astra Serif"/>
          <w:sz w:val="24"/>
          <w:szCs w:val="24"/>
        </w:rPr>
        <w:t>государственный</w:t>
      </w:r>
      <w:r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 xml:space="preserve">инспектор Ключевского района ТО НД №5 </w:t>
      </w:r>
    </w:p>
    <w:p w:rsidR="00B94AD2" w:rsidRPr="000A34A9" w:rsidRDefault="00B94AD2" w:rsidP="00B94AD2">
      <w:pPr>
        <w:spacing w:after="0" w:line="240" w:lineRule="auto"/>
        <w:ind w:left="283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УНДГУ МЧС РФ по Алтайскому краю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left="2835" w:hanging="2835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Чирва</w:t>
      </w:r>
      <w:proofErr w:type="spellEnd"/>
      <w:r>
        <w:rPr>
          <w:rFonts w:ascii="PT Astra Serif" w:hAnsi="PT Astra Serif"/>
          <w:sz w:val="24"/>
          <w:szCs w:val="24"/>
        </w:rPr>
        <w:t xml:space="preserve"> О.В.             </w:t>
      </w:r>
      <w:r w:rsidRPr="000A34A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="00FB095B">
        <w:rPr>
          <w:rFonts w:ascii="PT Astra Serif" w:hAnsi="PT Astra Serif"/>
          <w:sz w:val="24"/>
          <w:szCs w:val="24"/>
        </w:rPr>
        <w:t xml:space="preserve">      </w:t>
      </w:r>
      <w:proofErr w:type="spellStart"/>
      <w:r w:rsidRPr="000A34A9">
        <w:rPr>
          <w:rFonts w:ascii="PT Astra Serif" w:hAnsi="PT Astra Serif"/>
          <w:sz w:val="24"/>
          <w:szCs w:val="24"/>
        </w:rPr>
        <w:t>и.о</w:t>
      </w:r>
      <w:proofErr w:type="spellEnd"/>
      <w:r w:rsidRPr="000A34A9">
        <w:rPr>
          <w:rFonts w:ascii="PT Astra Serif" w:hAnsi="PT Astra Serif"/>
          <w:sz w:val="24"/>
          <w:szCs w:val="24"/>
        </w:rPr>
        <w:t>. начальника отдела полиции по Ключевскому району МО МВД России «</w:t>
      </w:r>
      <w:proofErr w:type="spellStart"/>
      <w:r w:rsidRPr="000A34A9">
        <w:rPr>
          <w:rFonts w:ascii="PT Astra Serif" w:hAnsi="PT Astra Serif"/>
          <w:sz w:val="24"/>
          <w:szCs w:val="24"/>
        </w:rPr>
        <w:t>Кулундинский</w:t>
      </w:r>
      <w:proofErr w:type="spellEnd"/>
      <w:r w:rsidRPr="000A34A9">
        <w:rPr>
          <w:rFonts w:ascii="PT Astra Serif" w:hAnsi="PT Astra Serif"/>
          <w:sz w:val="24"/>
          <w:szCs w:val="24"/>
        </w:rPr>
        <w:t>»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про</w:t>
      </w:r>
      <w:r>
        <w:rPr>
          <w:rFonts w:ascii="PT Astra Serif" w:hAnsi="PT Astra Serif"/>
          <w:sz w:val="24"/>
          <w:szCs w:val="24"/>
        </w:rPr>
        <w:t xml:space="preserve">вела приемку </w:t>
      </w:r>
      <w:r w:rsidRPr="000A34A9">
        <w:rPr>
          <w:rFonts w:ascii="PT Astra Serif" w:hAnsi="PT Astra Serif"/>
          <w:sz w:val="24"/>
          <w:szCs w:val="24"/>
        </w:rPr>
        <w:t xml:space="preserve"> оздоров</w:t>
      </w:r>
      <w:r>
        <w:rPr>
          <w:rFonts w:ascii="PT Astra Serif" w:hAnsi="PT Astra Serif"/>
          <w:sz w:val="24"/>
          <w:szCs w:val="24"/>
        </w:rPr>
        <w:t xml:space="preserve">ительного лагеря  </w:t>
      </w:r>
      <w:r>
        <w:rPr>
          <w:rFonts w:ascii="PT Astra Serif" w:hAnsi="PT Astra Serif"/>
          <w:sz w:val="24"/>
          <w:szCs w:val="24"/>
          <w:u w:val="single"/>
        </w:rPr>
        <w:t xml:space="preserve">«                 </w:t>
      </w:r>
      <w:r w:rsidRPr="00883558">
        <w:rPr>
          <w:rFonts w:ascii="PT Astra Serif" w:hAnsi="PT Astra Serif"/>
          <w:sz w:val="24"/>
          <w:szCs w:val="24"/>
          <w:u w:val="single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>и выявила следующее: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2. Проектная мощность организации </w:t>
      </w:r>
      <w:r w:rsidRPr="000A34A9">
        <w:rPr>
          <w:rFonts w:ascii="PT Astra Serif" w:hAnsi="PT Astra Serif"/>
          <w:sz w:val="24"/>
          <w:szCs w:val="24"/>
        </w:rPr>
        <w:t>(вм</w:t>
      </w:r>
      <w:r>
        <w:rPr>
          <w:rFonts w:ascii="PT Astra Serif" w:hAnsi="PT Astra Serif"/>
          <w:sz w:val="24"/>
          <w:szCs w:val="24"/>
        </w:rPr>
        <w:t xml:space="preserve">естимость в одну смену):  </w:t>
      </w:r>
      <w:r>
        <w:rPr>
          <w:rFonts w:ascii="PT Astra Serif" w:hAnsi="PT Astra Serif"/>
          <w:sz w:val="24"/>
          <w:szCs w:val="24"/>
          <w:u w:val="single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 xml:space="preserve"> чел.</w:t>
      </w:r>
    </w:p>
    <w:p w:rsidR="00B94AD2" w:rsidRPr="00B94AD2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Планируемое количество смен в 2023</w:t>
      </w:r>
      <w:r>
        <w:rPr>
          <w:rFonts w:ascii="PT Astra Serif" w:hAnsi="PT Astra Serif"/>
          <w:sz w:val="24"/>
          <w:szCs w:val="24"/>
        </w:rPr>
        <w:t xml:space="preserve"> году </w:t>
      </w:r>
      <w:r w:rsidRPr="00B94AD2">
        <w:rPr>
          <w:rFonts w:ascii="PT Astra Serif" w:hAnsi="PT Astra Serif"/>
          <w:sz w:val="24"/>
          <w:szCs w:val="24"/>
          <w:u w:val="single"/>
        </w:rPr>
        <w:t>1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Сроки заездов детей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 смена: с </w:t>
      </w:r>
      <w:r>
        <w:rPr>
          <w:rFonts w:ascii="PT Astra Serif" w:hAnsi="PT Astra Serif"/>
          <w:sz w:val="24"/>
          <w:szCs w:val="24"/>
          <w:u w:val="single"/>
        </w:rPr>
        <w:t xml:space="preserve">            </w:t>
      </w:r>
      <w:r>
        <w:rPr>
          <w:rFonts w:ascii="PT Astra Serif" w:hAnsi="PT Astra Serif"/>
          <w:sz w:val="24"/>
          <w:szCs w:val="24"/>
        </w:rPr>
        <w:t>до</w:t>
      </w:r>
      <w:r>
        <w:rPr>
          <w:rFonts w:ascii="PT Astra Serif" w:hAnsi="PT Astra Serif"/>
          <w:sz w:val="24"/>
          <w:szCs w:val="24"/>
          <w:u w:val="single"/>
        </w:rPr>
        <w:t>________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2 смена: с ____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 до 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____;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3 смена: с 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___ до 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__.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Режим работы: </w:t>
      </w:r>
      <w:r w:rsidRPr="00883558">
        <w:rPr>
          <w:rFonts w:ascii="PT Astra Serif" w:hAnsi="PT Astra Serif"/>
          <w:sz w:val="24"/>
          <w:szCs w:val="24"/>
          <w:u w:val="single"/>
        </w:rPr>
        <w:t>с 9.00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Pr="00883558">
        <w:rPr>
          <w:rFonts w:ascii="PT Astra Serif" w:hAnsi="PT Astra Serif"/>
          <w:sz w:val="24"/>
          <w:szCs w:val="24"/>
          <w:u w:val="single"/>
        </w:rPr>
        <w:t>до 13.00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3.Наличие документации: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83558">
        <w:rPr>
          <w:rFonts w:ascii="PT Astra Serif" w:hAnsi="PT Astra Serif"/>
          <w:sz w:val="24"/>
          <w:szCs w:val="24"/>
        </w:rPr>
        <w:t xml:space="preserve">Выполнение предписаний ТО Управления </w:t>
      </w:r>
      <w:proofErr w:type="spellStart"/>
      <w:r w:rsidRPr="00883558">
        <w:rPr>
          <w:rFonts w:ascii="PT Astra Serif" w:hAnsi="PT Astra Serif"/>
          <w:sz w:val="24"/>
          <w:szCs w:val="24"/>
        </w:rPr>
        <w:t>Роспотребнадзора</w:t>
      </w:r>
      <w:proofErr w:type="spellEnd"/>
      <w:r w:rsidRPr="00883558">
        <w:rPr>
          <w:rFonts w:ascii="PT Astra Serif" w:hAnsi="PT Astra Serif"/>
          <w:sz w:val="24"/>
          <w:szCs w:val="24"/>
        </w:rPr>
        <w:t xml:space="preserve"> по Алтайскому краю предписания отсутствую</w:t>
      </w:r>
      <w:r>
        <w:rPr>
          <w:rFonts w:ascii="PT Astra Serif" w:hAnsi="PT Astra Serif"/>
          <w:sz w:val="24"/>
          <w:szCs w:val="24"/>
        </w:rPr>
        <w:t>т</w:t>
      </w:r>
      <w:r w:rsidRPr="00883558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83558">
        <w:rPr>
          <w:rFonts w:ascii="PT Astra Serif" w:hAnsi="PT Astra Serif"/>
          <w:sz w:val="24"/>
          <w:szCs w:val="24"/>
        </w:rPr>
        <w:t>Выполнение предписаний Государственного пожарного надзора</w:t>
      </w:r>
      <w:r>
        <w:rPr>
          <w:rFonts w:ascii="PT Astra Serif" w:hAnsi="PT Astra Serif"/>
          <w:sz w:val="24"/>
          <w:szCs w:val="24"/>
        </w:rPr>
        <w:t xml:space="preserve"> предписания отсутствуют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Санитарно-эпидемиологическое заключение </w:t>
      </w:r>
      <w:proofErr w:type="spellStart"/>
      <w:r w:rsidRPr="000A34A9">
        <w:rPr>
          <w:rFonts w:ascii="PT Astra Serif" w:hAnsi="PT Astra Serif"/>
          <w:sz w:val="24"/>
          <w:szCs w:val="24"/>
        </w:rPr>
        <w:t>Роспотребнадзора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по Алта</w:t>
      </w:r>
      <w:r>
        <w:rPr>
          <w:rFonts w:ascii="PT Astra Serif" w:hAnsi="PT Astra Serif"/>
          <w:sz w:val="24"/>
          <w:szCs w:val="24"/>
        </w:rPr>
        <w:t xml:space="preserve">йскому краю </w:t>
      </w:r>
      <w:r w:rsidRPr="00883558">
        <w:rPr>
          <w:rFonts w:ascii="PT Astra Serif" w:hAnsi="PT Astra Serif"/>
          <w:sz w:val="24"/>
          <w:szCs w:val="24"/>
          <w:u w:val="single"/>
        </w:rPr>
        <w:t>имеется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883558">
        <w:rPr>
          <w:rFonts w:ascii="PT Astra Serif" w:hAnsi="PT Astra Serif"/>
          <w:sz w:val="24"/>
          <w:szCs w:val="24"/>
          <w:u w:val="single"/>
        </w:rPr>
        <w:t xml:space="preserve">№ </w:t>
      </w:r>
      <w:r>
        <w:rPr>
          <w:rFonts w:ascii="PT Astra Serif" w:hAnsi="PT Astra Serif"/>
          <w:sz w:val="24"/>
          <w:szCs w:val="24"/>
          <w:u w:val="single"/>
        </w:rPr>
        <w:t xml:space="preserve">                    </w:t>
      </w:r>
      <w:r w:rsidRPr="00883558">
        <w:rPr>
          <w:rFonts w:ascii="PT Astra Serif" w:hAnsi="PT Astra Serif"/>
          <w:sz w:val="24"/>
          <w:szCs w:val="24"/>
          <w:u w:val="single"/>
        </w:rPr>
        <w:t xml:space="preserve">от </w:t>
      </w:r>
      <w:r>
        <w:rPr>
          <w:rFonts w:ascii="PT Astra Serif" w:hAnsi="PT Astra Serif"/>
          <w:sz w:val="24"/>
          <w:szCs w:val="24"/>
          <w:u w:val="single"/>
        </w:rPr>
        <w:t xml:space="preserve">                    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 xml:space="preserve">  </w:t>
      </w:r>
      <w:r w:rsidRPr="00883558">
        <w:rPr>
          <w:rFonts w:ascii="PT Astra Serif" w:hAnsi="PT Astra Serif"/>
          <w:sz w:val="24"/>
          <w:szCs w:val="24"/>
          <w:u w:val="single"/>
        </w:rPr>
        <w:t>;</w:t>
      </w:r>
      <w:proofErr w:type="gramEnd"/>
    </w:p>
    <w:p w:rsidR="00B94AD2" w:rsidRPr="000A34A9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Приказ об открытии </w:t>
      </w:r>
      <w:r w:rsidRPr="000A34A9">
        <w:rPr>
          <w:rFonts w:ascii="PT Astra Serif" w:hAnsi="PT Astra Serif"/>
          <w:sz w:val="24"/>
          <w:szCs w:val="24"/>
        </w:rPr>
        <w:t>оздоровитель</w:t>
      </w:r>
      <w:r>
        <w:rPr>
          <w:rFonts w:ascii="PT Astra Serif" w:hAnsi="PT Astra Serif"/>
          <w:sz w:val="24"/>
          <w:szCs w:val="24"/>
        </w:rPr>
        <w:t xml:space="preserve">ного лагеря (дата, номер) </w:t>
      </w:r>
      <w:r w:rsidRPr="00883558">
        <w:rPr>
          <w:rFonts w:ascii="PT Astra Serif" w:hAnsi="PT Astra Serif"/>
          <w:sz w:val="24"/>
          <w:szCs w:val="24"/>
          <w:u w:val="single"/>
        </w:rPr>
        <w:t xml:space="preserve">от </w:t>
      </w:r>
      <w:r>
        <w:rPr>
          <w:rFonts w:ascii="PT Astra Serif" w:hAnsi="PT Astra Serif"/>
          <w:sz w:val="24"/>
          <w:szCs w:val="24"/>
          <w:u w:val="single"/>
        </w:rPr>
        <w:t xml:space="preserve">                 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 xml:space="preserve">  </w:t>
      </w:r>
      <w:r w:rsidRPr="00883558">
        <w:rPr>
          <w:rFonts w:ascii="PT Astra Serif" w:hAnsi="PT Astra Serif"/>
          <w:sz w:val="24"/>
          <w:szCs w:val="24"/>
          <w:u w:val="single"/>
        </w:rPr>
        <w:t>;</w:t>
      </w:r>
      <w:proofErr w:type="gramEnd"/>
      <w:r w:rsidRPr="000A34A9"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sz w:val="24"/>
          <w:szCs w:val="24"/>
        </w:rPr>
        <w:t xml:space="preserve">   </w:t>
      </w:r>
      <w:r w:rsidRPr="000A34A9">
        <w:rPr>
          <w:rFonts w:ascii="PT Astra Serif" w:hAnsi="PT Astra Serif"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Положение об оздоровите</w:t>
      </w:r>
      <w:r>
        <w:rPr>
          <w:rFonts w:ascii="PT Astra Serif" w:hAnsi="PT Astra Serif"/>
          <w:sz w:val="24"/>
          <w:szCs w:val="24"/>
        </w:rPr>
        <w:t xml:space="preserve">льном лагере /устав </w:t>
      </w:r>
      <w:r w:rsidRPr="00E83DC4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0A34A9" w:rsidRDefault="00B94AD2" w:rsidP="00B94AD2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Паспорт </w:t>
      </w:r>
      <w:r w:rsidRPr="000A34A9">
        <w:rPr>
          <w:rFonts w:ascii="PT Astra Serif" w:hAnsi="PT Astra Serif"/>
          <w:sz w:val="24"/>
          <w:szCs w:val="24"/>
        </w:rPr>
        <w:t>оздоровител</w:t>
      </w:r>
      <w:r>
        <w:rPr>
          <w:rFonts w:ascii="PT Astra Serif" w:hAnsi="PT Astra Serif"/>
          <w:sz w:val="24"/>
          <w:szCs w:val="24"/>
        </w:rPr>
        <w:t xml:space="preserve">ьного лагеря </w:t>
      </w:r>
      <w:r w:rsidRPr="00E83DC4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0A34A9" w:rsidRDefault="00B94AD2" w:rsidP="00B94AD2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Книга приказов городского оздоровительного лагеря  </w:t>
      </w:r>
      <w:r w:rsidRPr="00704AF1">
        <w:rPr>
          <w:rFonts w:ascii="PT Astra Serif" w:hAnsi="PT Astra Serif"/>
          <w:sz w:val="24"/>
          <w:szCs w:val="24"/>
          <w:u w:val="single"/>
        </w:rPr>
        <w:t>_</w:t>
      </w:r>
      <w:r>
        <w:rPr>
          <w:rFonts w:ascii="PT Astra Serif" w:hAnsi="PT Astra Serif"/>
          <w:sz w:val="24"/>
          <w:szCs w:val="24"/>
          <w:u w:val="single"/>
        </w:rPr>
        <w:t>---</w:t>
      </w:r>
      <w:r w:rsidRPr="00704AF1">
        <w:rPr>
          <w:rFonts w:ascii="PT Astra Serif" w:hAnsi="PT Astra Serif"/>
          <w:sz w:val="24"/>
          <w:szCs w:val="24"/>
          <w:u w:val="single"/>
        </w:rPr>
        <w:t>___</w:t>
      </w:r>
      <w:r w:rsidRPr="000A34A9">
        <w:rPr>
          <w:rFonts w:ascii="PT Astra Serif" w:hAnsi="PT Astra Serif"/>
          <w:sz w:val="24"/>
          <w:szCs w:val="24"/>
        </w:rPr>
        <w:t>___________</w:t>
      </w:r>
    </w:p>
    <w:p w:rsidR="00B94AD2" w:rsidRPr="00704AF1" w:rsidRDefault="00B94AD2" w:rsidP="00B94AD2">
      <w:pPr>
        <w:spacing w:after="0" w:line="240" w:lineRule="auto"/>
        <w:ind w:firstLine="709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План-сетка работ</w:t>
      </w:r>
      <w:r>
        <w:rPr>
          <w:rFonts w:ascii="PT Astra Serif" w:hAnsi="PT Astra Serif"/>
          <w:sz w:val="24"/>
          <w:szCs w:val="24"/>
        </w:rPr>
        <w:t xml:space="preserve">ы оздоровительного лагеря 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704AF1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Воспитательная программа оздоровительного лаге</w:t>
      </w:r>
      <w:r>
        <w:rPr>
          <w:rFonts w:ascii="PT Astra Serif" w:hAnsi="PT Astra Serif"/>
          <w:sz w:val="24"/>
          <w:szCs w:val="24"/>
        </w:rPr>
        <w:t xml:space="preserve">ря </w:t>
      </w:r>
      <w:r w:rsidRPr="00704AF1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Должностные инструкции сотрудников городского оздоровительн</w:t>
      </w:r>
      <w:r>
        <w:rPr>
          <w:rFonts w:ascii="PT Astra Serif" w:hAnsi="PT Astra Serif"/>
          <w:sz w:val="24"/>
          <w:szCs w:val="24"/>
        </w:rPr>
        <w:t xml:space="preserve">ого </w:t>
      </w:r>
      <w:r w:rsidRPr="00704AF1">
        <w:rPr>
          <w:rFonts w:ascii="PT Astra Serif" w:hAnsi="PT Astra Serif"/>
          <w:sz w:val="24"/>
          <w:szCs w:val="24"/>
        </w:rPr>
        <w:t>лагеря</w:t>
      </w:r>
      <w:r w:rsidRPr="00704AF1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B94AD2" w:rsidRPr="00704AF1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</w:t>
      </w:r>
      <w:r w:rsidRPr="00704AF1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B94AD2" w:rsidRPr="000A34A9" w:rsidRDefault="00B94AD2" w:rsidP="00B94AD2">
      <w:pPr>
        <w:spacing w:after="0" w:line="240" w:lineRule="auto"/>
        <w:ind w:left="705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Инструкции и журнал инструктажей по технике безопасности 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 </w:t>
      </w:r>
      <w:r w:rsidRPr="00E83DC4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E83DC4" w:rsidRDefault="00B94AD2" w:rsidP="00B94AD2">
      <w:pPr>
        <w:spacing w:after="0" w:line="240" w:lineRule="auto"/>
        <w:ind w:left="705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приказа о назначение дол</w:t>
      </w:r>
      <w:r>
        <w:rPr>
          <w:rFonts w:ascii="PT Astra Serif" w:hAnsi="PT Astra Serif"/>
          <w:sz w:val="24"/>
          <w:szCs w:val="24"/>
        </w:rPr>
        <w:t xml:space="preserve">жностных лиц, ответственных за </w:t>
      </w:r>
      <w:r w:rsidRPr="000A34A9">
        <w:rPr>
          <w:rFonts w:ascii="PT Astra Serif" w:hAnsi="PT Astra Serif"/>
          <w:sz w:val="24"/>
          <w:szCs w:val="24"/>
        </w:rPr>
        <w:t>проведение мероприятий по обеспечению антитеррористической защищен</w:t>
      </w:r>
      <w:r>
        <w:rPr>
          <w:rFonts w:ascii="PT Astra Serif" w:hAnsi="PT Astra Serif"/>
          <w:sz w:val="24"/>
          <w:szCs w:val="24"/>
        </w:rPr>
        <w:t xml:space="preserve">ности объектов </w:t>
      </w:r>
      <w:r w:rsidRPr="00704AF1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0A34A9" w:rsidRDefault="00B94AD2" w:rsidP="00B94AD2">
      <w:pPr>
        <w:tabs>
          <w:tab w:val="left" w:pos="3180"/>
        </w:tabs>
        <w:spacing w:after="0" w:line="240" w:lineRule="auto"/>
        <w:ind w:left="709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Журнал учета явки воспитанников оздоровительного лаг</w:t>
      </w:r>
      <w:r>
        <w:rPr>
          <w:rFonts w:ascii="PT Astra Serif" w:hAnsi="PT Astra Serif"/>
          <w:sz w:val="24"/>
          <w:szCs w:val="24"/>
        </w:rPr>
        <w:t xml:space="preserve">еря </w:t>
      </w:r>
      <w:r w:rsidRPr="000A34A9">
        <w:rPr>
          <w:rFonts w:ascii="PT Astra Serif" w:hAnsi="PT Astra Serif"/>
          <w:sz w:val="24"/>
          <w:szCs w:val="24"/>
        </w:rPr>
        <w:t>(для лагерей с дневным пребыванием)</w:t>
      </w:r>
      <w:r>
        <w:rPr>
          <w:rFonts w:ascii="PT Astra Serif" w:hAnsi="PT Astra Serif"/>
          <w:sz w:val="24"/>
          <w:szCs w:val="24"/>
        </w:rPr>
        <w:t xml:space="preserve"> </w:t>
      </w:r>
      <w:r w:rsidRPr="00E83DC4"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Другие документы (указать)</w:t>
      </w:r>
    </w:p>
    <w:p w:rsidR="00B94AD2" w:rsidRPr="00883558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-</w:t>
      </w:r>
      <w:r w:rsidRPr="00883558">
        <w:rPr>
          <w:rFonts w:ascii="PT Astra Serif" w:hAnsi="PT Astra Serif"/>
          <w:sz w:val="24"/>
          <w:szCs w:val="24"/>
        </w:rPr>
        <w:t>Паспорт доступности-</w:t>
      </w:r>
      <w:r>
        <w:rPr>
          <w:rFonts w:ascii="PT Astra Serif" w:hAnsi="PT Astra Serif"/>
          <w:sz w:val="24"/>
          <w:szCs w:val="24"/>
        </w:rPr>
        <w:t xml:space="preserve"> </w:t>
      </w:r>
      <w:r w:rsidRPr="00883558">
        <w:rPr>
          <w:rFonts w:ascii="PT Astra Serif" w:hAnsi="PT Astra Serif"/>
          <w:sz w:val="24"/>
          <w:szCs w:val="24"/>
          <w:u w:val="single"/>
        </w:rPr>
        <w:t>в наличии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83558">
        <w:rPr>
          <w:rFonts w:ascii="PT Astra Serif" w:hAnsi="PT Astra Serif"/>
          <w:sz w:val="24"/>
          <w:szCs w:val="24"/>
        </w:rPr>
        <w:t>-Паспорт антитеррористической</w:t>
      </w:r>
      <w:r w:rsidRPr="000A34A9">
        <w:rPr>
          <w:rFonts w:ascii="PT Astra Serif" w:hAnsi="PT Astra Serif"/>
          <w:sz w:val="24"/>
          <w:szCs w:val="24"/>
        </w:rPr>
        <w:t xml:space="preserve"> защищенности</w:t>
      </w:r>
      <w:r>
        <w:rPr>
          <w:rFonts w:ascii="PT Astra Serif" w:hAnsi="PT Astra Serif"/>
          <w:sz w:val="24"/>
          <w:szCs w:val="24"/>
        </w:rPr>
        <w:t>-</w:t>
      </w:r>
      <w:r w:rsidRPr="00883558">
        <w:rPr>
          <w:rFonts w:ascii="PT Astra Serif" w:hAnsi="PT Astra Serif"/>
          <w:sz w:val="24"/>
          <w:szCs w:val="24"/>
          <w:u w:val="single"/>
        </w:rPr>
        <w:t>в наличии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4. Территория лагеря: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83DC4">
        <w:rPr>
          <w:rFonts w:ascii="PT Astra Serif" w:hAnsi="PT Astra Serif"/>
          <w:sz w:val="24"/>
          <w:szCs w:val="24"/>
        </w:rPr>
        <w:t>Площадь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  <w:u w:val="single"/>
        </w:rPr>
        <w:t xml:space="preserve">          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 xml:space="preserve">  </w:t>
      </w:r>
      <w:r>
        <w:rPr>
          <w:rFonts w:ascii="PT Astra Serif" w:hAnsi="PT Astra Serif"/>
          <w:sz w:val="24"/>
          <w:szCs w:val="24"/>
        </w:rPr>
        <w:t>.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 xml:space="preserve">, наличие </w:t>
      </w:r>
      <w:r>
        <w:rPr>
          <w:rFonts w:ascii="PT Astra Serif" w:hAnsi="PT Astra Serif"/>
          <w:sz w:val="24"/>
          <w:szCs w:val="24"/>
        </w:rPr>
        <w:t xml:space="preserve">и целостность ограждения </w:t>
      </w:r>
      <w:r w:rsidRPr="004257FF">
        <w:rPr>
          <w:rFonts w:ascii="PT Astra Serif" w:hAnsi="PT Astra Serif"/>
          <w:sz w:val="24"/>
          <w:szCs w:val="24"/>
          <w:u w:val="single"/>
        </w:rPr>
        <w:t>не имеется</w:t>
      </w:r>
      <w:r w:rsidRPr="000A34A9">
        <w:rPr>
          <w:rFonts w:ascii="PT Astra Serif" w:hAnsi="PT Astra Serif"/>
          <w:sz w:val="24"/>
          <w:szCs w:val="24"/>
        </w:rPr>
        <w:t xml:space="preserve">, 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осв</w:t>
      </w:r>
      <w:r>
        <w:rPr>
          <w:rFonts w:ascii="PT Astra Serif" w:hAnsi="PT Astra Serif"/>
          <w:sz w:val="24"/>
          <w:szCs w:val="24"/>
        </w:rPr>
        <w:t xml:space="preserve">ещение территории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  <w:r w:rsidRPr="000A34A9">
        <w:rPr>
          <w:rFonts w:ascii="PT Astra Serif" w:hAnsi="PT Astra Serif"/>
          <w:sz w:val="24"/>
          <w:szCs w:val="24"/>
        </w:rPr>
        <w:t>; пляж (наличие басс</w:t>
      </w:r>
      <w:r>
        <w:rPr>
          <w:rFonts w:ascii="PT Astra Serif" w:hAnsi="PT Astra Serif"/>
          <w:sz w:val="24"/>
          <w:szCs w:val="24"/>
        </w:rPr>
        <w:t xml:space="preserve">ейна или водоема) </w:t>
      </w:r>
      <w:r>
        <w:rPr>
          <w:rFonts w:ascii="PT Astra Serif" w:hAnsi="PT Astra Serif"/>
          <w:sz w:val="24"/>
          <w:szCs w:val="24"/>
          <w:u w:val="single"/>
        </w:rPr>
        <w:t>не имеется</w:t>
      </w:r>
      <w:r w:rsidRPr="000A34A9">
        <w:rPr>
          <w:rFonts w:ascii="PT Astra Serif" w:hAnsi="PT Astra Serif"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личие отдельного въезда </w:t>
      </w:r>
      <w:r>
        <w:rPr>
          <w:rFonts w:ascii="PT Astra Serif" w:hAnsi="PT Astra Serif"/>
          <w:sz w:val="24"/>
          <w:szCs w:val="24"/>
          <w:u w:val="single"/>
        </w:rPr>
        <w:t xml:space="preserve">не </w:t>
      </w:r>
      <w:proofErr w:type="gramStart"/>
      <w:r w:rsidRPr="00E83DC4">
        <w:rPr>
          <w:rFonts w:ascii="PT Astra Serif" w:hAnsi="PT Astra Serif"/>
          <w:sz w:val="24"/>
          <w:szCs w:val="24"/>
          <w:u w:val="single"/>
        </w:rPr>
        <w:t>имеется</w:t>
      </w:r>
      <w:r w:rsidRPr="000A34A9">
        <w:rPr>
          <w:rFonts w:ascii="PT Astra Serif" w:hAnsi="PT Astra Serif"/>
          <w:sz w:val="24"/>
          <w:szCs w:val="24"/>
        </w:rPr>
        <w:t xml:space="preserve"> ;</w:t>
      </w:r>
      <w:proofErr w:type="gramEnd"/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огороженных п</w:t>
      </w:r>
      <w:r>
        <w:rPr>
          <w:rFonts w:ascii="PT Astra Serif" w:hAnsi="PT Astra Serif"/>
          <w:sz w:val="24"/>
          <w:szCs w:val="24"/>
        </w:rPr>
        <w:t xml:space="preserve">лощадок для мусоросборников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5. Санитарно-технические благоустройство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Организация </w:t>
      </w:r>
      <w:r w:rsidRPr="000A34A9">
        <w:rPr>
          <w:rFonts w:ascii="PT Astra Serif" w:hAnsi="PT Astra Serif"/>
          <w:sz w:val="24"/>
          <w:szCs w:val="24"/>
        </w:rPr>
        <w:t xml:space="preserve">водоснабжения: </w:t>
      </w:r>
    </w:p>
    <w:p w:rsidR="00B94AD2" w:rsidRPr="004257FF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система (централизованная, децентрализова</w:t>
      </w:r>
      <w:r>
        <w:rPr>
          <w:rFonts w:ascii="PT Astra Serif" w:hAnsi="PT Astra Serif"/>
          <w:sz w:val="24"/>
          <w:szCs w:val="24"/>
        </w:rPr>
        <w:t>нная) ____________________</w:t>
      </w:r>
      <w:r>
        <w:rPr>
          <w:rFonts w:ascii="PT Astra Serif" w:hAnsi="PT Astra Serif"/>
          <w:sz w:val="24"/>
          <w:szCs w:val="24"/>
          <w:u w:val="single"/>
        </w:rPr>
        <w:t xml:space="preserve">       </w:t>
      </w:r>
    </w:p>
    <w:p w:rsidR="00B94AD2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источник водоснабжения (скважина, водопровод, др.)</w:t>
      </w:r>
      <w:r>
        <w:rPr>
          <w:rFonts w:ascii="PT Astra Serif" w:hAnsi="PT Astra Serif"/>
          <w:sz w:val="24"/>
          <w:szCs w:val="24"/>
        </w:rPr>
        <w:t>__________________</w:t>
      </w:r>
      <w:r w:rsidRPr="000A34A9">
        <w:rPr>
          <w:rFonts w:ascii="PT Astra Serif" w:hAnsi="PT Astra Serif"/>
          <w:sz w:val="24"/>
          <w:szCs w:val="24"/>
        </w:rPr>
        <w:t xml:space="preserve">  </w:t>
      </w:r>
    </w:p>
    <w:p w:rsidR="00B94AD2" w:rsidRPr="004257FF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 xml:space="preserve">наличие станции </w:t>
      </w:r>
      <w:r>
        <w:rPr>
          <w:rFonts w:ascii="PT Astra Serif" w:hAnsi="PT Astra Serif"/>
          <w:sz w:val="24"/>
          <w:szCs w:val="24"/>
        </w:rPr>
        <w:t xml:space="preserve">локальной очистки и ее суточная </w:t>
      </w:r>
      <w:r w:rsidRPr="000A34A9">
        <w:rPr>
          <w:rFonts w:ascii="PT Astra Serif" w:hAnsi="PT Astra Serif"/>
          <w:sz w:val="24"/>
          <w:szCs w:val="24"/>
        </w:rPr>
        <w:t xml:space="preserve">производительность </w:t>
      </w:r>
      <w:r w:rsidRPr="000A34A9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/>
        </w:rPr>
        <w:t>-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количе</w:t>
      </w:r>
      <w:r>
        <w:rPr>
          <w:rFonts w:ascii="PT Astra Serif" w:hAnsi="PT Astra Serif"/>
          <w:sz w:val="24"/>
          <w:szCs w:val="24"/>
        </w:rPr>
        <w:t xml:space="preserve">ство питьевых фонтанчиков и их </w:t>
      </w:r>
      <w:r w:rsidRPr="000A34A9">
        <w:rPr>
          <w:rFonts w:ascii="PT Astra Serif" w:hAnsi="PT Astra Serif"/>
          <w:sz w:val="24"/>
          <w:szCs w:val="24"/>
        </w:rPr>
        <w:t>месторасположение</w:t>
      </w:r>
      <w:r w:rsidRPr="000A34A9">
        <w:rPr>
          <w:rFonts w:ascii="PT Astra Serif" w:hAnsi="PT Astra Serif"/>
          <w:b/>
          <w:i/>
          <w:sz w:val="24"/>
          <w:szCs w:val="24"/>
        </w:rPr>
        <w:t>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b/>
          <w:i/>
          <w:sz w:val="24"/>
          <w:szCs w:val="24"/>
        </w:rPr>
        <w:t>_____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pStyle w:val="ac"/>
        <w:ind w:left="708" w:right="-55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>количество уличных умывальников __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>
        <w:rPr>
          <w:rFonts w:ascii="PT Astra Serif" w:hAnsi="PT Astra Serif"/>
          <w:bCs/>
          <w:sz w:val="24"/>
          <w:szCs w:val="24"/>
        </w:rPr>
        <w:t>____,</w:t>
      </w:r>
      <w:r w:rsidRPr="000A34A9">
        <w:rPr>
          <w:rFonts w:ascii="PT Astra Serif" w:hAnsi="PT Astra Serif"/>
          <w:bCs/>
          <w:sz w:val="24"/>
          <w:szCs w:val="24"/>
        </w:rPr>
        <w:t xml:space="preserve"> 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 xml:space="preserve">количество </w:t>
      </w:r>
      <w:proofErr w:type="spellStart"/>
      <w:r w:rsidRPr="000A34A9">
        <w:rPr>
          <w:rFonts w:ascii="PT Astra Serif" w:hAnsi="PT Astra Serif"/>
          <w:bCs/>
          <w:sz w:val="24"/>
          <w:szCs w:val="24"/>
        </w:rPr>
        <w:t>ногомоек</w:t>
      </w:r>
      <w:proofErr w:type="spellEnd"/>
      <w:r w:rsidRPr="000A34A9">
        <w:rPr>
          <w:rFonts w:ascii="PT Astra Serif" w:hAnsi="PT Astra Serif"/>
          <w:bCs/>
          <w:sz w:val="24"/>
          <w:szCs w:val="24"/>
        </w:rPr>
        <w:t xml:space="preserve"> (с указанием  количества кранов) __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>
        <w:rPr>
          <w:rFonts w:ascii="PT Astra Serif" w:hAnsi="PT Astra Serif"/>
          <w:bCs/>
          <w:sz w:val="24"/>
          <w:szCs w:val="24"/>
        </w:rPr>
        <w:t>_____,</w:t>
      </w:r>
      <w:r w:rsidRPr="000A34A9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>количество душевых для мальчиков и девочек  (с указанием количества душевых сеток) 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>
        <w:rPr>
          <w:rFonts w:ascii="PT Astra Serif" w:hAnsi="PT Astra Serif"/>
          <w:bCs/>
          <w:sz w:val="24"/>
          <w:szCs w:val="24"/>
        </w:rPr>
        <w:t>_______,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 xml:space="preserve">наличие подводки горячей воды к умывальникам, душевым, </w:t>
      </w:r>
      <w:proofErr w:type="spellStart"/>
      <w:r w:rsidRPr="000A34A9">
        <w:rPr>
          <w:rFonts w:ascii="PT Astra Serif" w:hAnsi="PT Astra Serif"/>
          <w:bCs/>
          <w:sz w:val="24"/>
          <w:szCs w:val="24"/>
        </w:rPr>
        <w:t>постирочной</w:t>
      </w:r>
      <w:proofErr w:type="spellEnd"/>
      <w:r w:rsidRPr="000A34A9">
        <w:rPr>
          <w:rFonts w:ascii="PT Astra Serif" w:hAnsi="PT Astra Serif"/>
          <w:bCs/>
          <w:sz w:val="24"/>
          <w:szCs w:val="24"/>
        </w:rPr>
        <w:t xml:space="preserve"> и </w:t>
      </w:r>
      <w:proofErr w:type="spellStart"/>
      <w:r w:rsidRPr="000A34A9">
        <w:rPr>
          <w:rFonts w:ascii="PT Astra Serif" w:hAnsi="PT Astra Serif"/>
          <w:bCs/>
          <w:sz w:val="24"/>
          <w:szCs w:val="24"/>
        </w:rPr>
        <w:t>ногомойкам</w:t>
      </w:r>
      <w:proofErr w:type="spellEnd"/>
      <w:r w:rsidRPr="000A34A9">
        <w:rPr>
          <w:rFonts w:ascii="PT Astra Serif" w:hAnsi="PT Astra Serif"/>
          <w:bCs/>
          <w:sz w:val="24"/>
          <w:szCs w:val="24"/>
        </w:rPr>
        <w:t xml:space="preserve">  ____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bCs/>
          <w:sz w:val="24"/>
          <w:szCs w:val="24"/>
        </w:rPr>
        <w:t>___</w:t>
      </w:r>
      <w:r>
        <w:rPr>
          <w:rFonts w:ascii="PT Astra Serif" w:hAnsi="PT Astra Serif"/>
          <w:bCs/>
          <w:sz w:val="24"/>
          <w:szCs w:val="24"/>
        </w:rPr>
        <w:t>_______,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количество надворных туалетов (с указанием количества очков для мальчиков и девочек) 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______________,</w:t>
      </w:r>
    </w:p>
    <w:p w:rsidR="00B94AD2" w:rsidRPr="00E83DC4" w:rsidRDefault="00B94AD2" w:rsidP="00B94AD2">
      <w:pPr>
        <w:pStyle w:val="ac"/>
        <w:ind w:right="-55" w:firstLine="708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>количество душевых для мальчиков и девочек  (с указанием количества душевых сеток)_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_-</w:t>
      </w:r>
      <w:r w:rsidRPr="000A34A9">
        <w:rPr>
          <w:rFonts w:ascii="PT Astra Serif" w:hAnsi="PT Astra Serif"/>
          <w:bCs/>
          <w:sz w:val="24"/>
          <w:szCs w:val="24"/>
        </w:rPr>
        <w:t>___</w:t>
      </w:r>
      <w:r>
        <w:rPr>
          <w:rFonts w:ascii="PT Astra Serif" w:hAnsi="PT Astra Serif"/>
          <w:bCs/>
          <w:sz w:val="24"/>
          <w:szCs w:val="24"/>
        </w:rPr>
        <w:t>,</w:t>
      </w:r>
    </w:p>
    <w:p w:rsidR="00B94AD2" w:rsidRPr="00E83DC4" w:rsidRDefault="00B94AD2" w:rsidP="00B94AD2">
      <w:pPr>
        <w:pStyle w:val="ac"/>
        <w:ind w:right="-55"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lastRenderedPageBreak/>
        <w:t>условия для стирки постельного белья и санитарной одежды (указывается набор помещений, их оборудование, условия для соблюдения принципа поточности, условия для сушки и глажения, хранения белья)</w:t>
      </w:r>
      <w:r w:rsidRPr="000A34A9">
        <w:rPr>
          <w:rFonts w:ascii="PT Astra Serif" w:hAnsi="PT Astra Serif"/>
          <w:bCs/>
          <w:sz w:val="24"/>
          <w:szCs w:val="24"/>
        </w:rPr>
        <w:t>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bCs/>
          <w:sz w:val="24"/>
          <w:szCs w:val="24"/>
        </w:rPr>
        <w:t>______________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b/>
          <w:sz w:val="24"/>
          <w:szCs w:val="24"/>
        </w:rPr>
      </w:pP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6. Здания и сооружения</w:t>
      </w:r>
    </w:p>
    <w:p w:rsidR="00B94AD2" w:rsidRPr="00E83DC4" w:rsidRDefault="00B94AD2" w:rsidP="00B94AD2">
      <w:pPr>
        <w:pStyle w:val="ac"/>
        <w:ind w:right="-55" w:firstLine="708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>количество  благоустроенных корпусов__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bCs/>
          <w:sz w:val="24"/>
          <w:szCs w:val="24"/>
        </w:rPr>
        <w:t>____</w:t>
      </w:r>
      <w:r>
        <w:rPr>
          <w:rFonts w:ascii="PT Astra Serif" w:hAnsi="PT Astra Serif"/>
          <w:bCs/>
          <w:sz w:val="24"/>
          <w:szCs w:val="24"/>
        </w:rPr>
        <w:t>,</w:t>
      </w:r>
    </w:p>
    <w:p w:rsidR="00B94AD2" w:rsidRPr="00E83DC4" w:rsidRDefault="00B94AD2" w:rsidP="00B94AD2">
      <w:pPr>
        <w:pStyle w:val="ac"/>
        <w:ind w:right="-55" w:firstLine="708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Cs/>
          <w:sz w:val="24"/>
          <w:szCs w:val="24"/>
        </w:rPr>
        <w:t>количество  неблагоустроенных корпусов__</w:t>
      </w:r>
      <w:r w:rsidRPr="00883558">
        <w:rPr>
          <w:rFonts w:ascii="PT Astra Serif" w:hAnsi="PT Astra Serif"/>
          <w:bCs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bCs/>
          <w:sz w:val="24"/>
          <w:szCs w:val="24"/>
        </w:rPr>
        <w:t>____</w:t>
      </w:r>
      <w:r>
        <w:rPr>
          <w:rFonts w:ascii="PT Astra Serif" w:hAnsi="PT Astra Serif"/>
          <w:bCs/>
          <w:sz w:val="24"/>
          <w:szCs w:val="24"/>
        </w:rPr>
        <w:t>,</w:t>
      </w:r>
    </w:p>
    <w:p w:rsidR="00B94AD2" w:rsidRPr="00E83DC4" w:rsidRDefault="00B94AD2" w:rsidP="00B94AD2">
      <w:pPr>
        <w:pStyle w:val="ac"/>
        <w:ind w:right="-55"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оборудование спальных помещений (указать количество тумбочек, стульев, столов из расчета на одного проживающего по каждому корпусу): </w:t>
      </w:r>
      <w:r>
        <w:rPr>
          <w:rFonts w:ascii="PT Astra Serif" w:hAnsi="PT Astra Serif"/>
          <w:sz w:val="24"/>
          <w:szCs w:val="24"/>
        </w:rPr>
        <w:t>-_.</w:t>
      </w:r>
    </w:p>
    <w:p w:rsidR="00B94AD2" w:rsidRPr="000A34A9" w:rsidRDefault="00B94AD2" w:rsidP="00B94AD2">
      <w:pPr>
        <w:autoSpaceDE w:val="0"/>
        <w:autoSpaceDN w:val="0"/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Помещения медицинского назначения: </w:t>
      </w:r>
    </w:p>
    <w:p w:rsidR="00B94AD2" w:rsidRPr="000A34A9" w:rsidRDefault="00B94AD2" w:rsidP="00B94AD2">
      <w:pPr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перечень помещений _</w:t>
      </w:r>
      <w:r>
        <w:rPr>
          <w:rFonts w:ascii="PT Astra Serif" w:hAnsi="PT Astra Serif"/>
          <w:sz w:val="24"/>
          <w:szCs w:val="24"/>
        </w:rPr>
        <w:t>-</w:t>
      </w:r>
      <w:r w:rsidRPr="000A34A9">
        <w:rPr>
          <w:rFonts w:ascii="PT Astra Serif" w:hAnsi="PT Astra Serif"/>
          <w:sz w:val="24"/>
          <w:szCs w:val="24"/>
        </w:rPr>
        <w:t>____________</w:t>
      </w:r>
      <w:proofErr w:type="gramStart"/>
      <w:r w:rsidRPr="000A34A9">
        <w:rPr>
          <w:rFonts w:ascii="PT Astra Serif" w:hAnsi="PT Astra Serif"/>
          <w:sz w:val="24"/>
          <w:szCs w:val="24"/>
        </w:rPr>
        <w:t>_ ;</w:t>
      </w:r>
      <w:proofErr w:type="gramEnd"/>
    </w:p>
    <w:p w:rsidR="00B94AD2" w:rsidRPr="000A34A9" w:rsidRDefault="00B94AD2" w:rsidP="00B94AD2">
      <w:pPr>
        <w:autoSpaceDE w:val="0"/>
        <w:autoSpaceDN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обеспеченность оборудованием и мебелью _____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________,</w:t>
      </w:r>
    </w:p>
    <w:p w:rsidR="00B94AD2" w:rsidRPr="000A34A9" w:rsidRDefault="00B94AD2" w:rsidP="00B94AD2">
      <w:pPr>
        <w:autoSpaceDE w:val="0"/>
        <w:autoSpaceDN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обеспечение лекарственными средствами_____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_______,</w:t>
      </w:r>
    </w:p>
    <w:p w:rsidR="00B94AD2" w:rsidRPr="000A34A9" w:rsidRDefault="00B94AD2" w:rsidP="00B94AD2">
      <w:pPr>
        <w:pStyle w:val="ac"/>
        <w:ind w:right="-55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лицензии на медицинскую деятельность 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______,</w:t>
      </w:r>
    </w:p>
    <w:p w:rsidR="00B94AD2" w:rsidRPr="000A34A9" w:rsidRDefault="00B94AD2" w:rsidP="00B94AD2">
      <w:pPr>
        <w:pStyle w:val="ac"/>
        <w:ind w:right="-55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жилые помещения для медработников___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_____,</w:t>
      </w:r>
    </w:p>
    <w:p w:rsidR="00B94AD2" w:rsidRPr="000A34A9" w:rsidRDefault="00B94AD2" w:rsidP="00B94AD2">
      <w:pPr>
        <w:pStyle w:val="ac"/>
        <w:ind w:right="-55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санитарно-техническое состояние медпункта____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_____.</w:t>
      </w:r>
    </w:p>
    <w:p w:rsidR="00B94AD2" w:rsidRPr="000A34A9" w:rsidRDefault="00B94AD2" w:rsidP="00B94AD2">
      <w:pPr>
        <w:pStyle w:val="ac"/>
        <w:ind w:right="-55"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Пищеблок: 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число посадочных мест в обеденном зале _____</w:t>
      </w:r>
      <w:r>
        <w:rPr>
          <w:rFonts w:ascii="PT Astra Serif" w:hAnsi="PT Astra Serif"/>
          <w:sz w:val="24"/>
          <w:szCs w:val="24"/>
        </w:rPr>
        <w:t>,</w:t>
      </w:r>
      <w:r w:rsidRPr="000A34A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</w:p>
    <w:p w:rsidR="00B94AD2" w:rsidRPr="00E83DC4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число умывальников перед входом в обеденный зал _________</w:t>
      </w:r>
      <w:r>
        <w:rPr>
          <w:rFonts w:ascii="PT Astra Serif" w:hAnsi="PT Astra Serif"/>
          <w:b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число </w:t>
      </w:r>
      <w:proofErr w:type="spellStart"/>
      <w:r w:rsidRPr="000A34A9">
        <w:rPr>
          <w:rFonts w:ascii="PT Astra Serif" w:hAnsi="PT Astra Serif"/>
          <w:sz w:val="24"/>
          <w:szCs w:val="24"/>
        </w:rPr>
        <w:t>электрополотенцев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/бумажных </w:t>
      </w:r>
      <w:proofErr w:type="spellStart"/>
      <w:r w:rsidRPr="000A34A9">
        <w:rPr>
          <w:rFonts w:ascii="PT Astra Serif" w:hAnsi="PT Astra Serif"/>
          <w:sz w:val="24"/>
          <w:szCs w:val="24"/>
        </w:rPr>
        <w:t>полотенцев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______</w:t>
      </w:r>
      <w:r>
        <w:rPr>
          <w:rFonts w:ascii="PT Astra Serif" w:hAnsi="PT Astra Serif"/>
          <w:sz w:val="24"/>
          <w:szCs w:val="24"/>
        </w:rPr>
        <w:t>,</w:t>
      </w:r>
      <w:r w:rsidRPr="000A34A9"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4257FF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площадь на 1 посадочное место  </w:t>
      </w:r>
      <w:r w:rsidRPr="000A34A9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i/>
          <w:sz w:val="24"/>
          <w:szCs w:val="24"/>
        </w:rPr>
        <w:t>_____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перечень цехов-зон (с указанием площадей, технологического, холодильного и моечного оборудования и производственных столов, весов по каждому имеющемуся цеху):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мясорыбный</w:t>
      </w:r>
      <w:r w:rsidRPr="000A34A9">
        <w:rPr>
          <w:rFonts w:ascii="PT Astra Serif" w:hAnsi="PT Astra Serif"/>
          <w:i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__,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овощной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холодных закусок ________</w:t>
      </w:r>
      <w:r>
        <w:rPr>
          <w:rFonts w:ascii="PT Astra Serif" w:hAnsi="PT Astra Serif"/>
          <w:sz w:val="24"/>
          <w:szCs w:val="24"/>
        </w:rPr>
        <w:t>,</w:t>
      </w:r>
      <w:r w:rsidRPr="000A34A9"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мучной _______</w:t>
      </w:r>
      <w:r>
        <w:rPr>
          <w:rFonts w:ascii="PT Astra Serif" w:hAnsi="PT Astra Serif"/>
          <w:sz w:val="24"/>
          <w:szCs w:val="24"/>
        </w:rPr>
        <w:t>,</w:t>
      </w:r>
      <w:r w:rsidRPr="000A34A9">
        <w:rPr>
          <w:rFonts w:ascii="PT Astra Serif" w:hAnsi="PT Astra Serif"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варочный __</w:t>
      </w:r>
      <w:r>
        <w:rPr>
          <w:rFonts w:ascii="PT Astra Serif" w:hAnsi="PT Astra Serif"/>
          <w:sz w:val="24"/>
          <w:szCs w:val="24"/>
        </w:rPr>
        <w:t>__</w:t>
      </w:r>
      <w:r w:rsidRPr="000A34A9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,</w:t>
      </w:r>
    </w:p>
    <w:p w:rsidR="00B94AD2" w:rsidRPr="00E83DC4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моечная столовой посуды </w:t>
      </w:r>
      <w:r w:rsidRPr="00E83DC4">
        <w:rPr>
          <w:rFonts w:ascii="PT Astra Serif" w:hAnsi="PT Astra Serif"/>
          <w:b/>
          <w:sz w:val="24"/>
          <w:szCs w:val="24"/>
        </w:rPr>
        <w:t>________</w:t>
      </w:r>
      <w:r>
        <w:rPr>
          <w:rFonts w:ascii="PT Astra Serif" w:hAnsi="PT Astra Serif"/>
          <w:b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E83DC4">
        <w:rPr>
          <w:rFonts w:ascii="PT Astra Serif" w:hAnsi="PT Astra Serif"/>
          <w:sz w:val="24"/>
          <w:szCs w:val="24"/>
        </w:rPr>
        <w:t>моечная кухонной посуды ___</w:t>
      </w:r>
      <w:r>
        <w:rPr>
          <w:rFonts w:ascii="PT Astra Serif" w:hAnsi="PT Astra Serif"/>
          <w:sz w:val="24"/>
          <w:szCs w:val="24"/>
        </w:rPr>
        <w:t>_</w:t>
      </w:r>
      <w:r w:rsidRPr="00E83DC4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,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другие помещения _______</w:t>
      </w:r>
      <w:r w:rsidRPr="00883558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условия для обработки яйца___</w:t>
      </w:r>
      <w:r>
        <w:rPr>
          <w:rFonts w:ascii="PT Astra Serif" w:hAnsi="PT Astra Serif"/>
          <w:sz w:val="24"/>
          <w:szCs w:val="24"/>
        </w:rPr>
        <w:t>____,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E83DC4" w:rsidRDefault="00B94AD2" w:rsidP="00B94AD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источники горячего водоснабжения (перечислить с указанием резервного источника)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___ _</w:t>
      </w:r>
      <w:r>
        <w:rPr>
          <w:rFonts w:ascii="PT Astra Serif" w:hAnsi="PT Astra Serif"/>
          <w:b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b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условия хранения продуктов (перечислить кладовые, склады с указанием площадей, наличие умывальника) </w:t>
      </w:r>
      <w:r>
        <w:rPr>
          <w:rFonts w:ascii="PT Astra Serif" w:hAnsi="PT Astra Serif"/>
          <w:sz w:val="24"/>
          <w:szCs w:val="24"/>
        </w:rPr>
        <w:t>_________________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b/>
          <w:i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перечень служебно-бытовых помещений (перечислить помещения с указанием площадей и оснащения, включая наличие душевой и санитарного узла для персонала пищеблока) </w:t>
      </w:r>
      <w:r w:rsidRPr="00E83DC4">
        <w:rPr>
          <w:rFonts w:ascii="PT Astra Serif" w:hAnsi="PT Astra Serif"/>
          <w:sz w:val="24"/>
          <w:szCs w:val="24"/>
        </w:rPr>
        <w:t>туалет</w:t>
      </w:r>
      <w:r w:rsidRPr="004257FF">
        <w:rPr>
          <w:rFonts w:ascii="PT Astra Serif" w:hAnsi="PT Astra Serif"/>
          <w:sz w:val="24"/>
          <w:szCs w:val="24"/>
          <w:u w:val="single"/>
        </w:rPr>
        <w:t xml:space="preserve"> </w:t>
      </w:r>
      <w:r>
        <w:rPr>
          <w:rFonts w:ascii="PT Astra Serif" w:hAnsi="PT Astra Serif"/>
          <w:sz w:val="24"/>
          <w:szCs w:val="24"/>
          <w:u w:val="single"/>
        </w:rPr>
        <w:t>_______________</w:t>
      </w:r>
      <w:r>
        <w:rPr>
          <w:rFonts w:ascii="PT Astra Serif" w:hAnsi="PT Astra Serif"/>
          <w:sz w:val="24"/>
          <w:szCs w:val="24"/>
        </w:rPr>
        <w:t>_</w:t>
      </w:r>
      <w:r w:rsidRPr="00385FD3">
        <w:rPr>
          <w:rFonts w:ascii="PT Astra Serif" w:hAnsi="PT Astra Serif"/>
          <w:sz w:val="24"/>
          <w:szCs w:val="24"/>
        </w:rPr>
        <w:t>,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условия для хранения уборочного инвентаря и приготовления </w:t>
      </w:r>
      <w:proofErr w:type="spellStart"/>
      <w:r w:rsidRPr="000A34A9">
        <w:rPr>
          <w:rFonts w:ascii="PT Astra Serif" w:hAnsi="PT Astra Serif"/>
          <w:sz w:val="24"/>
          <w:szCs w:val="24"/>
        </w:rPr>
        <w:t>дезсредств</w:t>
      </w:r>
      <w:proofErr w:type="spellEnd"/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санитарно</w:t>
      </w:r>
      <w:r>
        <w:rPr>
          <w:rFonts w:ascii="PT Astra Serif" w:hAnsi="PT Astra Serif"/>
          <w:sz w:val="24"/>
          <w:szCs w:val="24"/>
        </w:rPr>
        <w:t xml:space="preserve"> одежды у работников пищеблока </w:t>
      </w:r>
      <w:r w:rsidRPr="000A34A9">
        <w:rPr>
          <w:rFonts w:ascii="PT Astra Serif" w:hAnsi="PT Astra Serif"/>
          <w:sz w:val="24"/>
          <w:szCs w:val="24"/>
        </w:rPr>
        <w:t>количество комплектов</w:t>
      </w:r>
      <w:r>
        <w:rPr>
          <w:rFonts w:ascii="PT Astra Serif" w:hAnsi="PT Astra Serif"/>
          <w:sz w:val="24"/>
          <w:szCs w:val="24"/>
        </w:rPr>
        <w:t>- ____________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583E96" w:rsidRDefault="00B94AD2" w:rsidP="00B94AD2">
      <w:pPr>
        <w:spacing w:after="0" w:line="240" w:lineRule="auto"/>
        <w:rPr>
          <w:rFonts w:ascii="PT Astra Serif" w:hAnsi="PT Astra Serif"/>
          <w:b/>
          <w:i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ab/>
        <w:t>Санитарно-техническое состояние пищеблока</w:t>
      </w:r>
      <w:r>
        <w:rPr>
          <w:rFonts w:ascii="PT Astra Serif" w:hAnsi="PT Astra Serif"/>
          <w:sz w:val="24"/>
          <w:szCs w:val="24"/>
        </w:rPr>
        <w:t xml:space="preserve">  ________________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Сооружения для занятий физкультурой и спортом, их оборудование (указывается перечень, количество, размеры площадок, соответствие их санитарным требованиям, </w:t>
      </w:r>
      <w:proofErr w:type="spellStart"/>
      <w:r w:rsidRPr="000A34A9">
        <w:rPr>
          <w:rFonts w:ascii="PT Astra Serif" w:hAnsi="PT Astra Serif"/>
          <w:sz w:val="24"/>
          <w:szCs w:val="24"/>
        </w:rPr>
        <w:t>травмоб</w:t>
      </w:r>
      <w:r>
        <w:rPr>
          <w:rFonts w:ascii="PT Astra Serif" w:hAnsi="PT Astra Serif"/>
          <w:sz w:val="24"/>
          <w:szCs w:val="24"/>
        </w:rPr>
        <w:t>езопасность</w:t>
      </w:r>
      <w:proofErr w:type="spellEnd"/>
      <w:r>
        <w:rPr>
          <w:rFonts w:ascii="PT Astra Serif" w:hAnsi="PT Astra Serif"/>
          <w:sz w:val="24"/>
          <w:szCs w:val="24"/>
        </w:rPr>
        <w:t>):  ______________________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Pr="000A34A9">
        <w:rPr>
          <w:rFonts w:ascii="PT Astra Serif" w:hAnsi="PT Astra Serif"/>
          <w:sz w:val="24"/>
          <w:szCs w:val="24"/>
        </w:rPr>
        <w:t xml:space="preserve"> 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925048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 xml:space="preserve">Наличие и состояние игрового оборудования (перечислить, указать его </w:t>
      </w:r>
      <w:proofErr w:type="spellStart"/>
      <w:r w:rsidRPr="000A34A9">
        <w:rPr>
          <w:rFonts w:ascii="PT Astra Serif" w:hAnsi="PT Astra Serif"/>
          <w:sz w:val="24"/>
          <w:szCs w:val="24"/>
        </w:rPr>
        <w:t>травмобез</w:t>
      </w:r>
      <w:r>
        <w:rPr>
          <w:rFonts w:ascii="PT Astra Serif" w:hAnsi="PT Astra Serif"/>
          <w:sz w:val="24"/>
          <w:szCs w:val="24"/>
        </w:rPr>
        <w:t>опасность</w:t>
      </w:r>
      <w:proofErr w:type="spellEnd"/>
      <w:r>
        <w:rPr>
          <w:rFonts w:ascii="PT Astra Serif" w:hAnsi="PT Astra Serif"/>
          <w:sz w:val="24"/>
          <w:szCs w:val="24"/>
        </w:rPr>
        <w:t xml:space="preserve">) </w:t>
      </w:r>
      <w:r>
        <w:rPr>
          <w:rFonts w:ascii="PT Astra Serif" w:hAnsi="PT Astra Serif"/>
          <w:sz w:val="24"/>
          <w:szCs w:val="24"/>
          <w:u w:val="single"/>
        </w:rPr>
        <w:t xml:space="preserve">имеется, </w:t>
      </w:r>
      <w:proofErr w:type="spellStart"/>
      <w:r>
        <w:rPr>
          <w:rFonts w:ascii="PT Astra Serif" w:hAnsi="PT Astra Serif"/>
          <w:sz w:val="24"/>
          <w:szCs w:val="24"/>
          <w:u w:val="single"/>
        </w:rPr>
        <w:t>травмобезопасно</w:t>
      </w:r>
      <w:proofErr w:type="spellEnd"/>
      <w:r>
        <w:rPr>
          <w:rFonts w:ascii="PT Astra Serif" w:hAnsi="PT Astra Serif"/>
          <w:sz w:val="24"/>
          <w:szCs w:val="24"/>
          <w:u w:val="single"/>
        </w:rPr>
        <w:t>.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Помещения для проведения ку</w:t>
      </w:r>
      <w:r>
        <w:rPr>
          <w:rFonts w:ascii="PT Astra Serif" w:hAnsi="PT Astra Serif"/>
          <w:sz w:val="24"/>
          <w:szCs w:val="24"/>
        </w:rPr>
        <w:t xml:space="preserve">льтурно-массовых мероприятий </w:t>
      </w:r>
      <w:r>
        <w:rPr>
          <w:rFonts w:ascii="PT Astra Serif" w:hAnsi="PT Astra Serif"/>
          <w:sz w:val="24"/>
          <w:szCs w:val="24"/>
          <w:u w:val="single"/>
        </w:rPr>
        <w:t>актовый зал.</w:t>
      </w:r>
      <w:r w:rsidRPr="000A34A9">
        <w:rPr>
          <w:rFonts w:ascii="PT Astra Serif" w:hAnsi="PT Astra Serif"/>
          <w:sz w:val="24"/>
          <w:szCs w:val="24"/>
        </w:rPr>
        <w:t xml:space="preserve">    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7. Организация питания и питьевого режима детей 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Примерное __</w:t>
      </w:r>
      <w:r w:rsidRPr="00925048">
        <w:rPr>
          <w:rFonts w:ascii="PT Astra Serif" w:hAnsi="PT Astra Serif"/>
          <w:sz w:val="24"/>
          <w:szCs w:val="24"/>
          <w:u w:val="single"/>
        </w:rPr>
        <w:t>_</w:t>
      </w:r>
      <w:r w:rsidRPr="000A34A9">
        <w:rPr>
          <w:rFonts w:ascii="PT Astra Serif" w:hAnsi="PT Astra Serif"/>
          <w:sz w:val="24"/>
          <w:szCs w:val="24"/>
        </w:rPr>
        <w:t>- дневное меню с кратностью питания ___раз</w:t>
      </w:r>
      <w:r>
        <w:rPr>
          <w:rFonts w:ascii="PT Astra Serif" w:hAnsi="PT Astra Serif"/>
          <w:sz w:val="24"/>
          <w:szCs w:val="24"/>
        </w:rPr>
        <w:t>а</w:t>
      </w:r>
      <w:r w:rsidRPr="000A34A9">
        <w:rPr>
          <w:rFonts w:ascii="PT Astra Serif" w:hAnsi="PT Astra Serif"/>
          <w:sz w:val="24"/>
          <w:szCs w:val="24"/>
        </w:rPr>
        <w:t xml:space="preserve"> в день, длительностью пребывания детей ___</w:t>
      </w:r>
      <w:r>
        <w:rPr>
          <w:rFonts w:ascii="PT Astra Serif" w:hAnsi="PT Astra Serif"/>
          <w:sz w:val="24"/>
          <w:szCs w:val="24"/>
        </w:rPr>
        <w:t>___ часа</w:t>
      </w:r>
      <w:r w:rsidRPr="000A34A9">
        <w:rPr>
          <w:rFonts w:ascii="PT Astra Serif" w:hAnsi="PT Astra Serif"/>
          <w:sz w:val="24"/>
          <w:szCs w:val="24"/>
        </w:rPr>
        <w:t xml:space="preserve"> разработано на основании (например, </w:t>
      </w:r>
      <w:r w:rsidRPr="000A34A9">
        <w:rPr>
          <w:rFonts w:ascii="PT Astra Serif" w:hAnsi="PT Astra Serif"/>
          <w:sz w:val="24"/>
          <w:szCs w:val="24"/>
          <w:u w:val="single"/>
        </w:rPr>
        <w:t xml:space="preserve">Сборника рецептур блюд и кулинарных изделий для предприятий общественного питания при общеобразовательных школах. Министерство экономического развития и торговли РФ, </w:t>
      </w:r>
      <w:proofErr w:type="gramStart"/>
      <w:r w:rsidRPr="000A34A9">
        <w:rPr>
          <w:rFonts w:ascii="PT Astra Serif" w:hAnsi="PT Astra Serif"/>
          <w:sz w:val="24"/>
          <w:szCs w:val="24"/>
          <w:u w:val="single"/>
        </w:rPr>
        <w:t>2004;  Издательство</w:t>
      </w:r>
      <w:proofErr w:type="gramEnd"/>
      <w:r w:rsidRPr="000A34A9">
        <w:rPr>
          <w:rFonts w:ascii="PT Astra Serif" w:hAnsi="PT Astra Serif"/>
          <w:sz w:val="24"/>
          <w:szCs w:val="24"/>
          <w:u w:val="single"/>
        </w:rPr>
        <w:t xml:space="preserve"> «</w:t>
      </w:r>
      <w:proofErr w:type="spellStart"/>
      <w:r w:rsidRPr="000A34A9">
        <w:rPr>
          <w:rFonts w:ascii="PT Astra Serif" w:hAnsi="PT Astra Serif"/>
          <w:sz w:val="24"/>
          <w:szCs w:val="24"/>
          <w:u w:val="single"/>
        </w:rPr>
        <w:t>Хлебродинформ</w:t>
      </w:r>
      <w:proofErr w:type="spellEnd"/>
      <w:r w:rsidRPr="000A34A9">
        <w:rPr>
          <w:rFonts w:ascii="PT Astra Serif" w:hAnsi="PT Astra Serif"/>
          <w:sz w:val="24"/>
          <w:szCs w:val="24"/>
          <w:u w:val="single"/>
        </w:rPr>
        <w:t>», 2004</w:t>
      </w:r>
      <w:r>
        <w:rPr>
          <w:rFonts w:ascii="PT Astra Serif" w:hAnsi="PT Astra Serif"/>
          <w:sz w:val="24"/>
          <w:szCs w:val="24"/>
        </w:rPr>
        <w:t>)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Питание детей не содержит запрещенных блюд и продуктов; одноименных блюд, гарниров за 2 дня.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Форма организации питьевого режима: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фонтанчики ___</w:t>
      </w:r>
      <w:r w:rsidRPr="0032772F">
        <w:rPr>
          <w:rFonts w:ascii="PT Astra Serif" w:hAnsi="PT Astra Serif"/>
          <w:sz w:val="24"/>
          <w:szCs w:val="24"/>
          <w:u w:val="single"/>
        </w:rPr>
        <w:t>-</w:t>
      </w:r>
      <w:r w:rsidRPr="000A34A9">
        <w:rPr>
          <w:rFonts w:ascii="PT Astra Serif" w:hAnsi="PT Astra Serif"/>
          <w:sz w:val="24"/>
          <w:szCs w:val="24"/>
        </w:rPr>
        <w:t>__ (количество);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 xml:space="preserve">через пищеблок: </w:t>
      </w:r>
      <w:r w:rsidRPr="000A34A9">
        <w:rPr>
          <w:rFonts w:ascii="PT Astra Serif" w:hAnsi="PT Astra Serif"/>
          <w:sz w:val="24"/>
          <w:szCs w:val="24"/>
          <w:u w:val="single"/>
        </w:rPr>
        <w:t>кипяченая вода в чайниках;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бутилированная вода</w:t>
      </w:r>
      <w:r w:rsidRPr="000A34A9">
        <w:rPr>
          <w:rFonts w:ascii="PT Astra Serif" w:hAnsi="PT Astra Serif"/>
          <w:sz w:val="24"/>
          <w:szCs w:val="24"/>
          <w:u w:val="single"/>
        </w:rPr>
        <w:t xml:space="preserve"> </w:t>
      </w:r>
      <w:r w:rsidRPr="0032772F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sz w:val="24"/>
          <w:szCs w:val="24"/>
        </w:rPr>
        <w:t>__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8. Противопожарное состояние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системы автоматической пожарной сигнализации, оповещения и управления эвакуации людей при пожа</w:t>
      </w:r>
      <w:r>
        <w:rPr>
          <w:rFonts w:ascii="PT Astra Serif" w:hAnsi="PT Astra Serif"/>
          <w:sz w:val="24"/>
          <w:szCs w:val="24"/>
        </w:rPr>
        <w:t xml:space="preserve">ре </w:t>
      </w:r>
      <w:r>
        <w:rPr>
          <w:rFonts w:ascii="PT Astra Serif" w:hAnsi="PT Astra Serif"/>
          <w:sz w:val="24"/>
          <w:szCs w:val="24"/>
          <w:u w:val="single"/>
        </w:rPr>
        <w:t xml:space="preserve">имеется, </w:t>
      </w:r>
      <w:proofErr w:type="spellStart"/>
      <w:r>
        <w:rPr>
          <w:rFonts w:ascii="PT Astra Serif" w:hAnsi="PT Astra Serif"/>
          <w:sz w:val="24"/>
          <w:szCs w:val="24"/>
          <w:u w:val="single"/>
        </w:rPr>
        <w:t>СонатаК</w:t>
      </w:r>
      <w:proofErr w:type="spellEnd"/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вывод сигнала о срабатывании АП</w:t>
      </w:r>
      <w:r>
        <w:rPr>
          <w:rFonts w:ascii="PT Astra Serif" w:hAnsi="PT Astra Serif"/>
          <w:sz w:val="24"/>
          <w:szCs w:val="24"/>
        </w:rPr>
        <w:t xml:space="preserve">С в пожарную часть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925048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 xml:space="preserve">наличие и состояние </w:t>
      </w:r>
      <w:proofErr w:type="spellStart"/>
      <w:r w:rsidRPr="000A34A9">
        <w:rPr>
          <w:rFonts w:ascii="PT Astra Serif" w:hAnsi="PT Astra Serif"/>
          <w:sz w:val="24"/>
          <w:szCs w:val="24"/>
        </w:rPr>
        <w:t>водоисточников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для целей наружного пожаротуше</w:t>
      </w:r>
      <w:r>
        <w:rPr>
          <w:rFonts w:ascii="PT Astra Serif" w:hAnsi="PT Astra Serif"/>
          <w:sz w:val="24"/>
          <w:szCs w:val="24"/>
        </w:rPr>
        <w:t>ния ___________</w:t>
      </w:r>
    </w:p>
    <w:p w:rsidR="00B94AD2" w:rsidRPr="00925048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соответствие подъездных путей_</w:t>
      </w:r>
      <w:r>
        <w:rPr>
          <w:rFonts w:ascii="PT Astra Serif" w:hAnsi="PT Astra Serif"/>
          <w:sz w:val="24"/>
          <w:szCs w:val="24"/>
        </w:rPr>
        <w:t>___________________</w:t>
      </w:r>
      <w:r w:rsidRPr="00925048">
        <w:rPr>
          <w:rFonts w:ascii="PT Astra Serif" w:hAnsi="PT Astra Serif"/>
          <w:sz w:val="24"/>
          <w:szCs w:val="24"/>
          <w:u w:val="single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соответствие путей эвакуации и эвакуационных выходов требованиям пож</w:t>
      </w:r>
      <w:r>
        <w:rPr>
          <w:rFonts w:ascii="PT Astra Serif" w:hAnsi="PT Astra Serif"/>
          <w:sz w:val="24"/>
          <w:szCs w:val="24"/>
        </w:rPr>
        <w:t>арной безопасности- _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 xml:space="preserve">соответствуют,   </w:t>
      </w:r>
      <w:proofErr w:type="gramEnd"/>
      <w:r>
        <w:rPr>
          <w:rFonts w:ascii="PT Astra Serif" w:hAnsi="PT Astra Serif"/>
          <w:sz w:val="24"/>
          <w:szCs w:val="24"/>
          <w:u w:val="single"/>
        </w:rPr>
        <w:t xml:space="preserve">   кол-во путей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925048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наличие огнезащитной обработки деревянных конструкций чердачных пом</w:t>
      </w:r>
      <w:r>
        <w:rPr>
          <w:rFonts w:ascii="PT Astra Serif" w:hAnsi="PT Astra Serif"/>
          <w:sz w:val="24"/>
          <w:szCs w:val="24"/>
        </w:rPr>
        <w:t xml:space="preserve">ещений (при необходимости) – </w:t>
      </w:r>
      <w:r w:rsidRPr="00925048">
        <w:rPr>
          <w:rFonts w:ascii="PT Astra Serif" w:hAnsi="PT Astra Serif"/>
          <w:sz w:val="24"/>
          <w:szCs w:val="24"/>
          <w:u w:val="single"/>
        </w:rPr>
        <w:t>имеется</w:t>
      </w:r>
      <w:r>
        <w:rPr>
          <w:rFonts w:ascii="PT Astra Serif" w:hAnsi="PT Astra Serif"/>
          <w:sz w:val="24"/>
          <w:szCs w:val="24"/>
          <w:u w:val="single"/>
        </w:rPr>
        <w:t>, Акт контроля качества выполненных огнезащитных работ от________</w:t>
      </w:r>
      <w:r w:rsidRPr="00925048">
        <w:rPr>
          <w:rFonts w:ascii="PT Astra Serif" w:hAnsi="PT Astra Serif"/>
          <w:sz w:val="24"/>
          <w:szCs w:val="24"/>
          <w:u w:val="single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обеспеченность первичными сред</w:t>
      </w:r>
      <w:r>
        <w:rPr>
          <w:rFonts w:ascii="PT Astra Serif" w:hAnsi="PT Astra Serif"/>
          <w:sz w:val="24"/>
          <w:szCs w:val="24"/>
        </w:rPr>
        <w:t>ствами пожаротушения-_</w:t>
      </w:r>
      <w:r>
        <w:rPr>
          <w:rFonts w:ascii="PT Astra Serif" w:hAnsi="PT Astra Serif"/>
          <w:sz w:val="24"/>
          <w:szCs w:val="24"/>
          <w:u w:val="single"/>
        </w:rPr>
        <w:t>имеются огнетушители (наименование)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>: ,</w:t>
      </w:r>
      <w:proofErr w:type="gramEnd"/>
      <w:r>
        <w:rPr>
          <w:rFonts w:ascii="PT Astra Serif" w:hAnsi="PT Astra Serif"/>
          <w:sz w:val="24"/>
          <w:szCs w:val="24"/>
          <w:u w:val="single"/>
        </w:rPr>
        <w:t>шт.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эвакуационного (аварийно</w:t>
      </w:r>
      <w:r>
        <w:rPr>
          <w:rFonts w:ascii="PT Astra Serif" w:hAnsi="PT Astra Serif"/>
          <w:sz w:val="24"/>
          <w:szCs w:val="24"/>
        </w:rPr>
        <w:t xml:space="preserve">го) освещения- </w:t>
      </w:r>
      <w:proofErr w:type="spellStart"/>
      <w:r>
        <w:rPr>
          <w:rFonts w:ascii="PT Astra Serif" w:hAnsi="PT Astra Serif"/>
          <w:sz w:val="24"/>
          <w:szCs w:val="24"/>
          <w:u w:val="single"/>
        </w:rPr>
        <w:t>имеетя</w:t>
      </w:r>
      <w:proofErr w:type="spellEnd"/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и состояние минерализованной полосы по периметру (в лагерях прилега</w:t>
      </w:r>
      <w:r>
        <w:rPr>
          <w:rFonts w:ascii="PT Astra Serif" w:hAnsi="PT Astra Serif"/>
          <w:sz w:val="24"/>
          <w:szCs w:val="24"/>
        </w:rPr>
        <w:t xml:space="preserve">ющих к лесному </w:t>
      </w:r>
      <w:proofErr w:type="gramStart"/>
      <w:r>
        <w:rPr>
          <w:rFonts w:ascii="PT Astra Serif" w:hAnsi="PT Astra Serif"/>
          <w:sz w:val="24"/>
          <w:szCs w:val="24"/>
        </w:rPr>
        <w:t>массиву)-</w:t>
      </w:r>
      <w:proofErr w:type="gramEnd"/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обеспеченность обслуживающего персонала средствами индивидуальной защиты органов дыхания и зрения, </w:t>
      </w:r>
      <w:proofErr w:type="spellStart"/>
      <w:r w:rsidRPr="000A34A9">
        <w:rPr>
          <w:rFonts w:ascii="PT Astra Serif" w:hAnsi="PT Astra Serif"/>
          <w:sz w:val="24"/>
          <w:szCs w:val="24"/>
        </w:rPr>
        <w:t>электрофонарями</w:t>
      </w:r>
      <w:proofErr w:type="spellEnd"/>
      <w:r w:rsidRPr="000A34A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0A34A9">
        <w:rPr>
          <w:rFonts w:ascii="PT Astra Serif" w:hAnsi="PT Astra Serif"/>
          <w:sz w:val="24"/>
          <w:szCs w:val="24"/>
        </w:rPr>
        <w:t>( в</w:t>
      </w:r>
      <w:proofErr w:type="gramEnd"/>
      <w:r w:rsidRPr="000A34A9">
        <w:rPr>
          <w:rFonts w:ascii="PT Astra Serif" w:hAnsi="PT Astra Serif"/>
          <w:sz w:val="24"/>
          <w:szCs w:val="24"/>
        </w:rPr>
        <w:t xml:space="preserve"> зданиях с круг</w:t>
      </w:r>
      <w:r>
        <w:rPr>
          <w:rFonts w:ascii="PT Astra Serif" w:hAnsi="PT Astra Serif"/>
          <w:sz w:val="24"/>
          <w:szCs w:val="24"/>
        </w:rPr>
        <w:t>лосуточным пребыванием детей)-.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9. Охрана лагеря 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видеонаблюдения</w:t>
      </w:r>
      <w:r w:rsidRPr="000A34A9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/>
        </w:rPr>
        <w:t xml:space="preserve">имеется, на объекте установлена система видеозаписи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>( модель</w:t>
      </w:r>
      <w:proofErr w:type="gramEnd"/>
      <w:r>
        <w:rPr>
          <w:rFonts w:ascii="PT Astra Serif" w:hAnsi="PT Astra Serif"/>
          <w:sz w:val="24"/>
          <w:szCs w:val="24"/>
          <w:u w:val="single"/>
        </w:rPr>
        <w:t>, кол-во шт.)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кнопки экстренного вызо</w:t>
      </w:r>
      <w:r>
        <w:rPr>
          <w:rFonts w:ascii="PT Astra Serif" w:hAnsi="PT Astra Serif"/>
          <w:sz w:val="24"/>
          <w:szCs w:val="24"/>
        </w:rPr>
        <w:t xml:space="preserve">ва </w:t>
      </w:r>
      <w:r>
        <w:rPr>
          <w:rFonts w:ascii="PT Astra Serif" w:hAnsi="PT Astra Serif"/>
          <w:sz w:val="24"/>
          <w:szCs w:val="24"/>
          <w:u w:val="single"/>
        </w:rPr>
        <w:t>имеется, (где расположена)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организация пропускного режима</w:t>
      </w:r>
      <w:r>
        <w:rPr>
          <w:rFonts w:ascii="PT Astra Serif" w:hAnsi="PT Astra Serif"/>
          <w:sz w:val="24"/>
          <w:szCs w:val="24"/>
        </w:rPr>
        <w:t xml:space="preserve">- </w:t>
      </w:r>
      <w:proofErr w:type="gramStart"/>
      <w:r>
        <w:rPr>
          <w:rFonts w:ascii="PT Astra Serif" w:hAnsi="PT Astra Serif"/>
          <w:sz w:val="24"/>
          <w:szCs w:val="24"/>
          <w:u w:val="single"/>
        </w:rPr>
        <w:t>должность,(</w:t>
      </w:r>
      <w:proofErr w:type="gramEnd"/>
      <w:r>
        <w:rPr>
          <w:rFonts w:ascii="PT Astra Serif" w:hAnsi="PT Astra Serif"/>
          <w:sz w:val="24"/>
          <w:szCs w:val="24"/>
          <w:u w:val="single"/>
        </w:rPr>
        <w:t>режим)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территориальный отдел полиции, осуществляющий ежедневное  патрулирование </w:t>
      </w:r>
      <w:r>
        <w:rPr>
          <w:rFonts w:ascii="PT Astra Serif" w:hAnsi="PT Astra Serif"/>
          <w:sz w:val="24"/>
          <w:szCs w:val="24"/>
        </w:rPr>
        <w:t>-</w:t>
      </w:r>
    </w:p>
    <w:p w:rsidR="00B94AD2" w:rsidRPr="000A34A9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наличие договора на физическую </w:t>
      </w:r>
      <w:proofErr w:type="gramStart"/>
      <w:r w:rsidRPr="000A34A9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храну  -</w:t>
      </w:r>
      <w:proofErr w:type="gramEnd"/>
      <w:r w:rsidRPr="00583E96">
        <w:rPr>
          <w:rFonts w:ascii="PT Astra Serif" w:hAnsi="PT Astra Serif"/>
          <w:sz w:val="24"/>
          <w:szCs w:val="24"/>
          <w:u w:val="single"/>
        </w:rPr>
        <w:t>ОП по Ключевскому району МО МВД России «</w:t>
      </w:r>
      <w:proofErr w:type="spellStart"/>
      <w:r w:rsidRPr="00583E96">
        <w:rPr>
          <w:rFonts w:ascii="PT Astra Serif" w:hAnsi="PT Astra Serif"/>
          <w:sz w:val="24"/>
          <w:szCs w:val="24"/>
          <w:u w:val="single"/>
        </w:rPr>
        <w:t>Кулундинский</w:t>
      </w:r>
      <w:proofErr w:type="spellEnd"/>
      <w:r w:rsidRPr="00583E96">
        <w:rPr>
          <w:rFonts w:ascii="PT Astra Serif" w:hAnsi="PT Astra Serif"/>
          <w:sz w:val="24"/>
          <w:szCs w:val="24"/>
          <w:u w:val="single"/>
        </w:rPr>
        <w:t>» ,тел. Дежурного 02, 3857822-6-64;</w:t>
      </w:r>
    </w:p>
    <w:p w:rsidR="00B94AD2" w:rsidRPr="00925048" w:rsidRDefault="00B94AD2" w:rsidP="00B94AD2">
      <w:pPr>
        <w:spacing w:after="0" w:line="240" w:lineRule="auto"/>
        <w:ind w:firstLine="708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>наличие наглядных пособий, содержащих информацию о порядке действий работников,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</w:t>
      </w:r>
      <w:r>
        <w:rPr>
          <w:rFonts w:ascii="PT Astra Serif" w:hAnsi="PT Astra Serif"/>
          <w:sz w:val="24"/>
          <w:szCs w:val="24"/>
        </w:rPr>
        <w:t xml:space="preserve">тах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</w:p>
    <w:p w:rsidR="00B94AD2" w:rsidRPr="000A34A9" w:rsidRDefault="00B94AD2" w:rsidP="00B94AD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10. Укомплектованность штатов </w:t>
      </w:r>
      <w:r w:rsidRPr="000A34A9">
        <w:rPr>
          <w:rFonts w:ascii="PT Astra Serif" w:hAnsi="PT Astra Serif"/>
          <w:sz w:val="24"/>
          <w:szCs w:val="24"/>
        </w:rPr>
        <w:t xml:space="preserve"> (указывается количество по штату/фактически имеющихся): 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директор _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заместители директора__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FB095B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</w:t>
      </w: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B94AD2" w:rsidRPr="000A34A9">
        <w:rPr>
          <w:rFonts w:ascii="PT Astra Serif" w:hAnsi="PT Astra Serif"/>
          <w:sz w:val="24"/>
          <w:szCs w:val="24"/>
        </w:rPr>
        <w:t>,</w:t>
      </w:r>
      <w:proofErr w:type="gramEnd"/>
      <w:r w:rsidR="00B94AD2" w:rsidRPr="000A34A9">
        <w:rPr>
          <w:rFonts w:ascii="PT Astra Serif" w:hAnsi="PT Astra Serif"/>
          <w:sz w:val="24"/>
          <w:szCs w:val="24"/>
        </w:rPr>
        <w:t xml:space="preserve"> воспитатели </w:t>
      </w:r>
      <w:r w:rsidR="00B94AD2">
        <w:rPr>
          <w:rFonts w:ascii="PT Astra Serif" w:hAnsi="PT Astra Serif"/>
          <w:b/>
          <w:i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; вожатые - </w:t>
      </w:r>
      <w:r w:rsidR="00B94AD2"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инструкторы по</w:t>
      </w:r>
      <w:r>
        <w:rPr>
          <w:rFonts w:ascii="PT Astra Serif" w:hAnsi="PT Astra Serif"/>
          <w:sz w:val="24"/>
          <w:szCs w:val="24"/>
        </w:rPr>
        <w:t xml:space="preserve"> физической культуре и плаванию</w:t>
      </w:r>
      <w:r w:rsidRPr="000A34A9">
        <w:rPr>
          <w:rFonts w:ascii="PT Astra Serif" w:hAnsi="PT Astra Serif"/>
          <w:b/>
          <w:i/>
          <w:sz w:val="24"/>
          <w:szCs w:val="24"/>
        </w:rPr>
        <w:t>_</w:t>
      </w:r>
      <w:r w:rsidRPr="0032772F">
        <w:rPr>
          <w:rFonts w:ascii="PT Astra Serif" w:hAnsi="PT Astra Serif"/>
          <w:sz w:val="24"/>
          <w:szCs w:val="24"/>
          <w:u w:val="single"/>
        </w:rPr>
        <w:t>-</w:t>
      </w:r>
      <w:r>
        <w:rPr>
          <w:rFonts w:ascii="PT Astra Serif" w:hAnsi="PT Astra Serif"/>
          <w:b/>
          <w:i/>
          <w:sz w:val="24"/>
          <w:szCs w:val="24"/>
        </w:rPr>
        <w:t>_</w:t>
      </w:r>
      <w:r w:rsidRPr="000A34A9">
        <w:rPr>
          <w:rFonts w:ascii="PT Astra Serif" w:hAnsi="PT Astra Serif"/>
          <w:sz w:val="24"/>
          <w:szCs w:val="24"/>
        </w:rPr>
        <w:t>;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lastRenderedPageBreak/>
        <w:t xml:space="preserve">персонал пищеблока: </w:t>
      </w:r>
      <w:proofErr w:type="gramStart"/>
      <w:r w:rsidRPr="000A34A9">
        <w:rPr>
          <w:rFonts w:ascii="PT Astra Serif" w:hAnsi="PT Astra Serif"/>
          <w:sz w:val="24"/>
          <w:szCs w:val="24"/>
        </w:rPr>
        <w:t xml:space="preserve">повара 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 _</w:t>
      </w:r>
      <w:proofErr w:type="gramEnd"/>
      <w:r w:rsidRPr="000A34A9">
        <w:rPr>
          <w:rFonts w:ascii="PT Astra Serif" w:hAnsi="PT Astra Serif"/>
          <w:b/>
          <w:i/>
          <w:sz w:val="24"/>
          <w:szCs w:val="24"/>
        </w:rPr>
        <w:t>_</w:t>
      </w:r>
      <w:r>
        <w:rPr>
          <w:rFonts w:ascii="PT Astra Serif" w:hAnsi="PT Astra Serif"/>
          <w:b/>
          <w:i/>
          <w:sz w:val="24"/>
          <w:szCs w:val="24"/>
        </w:rPr>
        <w:t>_</w:t>
      </w:r>
      <w:r w:rsidRPr="000A34A9">
        <w:rPr>
          <w:rFonts w:ascii="PT Astra Serif" w:hAnsi="PT Astra Serif"/>
          <w:b/>
          <w:i/>
          <w:sz w:val="24"/>
          <w:szCs w:val="24"/>
        </w:rPr>
        <w:t xml:space="preserve">_; </w:t>
      </w:r>
      <w:r w:rsidRPr="000A34A9">
        <w:rPr>
          <w:rFonts w:ascii="PT Astra Serif" w:hAnsi="PT Astra Serif"/>
          <w:sz w:val="24"/>
          <w:szCs w:val="24"/>
        </w:rPr>
        <w:t xml:space="preserve">посудомойки </w:t>
      </w:r>
      <w:r>
        <w:rPr>
          <w:rFonts w:ascii="PT Astra Serif" w:hAnsi="PT Astra Serif"/>
          <w:b/>
          <w:i/>
          <w:sz w:val="24"/>
          <w:szCs w:val="24"/>
        </w:rPr>
        <w:t xml:space="preserve"> ___</w:t>
      </w:r>
      <w:r w:rsidRPr="000A34A9">
        <w:rPr>
          <w:rFonts w:ascii="PT Astra Serif" w:hAnsi="PT Astra Serif"/>
          <w:b/>
          <w:i/>
          <w:sz w:val="24"/>
          <w:szCs w:val="24"/>
        </w:rPr>
        <w:t>_</w:t>
      </w:r>
      <w:r w:rsidRPr="000A34A9">
        <w:rPr>
          <w:rFonts w:ascii="PT Astra Serif" w:hAnsi="PT Astra Serif"/>
          <w:sz w:val="24"/>
          <w:szCs w:val="24"/>
        </w:rPr>
        <w:t xml:space="preserve">; кухонные работники </w:t>
      </w:r>
      <w:r w:rsidRPr="000A34A9">
        <w:rPr>
          <w:rFonts w:ascii="PT Astra Serif" w:hAnsi="PT Astra Serif"/>
          <w:b/>
          <w:sz w:val="24"/>
          <w:szCs w:val="24"/>
        </w:rPr>
        <w:t>__</w:t>
      </w:r>
      <w:r>
        <w:rPr>
          <w:rFonts w:ascii="PT Astra Serif" w:hAnsi="PT Astra Serif"/>
          <w:b/>
          <w:sz w:val="24"/>
          <w:szCs w:val="24"/>
        </w:rPr>
        <w:t>__</w:t>
      </w:r>
      <w:r w:rsidRPr="000A34A9">
        <w:rPr>
          <w:rFonts w:ascii="PT Astra Serif" w:hAnsi="PT Astra Serif"/>
          <w:b/>
          <w:sz w:val="24"/>
          <w:szCs w:val="24"/>
        </w:rPr>
        <w:t>;</w:t>
      </w:r>
      <w:r w:rsidRPr="000A34A9">
        <w:rPr>
          <w:rFonts w:ascii="PT Astra Serif" w:hAnsi="PT Astra Serif"/>
          <w:sz w:val="24"/>
          <w:szCs w:val="24"/>
        </w:rPr>
        <w:t xml:space="preserve"> ме</w:t>
      </w:r>
      <w:r>
        <w:rPr>
          <w:rFonts w:ascii="PT Astra Serif" w:hAnsi="PT Astra Serif"/>
          <w:sz w:val="24"/>
          <w:szCs w:val="24"/>
        </w:rPr>
        <w:t>дицинский персонал: врач</w:t>
      </w:r>
      <w:r>
        <w:rPr>
          <w:rFonts w:ascii="PT Astra Serif" w:hAnsi="PT Astra Serif"/>
          <w:b/>
          <w:i/>
          <w:sz w:val="24"/>
          <w:szCs w:val="24"/>
        </w:rPr>
        <w:t>_</w:t>
      </w:r>
      <w:r w:rsidRPr="000A34A9">
        <w:rPr>
          <w:rFonts w:ascii="PT Astra Serif" w:hAnsi="PT Astra Serif"/>
          <w:b/>
          <w:i/>
          <w:sz w:val="24"/>
          <w:szCs w:val="24"/>
        </w:rPr>
        <w:t>__</w:t>
      </w:r>
      <w:r w:rsidRPr="000A34A9">
        <w:rPr>
          <w:rFonts w:ascii="PT Astra Serif" w:hAnsi="PT Astra Serif"/>
          <w:sz w:val="24"/>
          <w:szCs w:val="24"/>
        </w:rPr>
        <w:t xml:space="preserve">, медсестра </w:t>
      </w:r>
      <w:r>
        <w:rPr>
          <w:rFonts w:ascii="PT Astra Serif" w:hAnsi="PT Astra Serif"/>
          <w:b/>
          <w:i/>
          <w:sz w:val="24"/>
          <w:szCs w:val="24"/>
        </w:rPr>
        <w:t>_</w:t>
      </w:r>
      <w:r w:rsidRPr="000A34A9">
        <w:rPr>
          <w:rFonts w:ascii="PT Astra Serif" w:hAnsi="PT Astra Serif"/>
          <w:b/>
          <w:i/>
          <w:sz w:val="24"/>
          <w:szCs w:val="24"/>
        </w:rPr>
        <w:t>___</w:t>
      </w:r>
      <w:r w:rsidRPr="000A34A9">
        <w:rPr>
          <w:rFonts w:ascii="PT Astra Serif" w:hAnsi="PT Astra Serif"/>
          <w:sz w:val="24"/>
          <w:szCs w:val="24"/>
        </w:rPr>
        <w:t xml:space="preserve">, диетсестра _______;кладовщик______; водители_____, </w:t>
      </w:r>
      <w:r w:rsidRPr="000A34A9">
        <w:rPr>
          <w:rFonts w:ascii="PT Astra Serif" w:hAnsi="PT Astra Serif"/>
          <w:color w:val="000000"/>
          <w:sz w:val="24"/>
          <w:szCs w:val="24"/>
          <w:bdr w:val="none" w:sz="0" w:space="0" w:color="auto" w:frame="1"/>
        </w:rPr>
        <w:t>обслуживающий персонал ___</w:t>
      </w:r>
      <w:r>
        <w:rPr>
          <w:rFonts w:ascii="PT Astra Serif" w:hAnsi="PT Astra Serif"/>
          <w:color w:val="000000"/>
          <w:sz w:val="24"/>
          <w:szCs w:val="24"/>
          <w:bdr w:val="none" w:sz="0" w:space="0" w:color="auto" w:frame="1"/>
        </w:rPr>
        <w:t>_</w:t>
      </w:r>
      <w:r w:rsidRPr="000A34A9">
        <w:rPr>
          <w:rFonts w:ascii="PT Astra Serif" w:hAnsi="PT Astra Serif"/>
          <w:color w:val="000000"/>
          <w:sz w:val="24"/>
          <w:szCs w:val="24"/>
          <w:bdr w:val="none" w:sz="0" w:space="0" w:color="auto" w:frame="1"/>
        </w:rPr>
        <w:t>_.</w:t>
      </w:r>
      <w:r w:rsidRPr="000A34A9">
        <w:rPr>
          <w:rFonts w:ascii="PT Astra Serif" w:hAnsi="PT Astra Serif"/>
          <w:sz w:val="24"/>
          <w:szCs w:val="24"/>
        </w:rPr>
        <w:t xml:space="preserve">      </w:t>
      </w:r>
    </w:p>
    <w:p w:rsidR="00B94AD2" w:rsidRPr="00AC62E1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sz w:val="24"/>
          <w:szCs w:val="24"/>
        </w:rPr>
        <w:tab/>
        <w:t>Наличие медицинских заключений</w:t>
      </w:r>
      <w:r w:rsidRPr="000A34A9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0A34A9">
        <w:rPr>
          <w:rFonts w:ascii="PT Astra Serif" w:hAnsi="PT Astra Serif"/>
          <w:sz w:val="24"/>
          <w:szCs w:val="24"/>
        </w:rPr>
        <w:t>и ги</w:t>
      </w:r>
      <w:r>
        <w:rPr>
          <w:rFonts w:ascii="PT Astra Serif" w:hAnsi="PT Astra Serif"/>
          <w:sz w:val="24"/>
          <w:szCs w:val="24"/>
        </w:rPr>
        <w:t xml:space="preserve">гиенической аттестации </w:t>
      </w:r>
      <w:r w:rsidRPr="00AC62E1">
        <w:rPr>
          <w:rFonts w:ascii="PT Astra Serif" w:hAnsi="PT Astra Serif"/>
          <w:sz w:val="24"/>
          <w:szCs w:val="24"/>
          <w:u w:val="single"/>
        </w:rPr>
        <w:t>имеется_.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ab/>
        <w:t xml:space="preserve">Наличие справок об отсутствии </w:t>
      </w:r>
      <w:r>
        <w:rPr>
          <w:rFonts w:ascii="PT Astra Serif" w:hAnsi="PT Astra Serif"/>
          <w:sz w:val="24"/>
          <w:szCs w:val="24"/>
        </w:rPr>
        <w:t>судимости _</w:t>
      </w:r>
      <w:r>
        <w:rPr>
          <w:rFonts w:ascii="PT Astra Serif" w:hAnsi="PT Astra Serif"/>
          <w:sz w:val="24"/>
          <w:szCs w:val="24"/>
          <w:u w:val="single"/>
        </w:rPr>
        <w:t>имеются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ab/>
      </w:r>
      <w:r w:rsidRPr="000A34A9">
        <w:rPr>
          <w:rFonts w:ascii="PT Astra Serif" w:hAnsi="PT Astra Serif"/>
          <w:b/>
          <w:sz w:val="24"/>
          <w:szCs w:val="24"/>
        </w:rPr>
        <w:t>11. Наличие договоров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4A9">
              <w:rPr>
                <w:rFonts w:ascii="PT Astra Serif" w:hAnsi="PT Astra Serif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444" w:type="dxa"/>
          </w:tcPr>
          <w:p w:rsidR="00B94AD2" w:rsidRPr="000A34A9" w:rsidRDefault="00B94AD2" w:rsidP="00B94A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4A9">
              <w:rPr>
                <w:rFonts w:ascii="PT Astra Serif" w:hAnsi="PT Astra Serif"/>
                <w:b/>
                <w:sz w:val="24"/>
                <w:szCs w:val="24"/>
              </w:rPr>
              <w:t>Дата и номер</w:t>
            </w:r>
          </w:p>
        </w:tc>
        <w:tc>
          <w:tcPr>
            <w:tcW w:w="3191" w:type="dxa"/>
          </w:tcPr>
          <w:p w:rsidR="00B94AD2" w:rsidRPr="000A34A9" w:rsidRDefault="00B94AD2" w:rsidP="00B94AD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34A9">
              <w:rPr>
                <w:rFonts w:ascii="PT Astra Serif" w:hAnsi="PT Astra Serif"/>
                <w:b/>
                <w:sz w:val="24"/>
                <w:szCs w:val="24"/>
              </w:rPr>
              <w:t>Организация, осуществляющая выполнение работ</w:t>
            </w: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62E1">
              <w:rPr>
                <w:rFonts w:ascii="PT Astra Serif" w:hAnsi="PT Astra Serif"/>
                <w:sz w:val="24"/>
                <w:szCs w:val="24"/>
              </w:rPr>
              <w:t>Вывоз сухого мусора</w:t>
            </w:r>
          </w:p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>Вывоз стоков</w:t>
            </w:r>
          </w:p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4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>Вывоз пищевых отходов</w:t>
            </w:r>
          </w:p>
        </w:tc>
        <w:tc>
          <w:tcPr>
            <w:tcW w:w="2444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62E1">
              <w:rPr>
                <w:rFonts w:ascii="PT Astra Serif" w:hAnsi="PT Astra Serif"/>
                <w:b/>
                <w:sz w:val="24"/>
                <w:szCs w:val="24"/>
              </w:rPr>
              <w:t>Проведение дезинсекции, дератизации</w:t>
            </w:r>
          </w:p>
        </w:tc>
        <w:tc>
          <w:tcPr>
            <w:tcW w:w="2444" w:type="dxa"/>
          </w:tcPr>
          <w:p w:rsidR="00B94AD2" w:rsidRPr="00FC27C2" w:rsidRDefault="00B94AD2" w:rsidP="00B94A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62E1">
              <w:rPr>
                <w:rFonts w:ascii="PT Astra Serif" w:hAnsi="PT Astra Serif"/>
                <w:b/>
                <w:sz w:val="24"/>
                <w:szCs w:val="24"/>
              </w:rPr>
              <w:t>Наличие акта выполненных работ по дезинсекции, дератизации</w:t>
            </w:r>
          </w:p>
        </w:tc>
        <w:tc>
          <w:tcPr>
            <w:tcW w:w="2444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proofErr w:type="spellStart"/>
            <w:r w:rsidRPr="000A34A9">
              <w:rPr>
                <w:rFonts w:ascii="PT Astra Serif" w:hAnsi="PT Astra Serif"/>
                <w:sz w:val="24"/>
                <w:szCs w:val="24"/>
              </w:rPr>
              <w:t>акарицидной</w:t>
            </w:r>
            <w:proofErr w:type="spellEnd"/>
            <w:r w:rsidRPr="000A34A9">
              <w:rPr>
                <w:rFonts w:ascii="PT Astra Serif" w:hAnsi="PT Astra Serif"/>
                <w:sz w:val="24"/>
                <w:szCs w:val="24"/>
              </w:rPr>
              <w:t xml:space="preserve"> обработки 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68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94AD2" w:rsidRPr="00FC27C2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Наличие акта выполненных работ по </w:t>
            </w:r>
            <w:proofErr w:type="spellStart"/>
            <w:r w:rsidRPr="000A34A9">
              <w:rPr>
                <w:rFonts w:ascii="PT Astra Serif" w:hAnsi="PT Astra Serif"/>
                <w:sz w:val="24"/>
                <w:szCs w:val="24"/>
              </w:rPr>
              <w:t>акарицидной</w:t>
            </w:r>
            <w:proofErr w:type="spellEnd"/>
            <w:r w:rsidRPr="000A34A9">
              <w:rPr>
                <w:rFonts w:ascii="PT Astra Serif" w:hAnsi="PT Astra Serif"/>
                <w:sz w:val="24"/>
                <w:szCs w:val="24"/>
              </w:rPr>
              <w:t xml:space="preserve"> обработке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68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Наличие акта контроля эффективности </w:t>
            </w:r>
            <w:proofErr w:type="spellStart"/>
            <w:r w:rsidRPr="000A34A9">
              <w:rPr>
                <w:rFonts w:ascii="PT Astra Serif" w:hAnsi="PT Astra Serif"/>
                <w:sz w:val="24"/>
                <w:szCs w:val="24"/>
              </w:rPr>
              <w:t>акарицидной</w:t>
            </w:r>
            <w:proofErr w:type="spellEnd"/>
            <w:r w:rsidRPr="000A34A9">
              <w:rPr>
                <w:rFonts w:ascii="PT Astra Serif" w:hAnsi="PT Astra Serif"/>
                <w:sz w:val="24"/>
                <w:szCs w:val="24"/>
              </w:rPr>
              <w:t xml:space="preserve"> обработки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5684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62E1">
              <w:rPr>
                <w:rFonts w:ascii="PT Astra Serif" w:hAnsi="PT Astra Serif"/>
                <w:b/>
                <w:sz w:val="24"/>
                <w:szCs w:val="24"/>
              </w:rPr>
              <w:t>Организация питания и поставка пищевых продуктов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645684" w:rsidRDefault="00B94AD2" w:rsidP="00B94A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62E1">
              <w:rPr>
                <w:rFonts w:ascii="PT Astra Serif" w:hAnsi="PT Astra Serif"/>
                <w:b/>
                <w:sz w:val="24"/>
                <w:szCs w:val="24"/>
              </w:rPr>
              <w:t>Обслуживание АПС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AC62E1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62E1">
              <w:rPr>
                <w:rFonts w:ascii="PT Astra Serif" w:hAnsi="PT Astra Serif"/>
                <w:b/>
                <w:sz w:val="24"/>
                <w:szCs w:val="24"/>
              </w:rPr>
              <w:t>Обслуживание вывода сигнала АПС в ПЧ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Охрана лагеря 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94AD2" w:rsidRPr="000A34A9" w:rsidTr="00B94AD2">
        <w:tc>
          <w:tcPr>
            <w:tcW w:w="3936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A34A9">
              <w:rPr>
                <w:rFonts w:ascii="PT Astra Serif" w:hAnsi="PT Astra Serif"/>
                <w:sz w:val="24"/>
                <w:szCs w:val="24"/>
              </w:rPr>
              <w:t xml:space="preserve">Страхование детей </w:t>
            </w:r>
          </w:p>
        </w:tc>
        <w:tc>
          <w:tcPr>
            <w:tcW w:w="2444" w:type="dxa"/>
          </w:tcPr>
          <w:p w:rsidR="00B94AD2" w:rsidRPr="00645684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AD2" w:rsidRPr="000A34A9" w:rsidRDefault="00B94AD2" w:rsidP="00B94AD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ab/>
      </w:r>
      <w:r w:rsidRPr="000A34A9">
        <w:rPr>
          <w:rFonts w:ascii="PT Astra Serif" w:hAnsi="PT Astra Serif"/>
          <w:b/>
          <w:sz w:val="24"/>
          <w:szCs w:val="24"/>
        </w:rPr>
        <w:t>12. Программное обеспечение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Наличие воспитательной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 xml:space="preserve">программы  </w:t>
      </w:r>
      <w:r>
        <w:rPr>
          <w:rFonts w:ascii="PT Astra Serif" w:hAnsi="PT Astra Serif"/>
          <w:sz w:val="24"/>
          <w:szCs w:val="24"/>
          <w:u w:val="single"/>
        </w:rPr>
        <w:t>имеется</w:t>
      </w:r>
      <w:proofErr w:type="gramEnd"/>
      <w:r w:rsidRPr="000A34A9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 утверждена</w:t>
      </w:r>
      <w:r w:rsidR="00FB095B">
        <w:rPr>
          <w:rFonts w:ascii="PT Astra Serif" w:hAnsi="PT Astra Serif"/>
          <w:sz w:val="24"/>
          <w:szCs w:val="24"/>
        </w:rPr>
        <w:t xml:space="preserve"> приказом №  от 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32772F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Основная идея программы: </w:t>
      </w:r>
      <w:r w:rsidR="00FB095B">
        <w:rPr>
          <w:rFonts w:ascii="PT Astra Serif" w:hAnsi="PT Astra Serif"/>
          <w:sz w:val="24"/>
          <w:szCs w:val="24"/>
        </w:rPr>
        <w:t>________________________________________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Реализация программ дополнительног</w:t>
      </w:r>
      <w:r>
        <w:rPr>
          <w:rFonts w:ascii="PT Astra Serif" w:hAnsi="PT Astra Serif"/>
          <w:sz w:val="24"/>
          <w:szCs w:val="24"/>
        </w:rPr>
        <w:t>о образования -</w:t>
      </w:r>
      <w:r w:rsidRPr="000A34A9">
        <w:rPr>
          <w:rFonts w:ascii="PT Astra Serif" w:hAnsi="PT Astra Serif"/>
          <w:sz w:val="24"/>
          <w:szCs w:val="24"/>
        </w:rPr>
        <w:t>.</w:t>
      </w: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 </w:t>
      </w:r>
      <w:r w:rsidRPr="000A34A9">
        <w:rPr>
          <w:rFonts w:ascii="PT Astra Serif" w:hAnsi="PT Astra Serif"/>
          <w:b/>
          <w:sz w:val="24"/>
          <w:szCs w:val="24"/>
        </w:rPr>
        <w:tab/>
        <w:t>13. Мероприятия по охране труда</w:t>
      </w:r>
    </w:p>
    <w:p w:rsidR="00B94AD2" w:rsidRPr="00AC62E1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приказы по охране </w:t>
      </w:r>
      <w:proofErr w:type="spellStart"/>
      <w:r>
        <w:rPr>
          <w:rFonts w:ascii="PT Astra Serif" w:hAnsi="PT Astra Serif"/>
          <w:sz w:val="24"/>
          <w:szCs w:val="24"/>
        </w:rPr>
        <w:t>труда_</w:t>
      </w:r>
      <w:r w:rsidRPr="00AC62E1">
        <w:rPr>
          <w:rFonts w:ascii="PT Astra Serif" w:hAnsi="PT Astra Serif"/>
          <w:sz w:val="24"/>
          <w:szCs w:val="24"/>
          <w:u w:val="single"/>
        </w:rPr>
        <w:t>имеются</w:t>
      </w:r>
      <w:proofErr w:type="spellEnd"/>
      <w:r w:rsidRPr="00AC62E1">
        <w:rPr>
          <w:rFonts w:ascii="PT Astra Serif" w:hAnsi="PT Astra Serif"/>
          <w:sz w:val="24"/>
          <w:szCs w:val="24"/>
          <w:u w:val="single"/>
        </w:rPr>
        <w:t>;</w:t>
      </w:r>
    </w:p>
    <w:p w:rsidR="00B94AD2" w:rsidRPr="000A34A9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>инструкции</w:t>
      </w:r>
      <w:r>
        <w:rPr>
          <w:rFonts w:ascii="PT Astra Serif" w:hAnsi="PT Astra Serif"/>
          <w:sz w:val="24"/>
          <w:szCs w:val="24"/>
        </w:rPr>
        <w:t xml:space="preserve"> по охране труда </w:t>
      </w:r>
      <w:r>
        <w:rPr>
          <w:rFonts w:ascii="PT Astra Serif" w:hAnsi="PT Astra Serif"/>
          <w:sz w:val="24"/>
          <w:szCs w:val="24"/>
          <w:u w:val="single"/>
        </w:rPr>
        <w:t>имеются</w:t>
      </w:r>
      <w:r w:rsidRPr="000A34A9">
        <w:rPr>
          <w:rFonts w:ascii="PT Astra Serif" w:hAnsi="PT Astra Serif"/>
          <w:sz w:val="24"/>
          <w:szCs w:val="24"/>
        </w:rPr>
        <w:t>_;</w:t>
      </w:r>
    </w:p>
    <w:p w:rsidR="00B94AD2" w:rsidRPr="00AC62E1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обучение и инструктаж  </w:t>
      </w:r>
      <w:r w:rsidRPr="00AC62E1">
        <w:rPr>
          <w:rFonts w:ascii="PT Astra Serif" w:hAnsi="PT Astra Serif"/>
          <w:sz w:val="24"/>
          <w:szCs w:val="24"/>
          <w:u w:val="single"/>
        </w:rPr>
        <w:t>имеется.</w:t>
      </w:r>
    </w:p>
    <w:p w:rsidR="00B94AD2" w:rsidRPr="000A34A9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Pr="004A6F0B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b/>
          <w:sz w:val="24"/>
          <w:szCs w:val="24"/>
        </w:rPr>
        <w:t>14. Выполнение предписаний в соответствии с контрольным листом по подготовке к летнему оздоровительному периоду 2023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4A6F0B">
        <w:rPr>
          <w:rFonts w:ascii="PT Astra Serif" w:hAnsi="PT Astra Serif"/>
          <w:sz w:val="24"/>
          <w:szCs w:val="24"/>
        </w:rPr>
        <w:t>предписаний не было</w:t>
      </w:r>
    </w:p>
    <w:p w:rsidR="00B94AD2" w:rsidRPr="004A6F0B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94AD2" w:rsidRPr="004A6F0B" w:rsidRDefault="00B94AD2" w:rsidP="00B94A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94AD2" w:rsidRPr="007D5F7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  <w:u w:val="single"/>
        </w:rPr>
      </w:pPr>
      <w:r w:rsidRPr="000A34A9">
        <w:rPr>
          <w:rFonts w:ascii="PT Astra Serif" w:hAnsi="PT Astra Serif"/>
          <w:b/>
          <w:sz w:val="24"/>
          <w:szCs w:val="24"/>
        </w:rPr>
        <w:t xml:space="preserve">15. Заключение </w:t>
      </w:r>
      <w:r w:rsidRPr="007D5F72">
        <w:rPr>
          <w:rFonts w:ascii="PT Astra Serif" w:hAnsi="PT Astra Serif"/>
          <w:b/>
          <w:sz w:val="24"/>
          <w:szCs w:val="24"/>
          <w:u w:val="single"/>
        </w:rPr>
        <w:t>комиссии</w:t>
      </w:r>
      <w:r w:rsidRPr="007D5F72">
        <w:rPr>
          <w:rFonts w:ascii="PT Astra Serif" w:hAnsi="PT Astra Serif"/>
          <w:sz w:val="24"/>
          <w:szCs w:val="24"/>
          <w:u w:val="single"/>
        </w:rPr>
        <w:t>: комиссия считает уровень подготовки лагеря удовлетворительным.</w:t>
      </w:r>
    </w:p>
    <w:p w:rsidR="00B94AD2" w:rsidRPr="000A34A9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 w:rsidRPr="000A34A9">
        <w:rPr>
          <w:rFonts w:ascii="PT Astra Serif" w:hAnsi="PT Astra Serif"/>
          <w:sz w:val="24"/>
          <w:szCs w:val="24"/>
        </w:rPr>
        <w:t xml:space="preserve">Подписи: </w:t>
      </w: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Зюзина Л.А.        ________________</w:t>
      </w: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Китанина</w:t>
      </w:r>
      <w:proofErr w:type="spellEnd"/>
      <w:r>
        <w:rPr>
          <w:rFonts w:ascii="PT Astra Serif" w:hAnsi="PT Astra Serif"/>
          <w:sz w:val="24"/>
          <w:szCs w:val="24"/>
        </w:rPr>
        <w:t xml:space="preserve"> Т.И.   ________________</w:t>
      </w: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FB095B" w:rsidRDefault="00FB095B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Кушнеров И.И.  _______________</w:t>
      </w:r>
    </w:p>
    <w:p w:rsidR="00FB095B" w:rsidRDefault="00FB095B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Ронаев</w:t>
      </w:r>
      <w:proofErr w:type="spellEnd"/>
      <w:r>
        <w:rPr>
          <w:rFonts w:ascii="PT Astra Serif" w:hAnsi="PT Astra Serif"/>
          <w:sz w:val="24"/>
          <w:szCs w:val="24"/>
        </w:rPr>
        <w:t xml:space="preserve"> В.Н.        ________________</w:t>
      </w:r>
    </w:p>
    <w:p w:rsidR="00B94AD2" w:rsidRDefault="00B94AD2" w:rsidP="00B94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Ротэрмиль</w:t>
      </w:r>
      <w:proofErr w:type="spellEnd"/>
      <w:r>
        <w:rPr>
          <w:rFonts w:ascii="PT Astra Serif" w:hAnsi="PT Astra Serif"/>
          <w:sz w:val="24"/>
          <w:szCs w:val="24"/>
        </w:rPr>
        <w:t xml:space="preserve"> А.А.  _______________</w:t>
      </w:r>
    </w:p>
    <w:p w:rsidR="00B94AD2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</w:p>
    <w:p w:rsidR="00B94AD2" w:rsidRPr="000A34A9" w:rsidRDefault="00B94AD2" w:rsidP="00B94AD2">
      <w:pPr>
        <w:spacing w:after="0" w:line="240" w:lineRule="auto"/>
        <w:ind w:left="48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Макаренко В.С.  _______________</w:t>
      </w:r>
    </w:p>
    <w:p w:rsidR="00B94AD2" w:rsidRPr="00FD205F" w:rsidRDefault="00B94AD2" w:rsidP="000A426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B94AD2" w:rsidRPr="00FD205F" w:rsidSect="00AF1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CA7"/>
    <w:multiLevelType w:val="multilevel"/>
    <w:tmpl w:val="ABAC636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" w15:restartNumberingAfterBreak="0">
    <w:nsid w:val="1A0D1B58"/>
    <w:multiLevelType w:val="hybridMultilevel"/>
    <w:tmpl w:val="743E0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AAF3C42"/>
    <w:multiLevelType w:val="hybridMultilevel"/>
    <w:tmpl w:val="FE605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09B8"/>
    <w:multiLevelType w:val="hybridMultilevel"/>
    <w:tmpl w:val="566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56FB4"/>
    <w:multiLevelType w:val="hybridMultilevel"/>
    <w:tmpl w:val="5E347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78E45F3"/>
    <w:multiLevelType w:val="hybridMultilevel"/>
    <w:tmpl w:val="64A8DC96"/>
    <w:lvl w:ilvl="0" w:tplc="DF625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6"/>
    <w:rsid w:val="00001705"/>
    <w:rsid w:val="00027268"/>
    <w:rsid w:val="00051459"/>
    <w:rsid w:val="000569EB"/>
    <w:rsid w:val="000A426B"/>
    <w:rsid w:val="000B6B41"/>
    <w:rsid w:val="000F684C"/>
    <w:rsid w:val="00110F60"/>
    <w:rsid w:val="00121D52"/>
    <w:rsid w:val="00171497"/>
    <w:rsid w:val="001A3C9B"/>
    <w:rsid w:val="001B7CA7"/>
    <w:rsid w:val="001C5C17"/>
    <w:rsid w:val="001D36DE"/>
    <w:rsid w:val="001D52D8"/>
    <w:rsid w:val="00200529"/>
    <w:rsid w:val="00200FCA"/>
    <w:rsid w:val="00201E83"/>
    <w:rsid w:val="00201ECD"/>
    <w:rsid w:val="00216542"/>
    <w:rsid w:val="00225B1A"/>
    <w:rsid w:val="00240E02"/>
    <w:rsid w:val="00244AB8"/>
    <w:rsid w:val="00271A63"/>
    <w:rsid w:val="00272FF1"/>
    <w:rsid w:val="002772A3"/>
    <w:rsid w:val="002A2D1E"/>
    <w:rsid w:val="002E6360"/>
    <w:rsid w:val="002E63FF"/>
    <w:rsid w:val="00320438"/>
    <w:rsid w:val="00331F0E"/>
    <w:rsid w:val="003471BD"/>
    <w:rsid w:val="003523FE"/>
    <w:rsid w:val="00364D01"/>
    <w:rsid w:val="00376B63"/>
    <w:rsid w:val="003A7C99"/>
    <w:rsid w:val="00470CE2"/>
    <w:rsid w:val="00477233"/>
    <w:rsid w:val="0049017A"/>
    <w:rsid w:val="0050204E"/>
    <w:rsid w:val="005544FF"/>
    <w:rsid w:val="00577F0C"/>
    <w:rsid w:val="005D02B8"/>
    <w:rsid w:val="005D69F0"/>
    <w:rsid w:val="00605A4C"/>
    <w:rsid w:val="00641A3A"/>
    <w:rsid w:val="006714D1"/>
    <w:rsid w:val="0068248F"/>
    <w:rsid w:val="006B000B"/>
    <w:rsid w:val="00745179"/>
    <w:rsid w:val="00756BFE"/>
    <w:rsid w:val="00780692"/>
    <w:rsid w:val="007B6D35"/>
    <w:rsid w:val="00837F05"/>
    <w:rsid w:val="00837FC5"/>
    <w:rsid w:val="0084201A"/>
    <w:rsid w:val="00864555"/>
    <w:rsid w:val="008650F5"/>
    <w:rsid w:val="0087632D"/>
    <w:rsid w:val="008A0F3A"/>
    <w:rsid w:val="009073A2"/>
    <w:rsid w:val="009A522D"/>
    <w:rsid w:val="009D4120"/>
    <w:rsid w:val="009D4F7C"/>
    <w:rsid w:val="009F2939"/>
    <w:rsid w:val="00A50A76"/>
    <w:rsid w:val="00A81521"/>
    <w:rsid w:val="00AA657E"/>
    <w:rsid w:val="00AF1855"/>
    <w:rsid w:val="00AF1D37"/>
    <w:rsid w:val="00B12CAB"/>
    <w:rsid w:val="00B16793"/>
    <w:rsid w:val="00B20C03"/>
    <w:rsid w:val="00B61D95"/>
    <w:rsid w:val="00B94AD2"/>
    <w:rsid w:val="00B95B1A"/>
    <w:rsid w:val="00BB02F8"/>
    <w:rsid w:val="00BD55EB"/>
    <w:rsid w:val="00BE6A6E"/>
    <w:rsid w:val="00C31D7F"/>
    <w:rsid w:val="00C32985"/>
    <w:rsid w:val="00C3703C"/>
    <w:rsid w:val="00C514C1"/>
    <w:rsid w:val="00C8383C"/>
    <w:rsid w:val="00D253D7"/>
    <w:rsid w:val="00D523DE"/>
    <w:rsid w:val="00D67AC5"/>
    <w:rsid w:val="00DB68D7"/>
    <w:rsid w:val="00E020DF"/>
    <w:rsid w:val="00E53B0E"/>
    <w:rsid w:val="00E62619"/>
    <w:rsid w:val="00ED615D"/>
    <w:rsid w:val="00F13AF0"/>
    <w:rsid w:val="00F54483"/>
    <w:rsid w:val="00F638D9"/>
    <w:rsid w:val="00FB095B"/>
    <w:rsid w:val="00FB1921"/>
    <w:rsid w:val="00FB40B4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9E314-59AF-47B0-8869-349FB00C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A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A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0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A7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A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A76"/>
  </w:style>
  <w:style w:type="paragraph" w:styleId="a8">
    <w:name w:val="footer"/>
    <w:basedOn w:val="a"/>
    <w:link w:val="a9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A76"/>
  </w:style>
  <w:style w:type="paragraph" w:styleId="aa">
    <w:name w:val="Title"/>
    <w:basedOn w:val="a"/>
    <w:next w:val="a"/>
    <w:link w:val="ab"/>
    <w:uiPriority w:val="99"/>
    <w:qFormat/>
    <w:rsid w:val="00A50A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A50A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50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50A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50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A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50A7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A7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50A76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A50A76"/>
    <w:pPr>
      <w:ind w:left="720"/>
      <w:contextualSpacing/>
    </w:pPr>
  </w:style>
  <w:style w:type="table" w:styleId="af4">
    <w:name w:val="Table Grid"/>
    <w:basedOn w:val="a1"/>
    <w:uiPriority w:val="59"/>
    <w:rsid w:val="00A5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0877-BCA2-4ACD-9F83-29D94572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</dc:creator>
  <cp:lastModifiedBy>Urist1</cp:lastModifiedBy>
  <cp:revision>2</cp:revision>
  <cp:lastPrinted>2024-04-16T04:53:00Z</cp:lastPrinted>
  <dcterms:created xsi:type="dcterms:W3CDTF">2024-05-08T05:04:00Z</dcterms:created>
  <dcterms:modified xsi:type="dcterms:W3CDTF">2024-05-08T05:04:00Z</dcterms:modified>
</cp:coreProperties>
</file>