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C0" w:rsidRDefault="001253C0">
      <w:pPr>
        <w:pStyle w:val="ConsPlusTitlePage"/>
      </w:pPr>
    </w:p>
    <w:p w:rsidR="001253C0" w:rsidRDefault="001253C0">
      <w:pPr>
        <w:pStyle w:val="ConsPlusTitlePage"/>
      </w:pPr>
    </w:p>
    <w:p w:rsidR="001253C0" w:rsidRPr="001253C0" w:rsidRDefault="001253C0" w:rsidP="001253C0">
      <w:pPr>
        <w:spacing w:after="0"/>
        <w:ind w:right="-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253C0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Администрация Ключевского района</w:t>
      </w:r>
    </w:p>
    <w:p w:rsidR="001253C0" w:rsidRPr="001253C0" w:rsidRDefault="001253C0" w:rsidP="001253C0">
      <w:pPr>
        <w:spacing w:after="0" w:line="2" w:lineRule="exact"/>
        <w:jc w:val="left"/>
        <w:rPr>
          <w:rFonts w:ascii="PT Astra Serif" w:eastAsia="Times New Roman" w:hAnsi="PT Astra Serif" w:cs="Times New Roman"/>
          <w:szCs w:val="24"/>
          <w:lang w:eastAsia="ru-RU"/>
        </w:rPr>
      </w:pPr>
    </w:p>
    <w:p w:rsidR="001253C0" w:rsidRPr="001253C0" w:rsidRDefault="001253C0" w:rsidP="001253C0">
      <w:pPr>
        <w:spacing w:after="0"/>
        <w:ind w:right="-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253C0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Алтайского края</w:t>
      </w:r>
    </w:p>
    <w:p w:rsidR="001253C0" w:rsidRPr="001253C0" w:rsidRDefault="001253C0" w:rsidP="001253C0">
      <w:pPr>
        <w:spacing w:after="0" w:line="360" w:lineRule="exact"/>
        <w:jc w:val="left"/>
        <w:rPr>
          <w:rFonts w:ascii="PT Astra Serif" w:eastAsia="Times New Roman" w:hAnsi="PT Astra Serif" w:cs="Times New Roman"/>
          <w:szCs w:val="24"/>
          <w:lang w:eastAsia="ru-RU"/>
        </w:rPr>
      </w:pPr>
    </w:p>
    <w:p w:rsidR="001253C0" w:rsidRPr="00A037FF" w:rsidRDefault="001253C0" w:rsidP="001253C0">
      <w:pPr>
        <w:spacing w:after="0"/>
        <w:ind w:right="93"/>
        <w:rPr>
          <w:rFonts w:ascii="PT Astra Serif" w:eastAsia="Arial" w:hAnsi="PT Astra Serif" w:cs="Arial"/>
          <w:b/>
          <w:bCs/>
          <w:sz w:val="36"/>
          <w:szCs w:val="36"/>
          <w:lang w:eastAsia="ru-RU"/>
        </w:rPr>
      </w:pPr>
      <w:r w:rsidRPr="001253C0">
        <w:rPr>
          <w:rFonts w:ascii="PT Astra Serif" w:eastAsia="Arial" w:hAnsi="PT Astra Serif" w:cs="Arial"/>
          <w:b/>
          <w:bCs/>
          <w:sz w:val="36"/>
          <w:szCs w:val="36"/>
          <w:lang w:eastAsia="ru-RU"/>
        </w:rPr>
        <w:t>П О С Т А Н О В Л Е Н И Е</w:t>
      </w:r>
    </w:p>
    <w:p w:rsidR="001253C0" w:rsidRPr="001253C0" w:rsidRDefault="001253C0" w:rsidP="001253C0">
      <w:pPr>
        <w:spacing w:after="0"/>
        <w:ind w:right="93"/>
        <w:rPr>
          <w:rFonts w:ascii="PT Astra Serif" w:eastAsia="Arial" w:hAnsi="PT Astra Serif" w:cs="Arial"/>
          <w:b/>
          <w:bCs/>
          <w:sz w:val="36"/>
          <w:szCs w:val="36"/>
          <w:lang w:eastAsia="ru-RU"/>
        </w:rPr>
      </w:pPr>
    </w:p>
    <w:p w:rsidR="007A17BC" w:rsidRPr="00A037FF" w:rsidRDefault="007A17BC">
      <w:pPr>
        <w:pStyle w:val="ConsPlusTitlePage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</w:rPr>
        <w:br/>
      </w:r>
      <w:r w:rsidR="004E74A7">
        <w:rPr>
          <w:rFonts w:ascii="PT Astra Serif" w:hAnsi="PT Astra Serif"/>
          <w:sz w:val="28"/>
          <w:szCs w:val="28"/>
        </w:rPr>
        <w:t>17.04.</w:t>
      </w:r>
      <w:r w:rsidR="00696C7A">
        <w:rPr>
          <w:rFonts w:ascii="PT Astra Serif" w:hAnsi="PT Astra Serif"/>
          <w:sz w:val="28"/>
          <w:szCs w:val="28"/>
        </w:rPr>
        <w:t>2024</w:t>
      </w:r>
      <w:r w:rsidR="001253C0" w:rsidRPr="00A037FF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="0060194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345916">
        <w:rPr>
          <w:rFonts w:ascii="PT Astra Serif" w:hAnsi="PT Astra Serif"/>
          <w:sz w:val="28"/>
          <w:szCs w:val="28"/>
        </w:rPr>
        <w:t xml:space="preserve">   </w:t>
      </w:r>
      <w:r w:rsidR="004E74A7">
        <w:rPr>
          <w:rFonts w:ascii="PT Astra Serif" w:hAnsi="PT Astra Serif"/>
          <w:sz w:val="28"/>
          <w:szCs w:val="28"/>
        </w:rPr>
        <w:t xml:space="preserve"> № 186</w:t>
      </w:r>
    </w:p>
    <w:p w:rsidR="001253C0" w:rsidRPr="00A037FF" w:rsidRDefault="001253C0">
      <w:pPr>
        <w:pStyle w:val="ConsPlusNormal"/>
        <w:jc w:val="both"/>
        <w:outlineLvl w:val="0"/>
        <w:rPr>
          <w:rFonts w:ascii="PT Astra Serif" w:hAnsi="PT Astra Serif"/>
          <w:sz w:val="20"/>
          <w:szCs w:val="20"/>
        </w:rPr>
      </w:pPr>
      <w:r w:rsidRPr="00A037FF">
        <w:rPr>
          <w:rFonts w:ascii="PT Astra Serif" w:hAnsi="PT Astra Serif"/>
          <w:sz w:val="20"/>
          <w:szCs w:val="20"/>
        </w:rPr>
        <w:t xml:space="preserve">                                         </w:t>
      </w:r>
      <w:r w:rsidR="004E74A7">
        <w:rPr>
          <w:rFonts w:ascii="PT Astra Serif" w:hAnsi="PT Astra Serif"/>
          <w:sz w:val="20"/>
          <w:szCs w:val="20"/>
        </w:rPr>
        <w:t xml:space="preserve">                            </w:t>
      </w:r>
    </w:p>
    <w:p w:rsidR="007A17BC" w:rsidRPr="00A037FF" w:rsidRDefault="001253C0">
      <w:pPr>
        <w:pStyle w:val="ConsPlusNormal"/>
        <w:jc w:val="both"/>
        <w:outlineLvl w:val="0"/>
        <w:rPr>
          <w:rFonts w:ascii="PT Astra Serif" w:hAnsi="PT Astra Serif"/>
          <w:sz w:val="20"/>
          <w:szCs w:val="20"/>
        </w:rPr>
      </w:pPr>
      <w:r w:rsidRPr="00A037FF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с. Ключи</w:t>
      </w:r>
    </w:p>
    <w:p w:rsidR="007A17BC" w:rsidRPr="00A037FF" w:rsidRDefault="007A17BC">
      <w:pPr>
        <w:pStyle w:val="ConsPlusTitle"/>
        <w:jc w:val="both"/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1253C0" w:rsidRPr="00A037FF" w:rsidTr="00755C23">
        <w:tc>
          <w:tcPr>
            <w:tcW w:w="4536" w:type="dxa"/>
          </w:tcPr>
          <w:p w:rsidR="001253C0" w:rsidRPr="00A037FF" w:rsidRDefault="001253C0" w:rsidP="00755C2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О</w:t>
            </w:r>
            <w:r w:rsidR="00755C23">
              <w:rPr>
                <w:rFonts w:ascii="PT Astra Serif" w:hAnsi="PT Astra Serif"/>
                <w:sz w:val="28"/>
                <w:szCs w:val="28"/>
              </w:rPr>
              <w:t xml:space="preserve"> распределении субсидированных оплачиваемых рабочих мест для школьников по образовательным учреждениям Ключевского района в летний период 2024 года</w:t>
            </w:r>
          </w:p>
        </w:tc>
        <w:tc>
          <w:tcPr>
            <w:tcW w:w="4809" w:type="dxa"/>
          </w:tcPr>
          <w:p w:rsidR="001253C0" w:rsidRPr="00A037FF" w:rsidRDefault="001253C0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</w:tbl>
    <w:p w:rsidR="007A17BC" w:rsidRPr="00A037FF" w:rsidRDefault="007A17BC">
      <w:pPr>
        <w:pStyle w:val="ConsPlusNormal"/>
        <w:jc w:val="both"/>
        <w:rPr>
          <w:rFonts w:ascii="PT Astra Serif" w:hAnsi="PT Astra Serif"/>
        </w:rPr>
      </w:pPr>
    </w:p>
    <w:p w:rsidR="001253C0" w:rsidRPr="00A037FF" w:rsidRDefault="001253C0">
      <w:pPr>
        <w:pStyle w:val="ConsPlusNormal"/>
        <w:jc w:val="both"/>
        <w:rPr>
          <w:rFonts w:ascii="PT Astra Serif" w:hAnsi="PT Astra Serif"/>
        </w:rPr>
      </w:pPr>
    </w:p>
    <w:p w:rsidR="001253C0" w:rsidRPr="00A037FF" w:rsidRDefault="001253C0">
      <w:pPr>
        <w:pStyle w:val="ConsPlusNormal"/>
        <w:jc w:val="both"/>
        <w:rPr>
          <w:rFonts w:ascii="PT Astra Serif" w:hAnsi="PT Astra Serif"/>
        </w:rPr>
      </w:pPr>
    </w:p>
    <w:p w:rsidR="001253C0" w:rsidRDefault="007A17B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 xml:space="preserve">В соответствии </w:t>
      </w:r>
      <w:r w:rsidR="00DD4539">
        <w:rPr>
          <w:rFonts w:ascii="PT Astra Serif" w:hAnsi="PT Astra Serif"/>
          <w:sz w:val="28"/>
          <w:szCs w:val="28"/>
        </w:rPr>
        <w:t>с бюджетом Ключевского района на 2024 год, в целях</w:t>
      </w:r>
      <w:r w:rsidR="0008749F">
        <w:rPr>
          <w:rFonts w:ascii="PT Astra Serif" w:hAnsi="PT Astra Serif"/>
          <w:sz w:val="28"/>
          <w:szCs w:val="28"/>
        </w:rPr>
        <w:t xml:space="preserve"> организации занятости детей и подростков в период летних каникул, для финансовой поддержки детей из семей, нуждающихся в защите </w:t>
      </w:r>
      <w:r w:rsidR="0036451C">
        <w:rPr>
          <w:rFonts w:ascii="PT Astra Serif" w:hAnsi="PT Astra Serif"/>
          <w:sz w:val="28"/>
          <w:szCs w:val="28"/>
        </w:rPr>
        <w:t>государства</w:t>
      </w:r>
    </w:p>
    <w:p w:rsidR="0008749F" w:rsidRPr="00A037FF" w:rsidRDefault="0008749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A17BC" w:rsidRPr="00A037FF" w:rsidRDefault="009D1A4E" w:rsidP="004B4332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 </w:t>
      </w:r>
      <w:r w:rsidR="004B4332" w:rsidRPr="00A037FF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4332" w:rsidRPr="00A037FF">
        <w:rPr>
          <w:rFonts w:ascii="PT Astra Serif" w:hAnsi="PT Astra Serif"/>
          <w:sz w:val="28"/>
          <w:szCs w:val="28"/>
        </w:rPr>
        <w:t>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ю</w:t>
      </w:r>
      <w:r w:rsidR="007A17BC" w:rsidRPr="00A037FF">
        <w:rPr>
          <w:rFonts w:ascii="PT Astra Serif" w:hAnsi="PT Astra Serif"/>
          <w:sz w:val="28"/>
          <w:szCs w:val="28"/>
        </w:rPr>
        <w:t>:</w:t>
      </w:r>
    </w:p>
    <w:p w:rsidR="007A17BC" w:rsidRPr="00A037FF" w:rsidRDefault="004B433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 xml:space="preserve">1. </w:t>
      </w:r>
      <w:r w:rsidR="0036451C">
        <w:rPr>
          <w:rFonts w:ascii="PT Astra Serif" w:hAnsi="PT Astra Serif"/>
          <w:sz w:val="28"/>
          <w:szCs w:val="28"/>
        </w:rPr>
        <w:t xml:space="preserve">Утвердить распределение субсидированных оплачиваемых рабочих мест для школьников по образовательным учреждениям Ключевского района на летний период 2024 года </w:t>
      </w:r>
      <w:r w:rsidR="007A17BC" w:rsidRPr="00A037FF">
        <w:rPr>
          <w:rFonts w:ascii="PT Astra Serif" w:hAnsi="PT Astra Serif"/>
          <w:sz w:val="28"/>
          <w:szCs w:val="28"/>
        </w:rPr>
        <w:t>(приложение</w:t>
      </w:r>
      <w:r w:rsidR="0036451C">
        <w:rPr>
          <w:rFonts w:ascii="PT Astra Serif" w:hAnsi="PT Astra Serif"/>
          <w:sz w:val="28"/>
          <w:szCs w:val="28"/>
        </w:rPr>
        <w:t xml:space="preserve"> 1</w:t>
      </w:r>
      <w:r w:rsidR="007A17BC" w:rsidRPr="00A037FF">
        <w:rPr>
          <w:rFonts w:ascii="PT Astra Serif" w:hAnsi="PT Astra Serif"/>
          <w:sz w:val="28"/>
          <w:szCs w:val="28"/>
        </w:rPr>
        <w:t>).</w:t>
      </w:r>
    </w:p>
    <w:p w:rsidR="007A17BC" w:rsidRDefault="007A17BC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>2.</w:t>
      </w:r>
      <w:r w:rsidR="001C336A">
        <w:rPr>
          <w:rFonts w:ascii="PT Astra Serif" w:hAnsi="PT Astra Serif"/>
          <w:sz w:val="28"/>
          <w:szCs w:val="28"/>
        </w:rPr>
        <w:t xml:space="preserve"> Комитету по финансам, налоговой и кредитной политике Администрации района произвести выплату</w:t>
      </w:r>
      <w:r w:rsidR="001D28A4">
        <w:rPr>
          <w:rFonts w:ascii="PT Astra Serif" w:hAnsi="PT Astra Serif"/>
          <w:sz w:val="28"/>
          <w:szCs w:val="28"/>
        </w:rPr>
        <w:t xml:space="preserve"> доли районного бюджета образовательным учреждениям согласно утвержденной квоте, в </w:t>
      </w:r>
      <w:r w:rsidR="00930A2A">
        <w:rPr>
          <w:rFonts w:ascii="PT Astra Serif" w:hAnsi="PT Astra Serif"/>
          <w:sz w:val="28"/>
          <w:szCs w:val="28"/>
        </w:rPr>
        <w:t>соответствии с решением РСД «</w:t>
      </w:r>
      <w:proofErr w:type="gramStart"/>
      <w:r w:rsidR="00930A2A">
        <w:rPr>
          <w:rFonts w:ascii="PT Astra Serif" w:hAnsi="PT Astra Serif"/>
          <w:sz w:val="28"/>
          <w:szCs w:val="28"/>
        </w:rPr>
        <w:t>О районом</w:t>
      </w:r>
      <w:proofErr w:type="gramEnd"/>
      <w:r w:rsidR="00930A2A">
        <w:rPr>
          <w:rFonts w:ascii="PT Astra Serif" w:hAnsi="PT Astra Serif"/>
          <w:sz w:val="28"/>
          <w:szCs w:val="28"/>
        </w:rPr>
        <w:t xml:space="preserve"> бюджете на 2024 год»</w:t>
      </w:r>
      <w:r w:rsidR="004B4332" w:rsidRPr="00A037FF">
        <w:rPr>
          <w:rFonts w:ascii="PT Astra Serif" w:hAnsi="PT Astra Serif"/>
          <w:sz w:val="28"/>
          <w:szCs w:val="28"/>
        </w:rPr>
        <w:t>.</w:t>
      </w:r>
    </w:p>
    <w:p w:rsidR="00930A2A" w:rsidRPr="00A037FF" w:rsidRDefault="00930A2A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Ад</w:t>
      </w:r>
      <w:r w:rsidR="00696C7A">
        <w:rPr>
          <w:rFonts w:ascii="PT Astra Serif" w:hAnsi="PT Astra Serif"/>
          <w:sz w:val="28"/>
          <w:szCs w:val="28"/>
        </w:rPr>
        <w:t>министрации района от 5 мая 2023</w:t>
      </w:r>
      <w:r>
        <w:rPr>
          <w:rFonts w:ascii="PT Astra Serif" w:hAnsi="PT Astra Serif"/>
          <w:sz w:val="28"/>
          <w:szCs w:val="28"/>
        </w:rPr>
        <w:t xml:space="preserve"> № 232 «</w:t>
      </w:r>
      <w:r w:rsidR="000C3740" w:rsidRPr="000C3740">
        <w:rPr>
          <w:rFonts w:ascii="PT Astra Serif" w:hAnsi="PT Astra Serif"/>
          <w:sz w:val="28"/>
          <w:szCs w:val="28"/>
        </w:rPr>
        <w:t>О распределении субсидированных оплачиваемых рабочих мест для школьников по образовательным учреждениям Ключевского района</w:t>
      </w:r>
      <w:r w:rsidR="000C3740">
        <w:rPr>
          <w:rFonts w:ascii="PT Astra Serif" w:hAnsi="PT Astra Serif"/>
          <w:sz w:val="28"/>
          <w:szCs w:val="28"/>
        </w:rPr>
        <w:t>» снять с контроля как выполненное.</w:t>
      </w:r>
      <w:r w:rsidR="000C3740" w:rsidRPr="000C3740">
        <w:rPr>
          <w:rFonts w:ascii="PT Astra Serif" w:hAnsi="PT Astra Serif"/>
          <w:sz w:val="28"/>
          <w:szCs w:val="28"/>
        </w:rPr>
        <w:t xml:space="preserve"> </w:t>
      </w:r>
    </w:p>
    <w:p w:rsidR="004B4332" w:rsidRPr="00A037FF" w:rsidRDefault="000C3740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A17BC" w:rsidRPr="00A037FF">
        <w:rPr>
          <w:rFonts w:ascii="PT Astra Serif" w:hAnsi="PT Astra Serif"/>
          <w:sz w:val="28"/>
          <w:szCs w:val="28"/>
        </w:rPr>
        <w:t xml:space="preserve">. Контроль за исполнением </w:t>
      </w:r>
      <w:r>
        <w:rPr>
          <w:rFonts w:ascii="PT Astra Serif" w:hAnsi="PT Astra Serif"/>
          <w:sz w:val="28"/>
          <w:szCs w:val="28"/>
        </w:rPr>
        <w:t xml:space="preserve">данного </w:t>
      </w:r>
      <w:r w:rsidR="007A17BC" w:rsidRPr="00A037FF">
        <w:rPr>
          <w:rFonts w:ascii="PT Astra Serif" w:hAnsi="PT Astra Serif"/>
          <w:sz w:val="28"/>
          <w:szCs w:val="28"/>
        </w:rPr>
        <w:t xml:space="preserve">постановления </w:t>
      </w:r>
      <w:r w:rsidR="004B4332" w:rsidRPr="00A037FF">
        <w:rPr>
          <w:rFonts w:ascii="PT Astra Serif" w:hAnsi="PT Astra Serif"/>
          <w:sz w:val="28"/>
          <w:szCs w:val="28"/>
        </w:rPr>
        <w:t>возложить на заместителя главы Администрации района по социальным вопросам Л.А. Зюзину.</w:t>
      </w:r>
    </w:p>
    <w:p w:rsidR="004B4332" w:rsidRPr="00A037FF" w:rsidRDefault="004B4332" w:rsidP="000C3740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4B4332" w:rsidRPr="00A037FF" w:rsidTr="00BD6471">
        <w:tc>
          <w:tcPr>
            <w:tcW w:w="4672" w:type="dxa"/>
          </w:tcPr>
          <w:p w:rsidR="004B4332" w:rsidRPr="00A037FF" w:rsidRDefault="004B4332">
            <w:pPr>
              <w:pStyle w:val="ConsPlusNormal"/>
              <w:spacing w:before="2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Глава района</w:t>
            </w:r>
          </w:p>
        </w:tc>
        <w:tc>
          <w:tcPr>
            <w:tcW w:w="4967" w:type="dxa"/>
          </w:tcPr>
          <w:p w:rsidR="004B4332" w:rsidRPr="00A037FF" w:rsidRDefault="000C3740" w:rsidP="004B4332">
            <w:pPr>
              <w:pStyle w:val="ConsPlusNormal"/>
              <w:spacing w:before="24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B4332" w:rsidRPr="00A037FF">
              <w:rPr>
                <w:rFonts w:ascii="PT Astra Serif" w:hAnsi="PT Astra Serif"/>
                <w:sz w:val="28"/>
                <w:szCs w:val="28"/>
              </w:rPr>
              <w:t xml:space="preserve">Д.А. </w:t>
            </w:r>
            <w:proofErr w:type="spellStart"/>
            <w:r w:rsidR="004B4332" w:rsidRPr="00A037FF">
              <w:rPr>
                <w:rFonts w:ascii="PT Astra Serif" w:hAnsi="PT Astra Serif"/>
                <w:sz w:val="28"/>
                <w:szCs w:val="28"/>
              </w:rPr>
              <w:t>Леснов</w:t>
            </w:r>
            <w:proofErr w:type="spellEnd"/>
          </w:p>
        </w:tc>
      </w:tr>
    </w:tbl>
    <w:p w:rsidR="007A17BC" w:rsidRPr="00A037FF" w:rsidRDefault="007A17BC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B4332" w:rsidRPr="000C3740" w:rsidRDefault="00601942">
      <w:pPr>
        <w:pStyle w:val="ConsPlusNormal"/>
        <w:jc w:val="both"/>
        <w:rPr>
          <w:rFonts w:ascii="PT Astra Serif" w:hAnsi="PT Astra Serif"/>
          <w:sz w:val="22"/>
        </w:rPr>
      </w:pPr>
      <w:r w:rsidRPr="000C3740">
        <w:rPr>
          <w:rFonts w:ascii="PT Astra Serif" w:hAnsi="PT Astra Serif"/>
          <w:sz w:val="22"/>
        </w:rPr>
        <w:t>Зюзина Любовь Александровна</w:t>
      </w:r>
    </w:p>
    <w:p w:rsidR="00345916" w:rsidRDefault="00345916">
      <w:pPr>
        <w:pStyle w:val="ConsPlusNormal"/>
        <w:jc w:val="both"/>
        <w:rPr>
          <w:rFonts w:ascii="PT Astra Serif" w:hAnsi="PT Astra Serif"/>
        </w:rPr>
      </w:pPr>
    </w:p>
    <w:p w:rsidR="00345916" w:rsidRPr="00A037FF" w:rsidRDefault="00345916">
      <w:pPr>
        <w:pStyle w:val="ConsPlusNormal"/>
        <w:jc w:val="both"/>
        <w:rPr>
          <w:rFonts w:ascii="PT Astra Serif" w:hAnsi="PT Astra Serif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4B4332" w:rsidRPr="00A037FF" w:rsidTr="00345916">
        <w:tc>
          <w:tcPr>
            <w:tcW w:w="7655" w:type="dxa"/>
          </w:tcPr>
          <w:p w:rsidR="004B4332" w:rsidRDefault="004B4332">
            <w:pPr>
              <w:pStyle w:val="ConsPlusNormal"/>
              <w:jc w:val="right"/>
              <w:rPr>
                <w:rFonts w:ascii="PT Astra Serif" w:hAnsi="PT Astra Serif"/>
              </w:rPr>
            </w:pPr>
          </w:p>
          <w:p w:rsidR="00345916" w:rsidRPr="00A037FF" w:rsidRDefault="00345916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ПРИЛОЖЕНИЕ № 1</w:t>
            </w:r>
          </w:p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к постановлению Администрации</w:t>
            </w:r>
          </w:p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Ключевского района</w:t>
            </w:r>
          </w:p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№</w:t>
            </w:r>
            <w:r w:rsidR="004E74A7">
              <w:rPr>
                <w:rFonts w:ascii="PT Astra Serif" w:hAnsi="PT Astra Serif"/>
              </w:rPr>
              <w:t xml:space="preserve"> 186 </w:t>
            </w:r>
            <w:r w:rsidR="00BD6471">
              <w:rPr>
                <w:rFonts w:ascii="PT Astra Serif" w:hAnsi="PT Astra Serif"/>
              </w:rPr>
              <w:t xml:space="preserve"> </w:t>
            </w:r>
            <w:r w:rsidRPr="00A037FF">
              <w:rPr>
                <w:rFonts w:ascii="PT Astra Serif" w:hAnsi="PT Astra Serif"/>
              </w:rPr>
              <w:t>от</w:t>
            </w:r>
            <w:r w:rsidR="004E74A7">
              <w:rPr>
                <w:rFonts w:ascii="PT Astra Serif" w:hAnsi="PT Astra Serif"/>
              </w:rPr>
              <w:t xml:space="preserve">  17.04.</w:t>
            </w:r>
            <w:bookmarkStart w:id="0" w:name="_GoBack"/>
            <w:bookmarkEnd w:id="0"/>
            <w:r w:rsidR="00BD6471">
              <w:rPr>
                <w:rFonts w:ascii="PT Astra Serif" w:hAnsi="PT Astra Serif"/>
              </w:rPr>
              <w:t>2024</w:t>
            </w:r>
          </w:p>
        </w:tc>
      </w:tr>
    </w:tbl>
    <w:p w:rsidR="004B4332" w:rsidRPr="00A037FF" w:rsidRDefault="004B4332" w:rsidP="004B4332">
      <w:pPr>
        <w:pStyle w:val="ConsPlusNormal"/>
        <w:rPr>
          <w:rFonts w:ascii="PT Astra Serif" w:hAnsi="PT Astra Serif"/>
        </w:rPr>
      </w:pPr>
    </w:p>
    <w:p w:rsidR="004B4332" w:rsidRDefault="00BD6471" w:rsidP="004B433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Р</w:t>
      </w:r>
      <w:r w:rsidRPr="00BD6471">
        <w:rPr>
          <w:rFonts w:ascii="PT Astra Serif" w:hAnsi="PT Astra Serif"/>
          <w:b/>
          <w:sz w:val="28"/>
          <w:szCs w:val="28"/>
        </w:rPr>
        <w:t xml:space="preserve">аспределении субсидированных оплачиваемых рабочих мест для школьников по образовательным </w:t>
      </w:r>
      <w:r>
        <w:rPr>
          <w:rFonts w:ascii="PT Astra Serif" w:hAnsi="PT Astra Serif"/>
          <w:b/>
          <w:sz w:val="28"/>
          <w:szCs w:val="28"/>
        </w:rPr>
        <w:t>учреждениям Ключевского района на</w:t>
      </w:r>
      <w:r w:rsidRPr="00BD6471">
        <w:rPr>
          <w:rFonts w:ascii="PT Astra Serif" w:hAnsi="PT Astra Serif"/>
          <w:b/>
          <w:sz w:val="28"/>
          <w:szCs w:val="28"/>
        </w:rPr>
        <w:t xml:space="preserve"> летний период 2024 года</w:t>
      </w:r>
    </w:p>
    <w:p w:rsidR="00BD6471" w:rsidRPr="00A037FF" w:rsidRDefault="00BD6471" w:rsidP="004B4332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9A0651" w:rsidTr="009A0651">
        <w:tc>
          <w:tcPr>
            <w:tcW w:w="704" w:type="dxa"/>
          </w:tcPr>
          <w:p w:rsidR="009A0651" w:rsidRDefault="009A0651" w:rsidP="008E559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714" w:type="dxa"/>
          </w:tcPr>
          <w:p w:rsidR="009A0651" w:rsidRDefault="009A0651" w:rsidP="008E559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210" w:type="dxa"/>
          </w:tcPr>
          <w:p w:rsidR="009A0651" w:rsidRDefault="008E559B" w:rsidP="008E559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Занятость (количество учащихся)</w:t>
            </w:r>
          </w:p>
        </w:tc>
      </w:tr>
      <w:tr w:rsidR="009A0651" w:rsidTr="009A0651">
        <w:tc>
          <w:tcPr>
            <w:tcW w:w="704" w:type="dxa"/>
          </w:tcPr>
          <w:p w:rsidR="009A0651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</w:tc>
        <w:tc>
          <w:tcPr>
            <w:tcW w:w="5714" w:type="dxa"/>
          </w:tcPr>
          <w:p w:rsidR="009A0651" w:rsidRDefault="00CD0794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«Ключевская СОШ №1»</w:t>
            </w:r>
          </w:p>
        </w:tc>
        <w:tc>
          <w:tcPr>
            <w:tcW w:w="3210" w:type="dxa"/>
          </w:tcPr>
          <w:p w:rsidR="009A0651" w:rsidRDefault="00CD0794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  <w:tr w:rsidR="009A0651" w:rsidTr="009A0651">
        <w:tc>
          <w:tcPr>
            <w:tcW w:w="704" w:type="dxa"/>
          </w:tcPr>
          <w:p w:rsidR="009A0651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</w:t>
            </w:r>
          </w:p>
        </w:tc>
        <w:tc>
          <w:tcPr>
            <w:tcW w:w="5714" w:type="dxa"/>
          </w:tcPr>
          <w:p w:rsidR="009A0651" w:rsidRDefault="006754EE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Васильчуковская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филиал МБОУ «Ключевская СОШ №1</w:t>
            </w:r>
            <w:r w:rsidR="00545F8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:rsidR="009A0651" w:rsidRDefault="006754EE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9A0651" w:rsidTr="009A0651">
        <w:tc>
          <w:tcPr>
            <w:tcW w:w="704" w:type="dxa"/>
          </w:tcPr>
          <w:p w:rsidR="009A0651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3</w:t>
            </w:r>
          </w:p>
        </w:tc>
        <w:tc>
          <w:tcPr>
            <w:tcW w:w="5714" w:type="dxa"/>
          </w:tcPr>
          <w:p w:rsidR="009A0651" w:rsidRDefault="006754EE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Истимисская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</w:t>
            </w:r>
            <w:r w:rsidRPr="006754EE">
              <w:rPr>
                <w:rFonts w:ascii="PT Astra Serif" w:hAnsi="PT Astra Serif"/>
                <w:sz w:val="28"/>
                <w:szCs w:val="28"/>
              </w:rPr>
              <w:t>филиал МБОУ «Ключевская СОШ №1</w:t>
            </w:r>
            <w:r w:rsidR="00545F8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:rsidR="009A0651" w:rsidRDefault="00545F88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9A0651" w:rsidTr="009A0651">
        <w:tc>
          <w:tcPr>
            <w:tcW w:w="704" w:type="dxa"/>
          </w:tcPr>
          <w:p w:rsidR="009A0651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4</w:t>
            </w:r>
          </w:p>
        </w:tc>
        <w:tc>
          <w:tcPr>
            <w:tcW w:w="5714" w:type="dxa"/>
          </w:tcPr>
          <w:p w:rsidR="009A0651" w:rsidRDefault="00545F88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F88">
              <w:rPr>
                <w:rFonts w:ascii="PT Astra Serif" w:hAnsi="PT Astra Serif"/>
                <w:sz w:val="28"/>
                <w:szCs w:val="28"/>
              </w:rPr>
              <w:t xml:space="preserve">МБОУ «Ключевская СОШ </w:t>
            </w:r>
            <w:r>
              <w:rPr>
                <w:rFonts w:ascii="PT Astra Serif" w:hAnsi="PT Astra Serif"/>
                <w:sz w:val="28"/>
                <w:szCs w:val="28"/>
              </w:rPr>
              <w:t>№2</w:t>
            </w:r>
            <w:r w:rsidRPr="00545F8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:rsidR="009A0651" w:rsidRDefault="00545F88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  <w:tr w:rsidR="009A0651" w:rsidTr="009A0651">
        <w:tc>
          <w:tcPr>
            <w:tcW w:w="704" w:type="dxa"/>
          </w:tcPr>
          <w:p w:rsidR="009A0651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5</w:t>
            </w:r>
          </w:p>
        </w:tc>
        <w:tc>
          <w:tcPr>
            <w:tcW w:w="5714" w:type="dxa"/>
          </w:tcPr>
          <w:p w:rsidR="009A0651" w:rsidRDefault="00545F88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Целинная СОШ </w:t>
            </w:r>
            <w:r w:rsidRPr="00545F88">
              <w:rPr>
                <w:rFonts w:ascii="PT Astra Serif" w:hAnsi="PT Astra Serif"/>
                <w:sz w:val="28"/>
                <w:szCs w:val="28"/>
              </w:rPr>
              <w:t xml:space="preserve">филиал МБОУ «Ключевская СОШ </w:t>
            </w:r>
            <w:r>
              <w:rPr>
                <w:rFonts w:ascii="PT Astra Serif" w:hAnsi="PT Astra Serif"/>
                <w:sz w:val="28"/>
                <w:szCs w:val="28"/>
              </w:rPr>
              <w:t>№2</w:t>
            </w:r>
            <w:r w:rsidRPr="00545F8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:rsidR="009A0651" w:rsidRDefault="0037683D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9A0651" w:rsidTr="009A0651">
        <w:tc>
          <w:tcPr>
            <w:tcW w:w="704" w:type="dxa"/>
          </w:tcPr>
          <w:p w:rsidR="009A0651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6</w:t>
            </w:r>
          </w:p>
        </w:tc>
        <w:tc>
          <w:tcPr>
            <w:tcW w:w="5714" w:type="dxa"/>
          </w:tcPr>
          <w:p w:rsidR="009A0651" w:rsidRDefault="0037683D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Новополтавская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им. Н.В. Курченко»</w:t>
            </w:r>
          </w:p>
        </w:tc>
        <w:tc>
          <w:tcPr>
            <w:tcW w:w="3210" w:type="dxa"/>
          </w:tcPr>
          <w:p w:rsidR="009A0651" w:rsidRDefault="0037683D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A0651" w:rsidTr="009A0651">
        <w:tc>
          <w:tcPr>
            <w:tcW w:w="704" w:type="dxa"/>
          </w:tcPr>
          <w:p w:rsidR="009A0651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7</w:t>
            </w:r>
          </w:p>
        </w:tc>
        <w:tc>
          <w:tcPr>
            <w:tcW w:w="5714" w:type="dxa"/>
          </w:tcPr>
          <w:p w:rsidR="009A0651" w:rsidRDefault="0037683D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Зеленополянская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им. В.В. Корнева Филиал МБОУ</w:t>
            </w:r>
            <w:r w:rsidR="00EB7FA0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="00EB7FA0">
              <w:rPr>
                <w:rFonts w:ascii="PT Astra Serif" w:hAnsi="PT Astra Serif"/>
                <w:sz w:val="28"/>
                <w:szCs w:val="28"/>
              </w:rPr>
              <w:t>Новополтавская</w:t>
            </w:r>
            <w:proofErr w:type="spellEnd"/>
            <w:r w:rsidR="00EB7FA0">
              <w:rPr>
                <w:rFonts w:ascii="PT Astra Serif" w:hAnsi="PT Astra Serif"/>
                <w:sz w:val="28"/>
                <w:szCs w:val="28"/>
              </w:rPr>
              <w:t xml:space="preserve"> СОШ им. Н.В. Курченко»</w:t>
            </w:r>
          </w:p>
        </w:tc>
        <w:tc>
          <w:tcPr>
            <w:tcW w:w="3210" w:type="dxa"/>
          </w:tcPr>
          <w:p w:rsidR="009A0651" w:rsidRDefault="00EB7FA0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D0794" w:rsidTr="009A0651">
        <w:tc>
          <w:tcPr>
            <w:tcW w:w="704" w:type="dxa"/>
          </w:tcPr>
          <w:p w:rsidR="00CD0794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8</w:t>
            </w:r>
          </w:p>
        </w:tc>
        <w:tc>
          <w:tcPr>
            <w:tcW w:w="5714" w:type="dxa"/>
          </w:tcPr>
          <w:p w:rsidR="00CD0794" w:rsidRDefault="00EB7FA0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Петуховская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им. С.А.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Чиганова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:rsidR="00CD0794" w:rsidRDefault="00EB7FA0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CD0794" w:rsidTr="009A0651">
        <w:tc>
          <w:tcPr>
            <w:tcW w:w="704" w:type="dxa"/>
          </w:tcPr>
          <w:p w:rsidR="00CD0794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9</w:t>
            </w:r>
          </w:p>
        </w:tc>
        <w:tc>
          <w:tcPr>
            <w:tcW w:w="5714" w:type="dxa"/>
          </w:tcPr>
          <w:p w:rsidR="00CD0794" w:rsidRDefault="003F554C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Каипская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ООШ филиал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Петуховская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СОШ»</w:t>
            </w:r>
          </w:p>
        </w:tc>
        <w:tc>
          <w:tcPr>
            <w:tcW w:w="3210" w:type="dxa"/>
          </w:tcPr>
          <w:p w:rsidR="00CD0794" w:rsidRDefault="003F554C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D0794" w:rsidTr="009A0651">
        <w:tc>
          <w:tcPr>
            <w:tcW w:w="704" w:type="dxa"/>
          </w:tcPr>
          <w:p w:rsidR="00CD0794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</w:t>
            </w:r>
          </w:p>
        </w:tc>
        <w:tc>
          <w:tcPr>
            <w:tcW w:w="5714" w:type="dxa"/>
          </w:tcPr>
          <w:p w:rsidR="00CD0794" w:rsidRDefault="003F554C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«Северская СОШ»</w:t>
            </w:r>
          </w:p>
        </w:tc>
        <w:tc>
          <w:tcPr>
            <w:tcW w:w="3210" w:type="dxa"/>
          </w:tcPr>
          <w:p w:rsidR="00CD0794" w:rsidRDefault="003F554C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CD0794" w:rsidTr="009A0651">
        <w:tc>
          <w:tcPr>
            <w:tcW w:w="704" w:type="dxa"/>
          </w:tcPr>
          <w:p w:rsidR="00CD0794" w:rsidRDefault="00CD0794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11</w:t>
            </w:r>
          </w:p>
        </w:tc>
        <w:tc>
          <w:tcPr>
            <w:tcW w:w="5714" w:type="dxa"/>
          </w:tcPr>
          <w:p w:rsidR="00CD0794" w:rsidRDefault="003F554C" w:rsidP="00747DE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Покров</w:t>
            </w:r>
            <w:r w:rsidR="00747DE1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>кая ООШ филиал МБОУ «Северская СОШ»</w:t>
            </w:r>
          </w:p>
        </w:tc>
        <w:tc>
          <w:tcPr>
            <w:tcW w:w="3210" w:type="dxa"/>
          </w:tcPr>
          <w:p w:rsidR="00CD0794" w:rsidRDefault="003F554C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3F554C" w:rsidTr="009A0651">
        <w:tc>
          <w:tcPr>
            <w:tcW w:w="704" w:type="dxa"/>
          </w:tcPr>
          <w:p w:rsidR="003F554C" w:rsidRDefault="003F554C" w:rsidP="00CD079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14" w:type="dxa"/>
          </w:tcPr>
          <w:p w:rsidR="003F554C" w:rsidRDefault="009040DF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3210" w:type="dxa"/>
          </w:tcPr>
          <w:p w:rsidR="003F554C" w:rsidRDefault="009040DF" w:rsidP="009040D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</w:tr>
    </w:tbl>
    <w:p w:rsidR="004B4332" w:rsidRPr="00A037FF" w:rsidRDefault="007E1BD9" w:rsidP="004B433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 xml:space="preserve"> </w:t>
      </w:r>
    </w:p>
    <w:p w:rsidR="004B4332" w:rsidRPr="00A037FF" w:rsidRDefault="004B4332" w:rsidP="004B4332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4B4332" w:rsidRPr="00A037FF" w:rsidRDefault="004B4332" w:rsidP="004B433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7BC" w:rsidRPr="00A037FF" w:rsidRDefault="007A17BC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Default="004B4332">
      <w:pPr>
        <w:pStyle w:val="ConsPlusNormal"/>
        <w:jc w:val="both"/>
      </w:pPr>
    </w:p>
    <w:p w:rsidR="004B4332" w:rsidRDefault="004B4332">
      <w:pPr>
        <w:pStyle w:val="ConsPlusNormal"/>
        <w:jc w:val="both"/>
      </w:pPr>
    </w:p>
    <w:p w:rsidR="004B4332" w:rsidRDefault="004B4332">
      <w:pPr>
        <w:pStyle w:val="ConsPlusNormal"/>
        <w:jc w:val="both"/>
      </w:pPr>
    </w:p>
    <w:sectPr w:rsidR="004B4332" w:rsidSect="00345916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BDD"/>
    <w:multiLevelType w:val="hybridMultilevel"/>
    <w:tmpl w:val="03A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3694"/>
    <w:multiLevelType w:val="hybridMultilevel"/>
    <w:tmpl w:val="90A2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498"/>
    <w:multiLevelType w:val="hybridMultilevel"/>
    <w:tmpl w:val="89CA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BC"/>
    <w:rsid w:val="00074811"/>
    <w:rsid w:val="0008749F"/>
    <w:rsid w:val="000C3740"/>
    <w:rsid w:val="001253C0"/>
    <w:rsid w:val="001C336A"/>
    <w:rsid w:val="001D28A4"/>
    <w:rsid w:val="00345916"/>
    <w:rsid w:val="0036451C"/>
    <w:rsid w:val="0037683D"/>
    <w:rsid w:val="00385C6C"/>
    <w:rsid w:val="003F554C"/>
    <w:rsid w:val="004B4332"/>
    <w:rsid w:val="004E3201"/>
    <w:rsid w:val="004E74A7"/>
    <w:rsid w:val="00545F88"/>
    <w:rsid w:val="005942D3"/>
    <w:rsid w:val="00601942"/>
    <w:rsid w:val="0065657F"/>
    <w:rsid w:val="006754EE"/>
    <w:rsid w:val="00696C7A"/>
    <w:rsid w:val="006D0E42"/>
    <w:rsid w:val="00747DE1"/>
    <w:rsid w:val="00755C23"/>
    <w:rsid w:val="007A17BC"/>
    <w:rsid w:val="007B6ED8"/>
    <w:rsid w:val="007E1BD9"/>
    <w:rsid w:val="00885E63"/>
    <w:rsid w:val="008A5224"/>
    <w:rsid w:val="008B2070"/>
    <w:rsid w:val="008E559B"/>
    <w:rsid w:val="008F723A"/>
    <w:rsid w:val="009040DF"/>
    <w:rsid w:val="00930A2A"/>
    <w:rsid w:val="009A0651"/>
    <w:rsid w:val="009D1A4E"/>
    <w:rsid w:val="00A037FF"/>
    <w:rsid w:val="00BD6471"/>
    <w:rsid w:val="00BE0545"/>
    <w:rsid w:val="00CA670A"/>
    <w:rsid w:val="00CD0794"/>
    <w:rsid w:val="00DC1008"/>
    <w:rsid w:val="00DD2C9B"/>
    <w:rsid w:val="00DD4539"/>
    <w:rsid w:val="00E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5C263-AE8E-4603-8847-C6629D8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7BC"/>
    <w:pPr>
      <w:widowControl w:val="0"/>
      <w:autoSpaceDE w:val="0"/>
      <w:autoSpaceDN w:val="0"/>
      <w:spacing w:after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A17BC"/>
    <w:pPr>
      <w:widowControl w:val="0"/>
      <w:autoSpaceDE w:val="0"/>
      <w:autoSpaceDN w:val="0"/>
      <w:spacing w:after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A17BC"/>
    <w:pPr>
      <w:widowControl w:val="0"/>
      <w:autoSpaceDE w:val="0"/>
      <w:autoSpaceDN w:val="0"/>
      <w:spacing w:after="0"/>
      <w:jc w:val="left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1253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037FF"/>
    <w:rPr>
      <w:rFonts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7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7F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Urist-3</dc:creator>
  <cp:keywords/>
  <dc:description/>
  <cp:lastModifiedBy>Urist1</cp:lastModifiedBy>
  <cp:revision>9</cp:revision>
  <cp:lastPrinted>2024-04-17T04:27:00Z</cp:lastPrinted>
  <dcterms:created xsi:type="dcterms:W3CDTF">2023-08-03T07:39:00Z</dcterms:created>
  <dcterms:modified xsi:type="dcterms:W3CDTF">2024-05-13T04:11:00Z</dcterms:modified>
</cp:coreProperties>
</file>